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9D" w:rsidRDefault="00D6349D" w:rsidP="00D6349D">
      <w:pPr>
        <w:jc w:val="center"/>
      </w:pPr>
      <w:r>
        <w:t xml:space="preserve">ДОГОВОР № </w:t>
      </w:r>
      <w:r w:rsidR="00055855">
        <w:t>_____</w:t>
      </w:r>
    </w:p>
    <w:p w:rsidR="00D6349D" w:rsidRDefault="00D6349D" w:rsidP="00D6349D">
      <w:pPr>
        <w:jc w:val="center"/>
      </w:pPr>
      <w:r>
        <w:t>оказания информационных услуг</w:t>
      </w:r>
    </w:p>
    <w:p w:rsidR="00D6349D" w:rsidRDefault="00D6349D" w:rsidP="00D6349D">
      <w:pPr>
        <w:jc w:val="center"/>
      </w:pPr>
    </w:p>
    <w:p w:rsidR="00D6349D" w:rsidRDefault="00D6349D" w:rsidP="00D6349D">
      <w:pPr>
        <w:tabs>
          <w:tab w:val="left" w:pos="6237"/>
        </w:tabs>
        <w:jc w:val="both"/>
      </w:pPr>
      <w:r>
        <w:t>город Обнинск</w:t>
      </w:r>
      <w:r>
        <w:tab/>
        <w:t>«</w:t>
      </w:r>
      <w:r>
        <w:rPr>
          <w:u w:val="single"/>
        </w:rPr>
        <w:t xml:space="preserve"> </w:t>
      </w:r>
      <w:r w:rsidR="00055855">
        <w:rPr>
          <w:u w:val="single"/>
        </w:rPr>
        <w:t xml:space="preserve">   </w:t>
      </w:r>
      <w:r>
        <w:t xml:space="preserve">» </w:t>
      </w:r>
      <w:r w:rsidR="00055855" w:rsidRPr="00055855">
        <w:rPr>
          <w:u w:val="single"/>
        </w:rPr>
        <w:t xml:space="preserve">                      </w:t>
      </w:r>
      <w:r w:rsidR="00055855">
        <w:t xml:space="preserve"> </w:t>
      </w:r>
      <w:r>
        <w:t>20__ г.</w:t>
      </w:r>
    </w:p>
    <w:p w:rsidR="00D6349D" w:rsidRDefault="00D6349D" w:rsidP="00D6349D"/>
    <w:p w:rsidR="00D6349D" w:rsidRDefault="00D6349D" w:rsidP="00D6349D">
      <w:pPr>
        <w:jc w:val="both"/>
      </w:pPr>
      <w:r>
        <w:t>________________________________________________________________________, именуемый в дальнейшем «Заказчик», действующий на основании ________________,</w:t>
      </w:r>
    </w:p>
    <w:p w:rsidR="00D6349D" w:rsidRDefault="00D6349D" w:rsidP="00D6349D">
      <w:pPr>
        <w:ind w:firstLine="0"/>
        <w:jc w:val="both"/>
      </w:pPr>
      <w:r>
        <w:t>с одной стороны и</w:t>
      </w:r>
    </w:p>
    <w:p w:rsidR="00D6349D" w:rsidRDefault="00D6349D" w:rsidP="00D6349D">
      <w:pPr>
        <w:jc w:val="both"/>
      </w:pPr>
      <w:proofErr w:type="gramStart"/>
      <w:r>
        <w:t>Федеральное государственное бюджетное учреждение науки Федеральный исследовательский центр «Единая геофизическая служба Российской академии наук» (ФИЦ ЕГС РАН), именуемый в дальнейшем «Исполнитель», в лице директора Виноградова Юрия Анатольевича, действующего на основании Устава, с другой стороны, в дальнейшем вместе именуемые «Стороны», заключили настоящий договор оказания информационных услуг (далее по тексту - Договор) о нижеследующем:</w:t>
      </w:r>
      <w:proofErr w:type="gramEnd"/>
    </w:p>
    <w:p w:rsidR="00D6349D" w:rsidRDefault="00D6349D" w:rsidP="00D6349D">
      <w:pPr>
        <w:jc w:val="both"/>
      </w:pPr>
    </w:p>
    <w:p w:rsidR="00D6349D" w:rsidRPr="00CA0FE7" w:rsidRDefault="00D6349D" w:rsidP="00D6349D">
      <w:pPr>
        <w:jc w:val="both"/>
        <w:rPr>
          <w:b/>
        </w:rPr>
      </w:pPr>
      <w:r w:rsidRPr="00CA0FE7">
        <w:rPr>
          <w:b/>
        </w:rPr>
        <w:t>1. Предмет Договора</w:t>
      </w:r>
    </w:p>
    <w:p w:rsidR="00D6349D" w:rsidRDefault="00D6349D" w:rsidP="00D6349D">
      <w:pPr>
        <w:jc w:val="both"/>
      </w:pPr>
      <w:r>
        <w:t>1.1. Заказчик поручает, а Исполнитель принимает на себя обязательства по оказанию услуг по подготовке данных:</w:t>
      </w:r>
    </w:p>
    <w:p w:rsidR="00055855" w:rsidRPr="00CA0FE7" w:rsidRDefault="00055855" w:rsidP="00D6349D">
      <w:pPr>
        <w:jc w:val="both"/>
        <w:rPr>
          <w:i/>
          <w:highlight w:val="yellow"/>
        </w:rPr>
      </w:pPr>
      <w:r w:rsidRPr="00CA0FE7">
        <w:rPr>
          <w:i/>
          <w:highlight w:val="yellow"/>
        </w:rPr>
        <w:t>- каталог сейсмических событий в районе ______</w:t>
      </w:r>
    </w:p>
    <w:p w:rsidR="00055855" w:rsidRPr="00CA0FE7" w:rsidRDefault="00055855" w:rsidP="00D6349D">
      <w:pPr>
        <w:jc w:val="both"/>
        <w:rPr>
          <w:i/>
          <w:highlight w:val="yellow"/>
        </w:rPr>
      </w:pPr>
      <w:r w:rsidRPr="00CA0FE7">
        <w:rPr>
          <w:i/>
          <w:highlight w:val="yellow"/>
        </w:rPr>
        <w:t>- сейсмический бюллетень для землетрясений в районе ____, включающий данные сейсмических станций ______</w:t>
      </w:r>
    </w:p>
    <w:p w:rsidR="00055855" w:rsidRPr="00055855" w:rsidRDefault="00055855" w:rsidP="00D6349D">
      <w:pPr>
        <w:jc w:val="both"/>
        <w:rPr>
          <w:i/>
        </w:rPr>
      </w:pPr>
      <w:r w:rsidRPr="00CA0FE7">
        <w:rPr>
          <w:i/>
          <w:highlight w:val="yellow"/>
        </w:rPr>
        <w:t xml:space="preserve">- </w:t>
      </w:r>
      <w:r w:rsidR="00D6349D" w:rsidRPr="00CA0FE7">
        <w:rPr>
          <w:i/>
          <w:highlight w:val="yellow"/>
        </w:rPr>
        <w:t xml:space="preserve">записей волновых форм землетрясений, произошедших в районе </w:t>
      </w:r>
      <w:r w:rsidRPr="00CA0FE7">
        <w:rPr>
          <w:i/>
          <w:highlight w:val="yellow"/>
        </w:rPr>
        <w:t>________</w:t>
      </w:r>
      <w:r w:rsidR="00D6349D" w:rsidRPr="00055855">
        <w:rPr>
          <w:i/>
        </w:rPr>
        <w:t xml:space="preserve"> </w:t>
      </w:r>
    </w:p>
    <w:p w:rsidR="00D6349D" w:rsidRDefault="00D6349D" w:rsidP="00D6349D">
      <w:pPr>
        <w:jc w:val="both"/>
      </w:pPr>
      <w:r>
        <w:t xml:space="preserve">(далее по тексту </w:t>
      </w:r>
      <w:r w:rsidR="002D02E7">
        <w:t>–</w:t>
      </w:r>
      <w:r>
        <w:t xml:space="preserve"> Услуги).</w:t>
      </w:r>
    </w:p>
    <w:p w:rsidR="00D6349D" w:rsidRDefault="00055855" w:rsidP="00D6349D">
      <w:pPr>
        <w:jc w:val="both"/>
      </w:pPr>
      <w:r>
        <w:t xml:space="preserve">1.2. </w:t>
      </w:r>
      <w:r w:rsidR="00D6349D">
        <w:t>Объем и содержание оказываемых Исполнителем Услуг определяется Спецификацией (Приложение № 1 к Договору).</w:t>
      </w:r>
    </w:p>
    <w:p w:rsidR="00055855" w:rsidRDefault="00D6349D" w:rsidP="00D6349D">
      <w:pPr>
        <w:jc w:val="both"/>
      </w:pPr>
      <w:r>
        <w:t>1.3.</w:t>
      </w:r>
      <w:r w:rsidR="00055855">
        <w:t xml:space="preserve"> </w:t>
      </w:r>
      <w:r>
        <w:t>Предоставление Услуг Заказчику осуществляется в электронном виде. Передача результатов оказания Услуг от Исполнителя к Заказчику производится в соответствие с условиями раздела 4 Договора по акту сдачи-приемки Услуг, в котором указывается содержание и результаты оказанных Услуг (да лее по тексту - Акт). Формат предоставления результатов Услуг</w:t>
      </w:r>
      <w:r w:rsidR="00055855">
        <w:t>:</w:t>
      </w:r>
    </w:p>
    <w:p w:rsidR="00055855" w:rsidRPr="00CA0FE7" w:rsidRDefault="00055855" w:rsidP="00D6349D">
      <w:pPr>
        <w:jc w:val="both"/>
        <w:rPr>
          <w:i/>
          <w:highlight w:val="yellow"/>
        </w:rPr>
      </w:pPr>
      <w:r w:rsidRPr="00CA0FE7">
        <w:rPr>
          <w:i/>
          <w:highlight w:val="yellow"/>
        </w:rPr>
        <w:t>- для каталога _____</w:t>
      </w:r>
    </w:p>
    <w:p w:rsidR="00055855" w:rsidRPr="00CA0FE7" w:rsidRDefault="00055855" w:rsidP="00D6349D">
      <w:pPr>
        <w:jc w:val="both"/>
        <w:rPr>
          <w:i/>
          <w:highlight w:val="yellow"/>
        </w:rPr>
      </w:pPr>
      <w:r w:rsidRPr="00CA0FE7">
        <w:rPr>
          <w:i/>
          <w:highlight w:val="yellow"/>
        </w:rPr>
        <w:t>- для бюллетеня ________</w:t>
      </w:r>
    </w:p>
    <w:p w:rsidR="00D6349D" w:rsidRPr="00055855" w:rsidRDefault="00D6349D" w:rsidP="00D6349D">
      <w:pPr>
        <w:jc w:val="both"/>
        <w:rPr>
          <w:i/>
        </w:rPr>
      </w:pPr>
      <w:r w:rsidRPr="00CA0FE7">
        <w:rPr>
          <w:i/>
          <w:highlight w:val="yellow"/>
        </w:rPr>
        <w:t xml:space="preserve">- </w:t>
      </w:r>
      <w:r w:rsidR="00055855" w:rsidRPr="00CA0FE7">
        <w:rPr>
          <w:i/>
          <w:highlight w:val="yellow"/>
        </w:rPr>
        <w:t>для волновых форм __________</w:t>
      </w:r>
      <w:r w:rsidRPr="00CA0FE7">
        <w:rPr>
          <w:i/>
          <w:highlight w:val="yellow"/>
        </w:rPr>
        <w:t>.</w:t>
      </w:r>
    </w:p>
    <w:p w:rsidR="00D6349D" w:rsidRDefault="00D6349D" w:rsidP="00D6349D">
      <w:pPr>
        <w:jc w:val="both"/>
      </w:pPr>
      <w:r>
        <w:t>1.4.</w:t>
      </w:r>
      <w:r w:rsidR="00055855">
        <w:t xml:space="preserve"> </w:t>
      </w:r>
      <w:r>
        <w:t>Календарные сроки оказания Услуг составляют 15 (Пятнад</w:t>
      </w:r>
      <w:r w:rsidR="00055855">
        <w:t>ц</w:t>
      </w:r>
      <w:r>
        <w:t xml:space="preserve">ать) рабочих дней. Заказчик уведомлен, что время подготовки записей </w:t>
      </w:r>
      <w:r w:rsidR="00055855">
        <w:t>ц</w:t>
      </w:r>
      <w:r>
        <w:t>ифровых стан</w:t>
      </w:r>
      <w:r w:rsidR="00055855">
        <w:t>ц</w:t>
      </w:r>
      <w:r>
        <w:t xml:space="preserve">ий составляет не менее 1 (Одного) дня, время подготовки записей аналоговых станций - не менее 5 (Пяти) дней. </w:t>
      </w:r>
      <w:r w:rsidR="00055855" w:rsidRPr="00055855">
        <w:rPr>
          <w:i/>
        </w:rPr>
        <w:t xml:space="preserve">(Сроки </w:t>
      </w:r>
      <w:r w:rsidRPr="00055855">
        <w:rPr>
          <w:i/>
        </w:rPr>
        <w:t>уточн</w:t>
      </w:r>
      <w:r w:rsidR="00055855" w:rsidRPr="00055855">
        <w:rPr>
          <w:i/>
        </w:rPr>
        <w:t>яются согласно спецификации)</w:t>
      </w:r>
    </w:p>
    <w:p w:rsidR="00D6349D" w:rsidRDefault="00D6349D" w:rsidP="00D6349D">
      <w:pPr>
        <w:jc w:val="both"/>
      </w:pPr>
    </w:p>
    <w:p w:rsidR="00D6349D" w:rsidRPr="00CA0FE7" w:rsidRDefault="00D6349D" w:rsidP="00D6349D">
      <w:pPr>
        <w:jc w:val="both"/>
        <w:rPr>
          <w:b/>
        </w:rPr>
      </w:pPr>
      <w:r w:rsidRPr="00CA0FE7">
        <w:rPr>
          <w:b/>
        </w:rPr>
        <w:t>2.</w:t>
      </w:r>
      <w:r w:rsidR="00055855" w:rsidRPr="00CA0FE7">
        <w:rPr>
          <w:b/>
        </w:rPr>
        <w:t xml:space="preserve"> </w:t>
      </w:r>
      <w:r w:rsidRPr="00CA0FE7">
        <w:rPr>
          <w:b/>
        </w:rPr>
        <w:t>Стоимость Ус</w:t>
      </w:r>
      <w:r w:rsidR="00055855" w:rsidRPr="00CA0FE7">
        <w:rPr>
          <w:b/>
        </w:rPr>
        <w:t>л</w:t>
      </w:r>
      <w:r w:rsidRPr="00CA0FE7">
        <w:rPr>
          <w:b/>
        </w:rPr>
        <w:t>уг по Договору и порядок расчетов</w:t>
      </w:r>
    </w:p>
    <w:p w:rsidR="00D6349D" w:rsidRDefault="00D6349D" w:rsidP="00D6349D">
      <w:pPr>
        <w:jc w:val="both"/>
      </w:pPr>
      <w:r>
        <w:t>2.1.</w:t>
      </w:r>
      <w:r w:rsidR="00055855">
        <w:t xml:space="preserve"> </w:t>
      </w:r>
      <w:r>
        <w:t xml:space="preserve">Стоимость Услуг определенная Исполнителем, составляет </w:t>
      </w:r>
      <w:r w:rsidR="00055855">
        <w:t>_______</w:t>
      </w:r>
      <w:r>
        <w:t xml:space="preserve"> (</w:t>
      </w:r>
      <w:r w:rsidR="00055855" w:rsidRPr="00055855">
        <w:rPr>
          <w:i/>
        </w:rPr>
        <w:t>сумма прописью</w:t>
      </w:r>
      <w:r>
        <w:t xml:space="preserve">) рублей 00 копеек, в том числе НДС (20%), что составляет </w:t>
      </w:r>
      <w:r w:rsidR="00055855">
        <w:t>____</w:t>
      </w:r>
      <w:r>
        <w:t xml:space="preserve"> (</w:t>
      </w:r>
      <w:r w:rsidR="00055855" w:rsidRPr="00055855">
        <w:rPr>
          <w:i/>
        </w:rPr>
        <w:t>сумма прописью</w:t>
      </w:r>
      <w:r>
        <w:t xml:space="preserve">) рублей 00 копеек. </w:t>
      </w:r>
    </w:p>
    <w:p w:rsidR="00D6349D" w:rsidRDefault="00D6349D" w:rsidP="00D6349D">
      <w:pPr>
        <w:jc w:val="both"/>
      </w:pPr>
      <w:r>
        <w:t>2.2.</w:t>
      </w:r>
      <w:r w:rsidR="00055855">
        <w:t xml:space="preserve"> </w:t>
      </w:r>
      <w:r>
        <w:t>Оплата предоставленных Услуг осуществляется в течение 1</w:t>
      </w:r>
      <w:r w:rsidR="00055855">
        <w:t>0</w:t>
      </w:r>
      <w:r>
        <w:t xml:space="preserve"> (Десяти) банковских дней от даты подписания Заказчиком Акта сдачи-приемки Услуг.</w:t>
      </w:r>
    </w:p>
    <w:p w:rsidR="00D6349D" w:rsidRDefault="00D6349D" w:rsidP="00D6349D">
      <w:pPr>
        <w:jc w:val="both"/>
      </w:pPr>
      <w:r>
        <w:t>2.3.</w:t>
      </w:r>
      <w:r w:rsidR="00055855">
        <w:t xml:space="preserve"> </w:t>
      </w:r>
      <w:r>
        <w:t>Способом оплаты по Договору является безналичное перечисление Заказчиком денежных сре</w:t>
      </w:r>
      <w:proofErr w:type="gramStart"/>
      <w:r>
        <w:t>дств в в</w:t>
      </w:r>
      <w:proofErr w:type="gramEnd"/>
      <w:r>
        <w:t>алюте Российской Федерации (рубль) на расчетный счет Исполнителя</w:t>
      </w:r>
      <w:r w:rsidR="00CA0FE7">
        <w:t>,</w:t>
      </w:r>
      <w:r>
        <w:t xml:space="preserve"> указанный в разделе 13 Договора.</w:t>
      </w:r>
    </w:p>
    <w:p w:rsidR="00D6349D" w:rsidRDefault="00D6349D" w:rsidP="00D6349D">
      <w:pPr>
        <w:jc w:val="both"/>
      </w:pPr>
      <w:r>
        <w:t>2.4.</w:t>
      </w:r>
      <w:r w:rsidR="00055855">
        <w:t xml:space="preserve"> </w:t>
      </w:r>
      <w:r>
        <w:t xml:space="preserve">Стоимость, объем </w:t>
      </w:r>
      <w:proofErr w:type="gramStart"/>
      <w:r>
        <w:t>содержание</w:t>
      </w:r>
      <w:proofErr w:type="gramEnd"/>
      <w:r>
        <w:t xml:space="preserve"> и календарные сроки оказания Услуг могут быть пересмотрены Сторонами в случае существенных изменений обстоятельств, влияющих на выполнение Сторонами своих обязательств по Договору</w:t>
      </w:r>
      <w:r w:rsidR="00CA0FE7">
        <w:t>.</w:t>
      </w:r>
      <w:r>
        <w:t xml:space="preserve"> Все дополнительные услуги, не учтенные в Договоре, выполняются Исполнителем на основании дополнительного соглашения.</w:t>
      </w:r>
    </w:p>
    <w:p w:rsidR="00D6349D" w:rsidRDefault="00D6349D" w:rsidP="00D6349D">
      <w:pPr>
        <w:jc w:val="both"/>
      </w:pPr>
    </w:p>
    <w:p w:rsidR="00D6349D" w:rsidRPr="00CA0FE7" w:rsidRDefault="00D6349D" w:rsidP="00D6349D">
      <w:pPr>
        <w:jc w:val="both"/>
        <w:rPr>
          <w:b/>
        </w:rPr>
      </w:pPr>
      <w:r w:rsidRPr="00CA0FE7">
        <w:rPr>
          <w:b/>
        </w:rPr>
        <w:t>3.</w:t>
      </w:r>
      <w:r w:rsidR="00055855" w:rsidRPr="00CA0FE7">
        <w:rPr>
          <w:b/>
        </w:rPr>
        <w:t xml:space="preserve"> </w:t>
      </w:r>
      <w:r w:rsidRPr="00CA0FE7">
        <w:rPr>
          <w:b/>
        </w:rPr>
        <w:t>Права и обязанности Сторон</w:t>
      </w:r>
    </w:p>
    <w:p w:rsidR="00055855" w:rsidRDefault="00055855" w:rsidP="00055855">
      <w:pPr>
        <w:jc w:val="both"/>
      </w:pPr>
      <w:r>
        <w:t>3.1. Исполнитель обязан:</w:t>
      </w:r>
    </w:p>
    <w:p w:rsidR="00D6349D" w:rsidRDefault="00D6349D" w:rsidP="00D6349D">
      <w:pPr>
        <w:jc w:val="both"/>
      </w:pPr>
      <w:r>
        <w:t>3.1.1.</w:t>
      </w:r>
      <w:r w:rsidR="00055855">
        <w:t xml:space="preserve"> Предоставить </w:t>
      </w:r>
      <w:r>
        <w:t>Услуги Заказчику качественно, в сроки, установленные Договором</w:t>
      </w:r>
      <w:r w:rsidR="00055855">
        <w:t>.</w:t>
      </w:r>
      <w:r>
        <w:t>·</w:t>
      </w:r>
    </w:p>
    <w:p w:rsidR="00D6349D" w:rsidRDefault="00D6349D" w:rsidP="00D6349D">
      <w:pPr>
        <w:jc w:val="both"/>
      </w:pPr>
      <w:r>
        <w:t>3.1.2.</w:t>
      </w:r>
      <w:r w:rsidR="00055855">
        <w:t xml:space="preserve"> Выдать </w:t>
      </w:r>
      <w:r>
        <w:t>Заказчику в электронном виде результаты оказания Услуг, соответствующие условиям пункта 1.3 Договора и требованиям Специфика</w:t>
      </w:r>
      <w:r w:rsidR="00055855">
        <w:t>ц</w:t>
      </w:r>
      <w:r>
        <w:t>ии (Приложение № 1 к Договору);</w:t>
      </w:r>
    </w:p>
    <w:p w:rsidR="00D6349D" w:rsidRDefault="00D6349D" w:rsidP="00D6349D">
      <w:pPr>
        <w:jc w:val="both"/>
      </w:pPr>
      <w:r>
        <w:t>3.1.3.</w:t>
      </w:r>
      <w:r w:rsidR="00055855">
        <w:t xml:space="preserve"> </w:t>
      </w:r>
      <w:r>
        <w:t>по письменному требованию Заказчика в трехдневный срок предоставить информацию о ходе оказания Услуг.</w:t>
      </w:r>
    </w:p>
    <w:p w:rsidR="00D6349D" w:rsidRDefault="00D6349D" w:rsidP="00D6349D">
      <w:pPr>
        <w:jc w:val="both"/>
      </w:pPr>
      <w:r>
        <w:t>3.1.4.</w:t>
      </w:r>
      <w:r w:rsidR="00055855">
        <w:t xml:space="preserve"> Недостатки</w:t>
      </w:r>
      <w:r>
        <w:t>, допущенные по вине Исполнителя, устранять своими силами и за собственный счет; вносить изменения, полученные при устранении таких недостатков, в результаты оказания Услуг в согласованные с Заказчиком сроки;</w:t>
      </w:r>
    </w:p>
    <w:p w:rsidR="00D6349D" w:rsidRDefault="00D6349D" w:rsidP="00D6349D">
      <w:pPr>
        <w:jc w:val="both"/>
      </w:pPr>
      <w:r>
        <w:t>3.1.5.</w:t>
      </w:r>
      <w:r w:rsidR="00055855">
        <w:t xml:space="preserve"> В </w:t>
      </w:r>
      <w:r>
        <w:t>течение 2 (Двух) рабочих дней уведомить Заказчика об обстоятельствах, делающих невозможным завершение процедуры оказания Услуг в установленные Договором сроки по причинам, не связанным с действиями Исполнителя.</w:t>
      </w:r>
    </w:p>
    <w:p w:rsidR="00D6349D" w:rsidRDefault="00D6349D" w:rsidP="00D6349D">
      <w:pPr>
        <w:jc w:val="both"/>
      </w:pPr>
      <w:r>
        <w:t>3.2.</w:t>
      </w:r>
      <w:r w:rsidR="00055855">
        <w:t xml:space="preserve"> </w:t>
      </w:r>
      <w:r>
        <w:t>Заказчик обязан:</w:t>
      </w:r>
    </w:p>
    <w:p w:rsidR="00D6349D" w:rsidRDefault="00D6349D" w:rsidP="00D6349D">
      <w:pPr>
        <w:jc w:val="both"/>
      </w:pPr>
      <w:r>
        <w:t>3.2.1.</w:t>
      </w:r>
      <w:r w:rsidR="00055855">
        <w:t xml:space="preserve"> Оказывать </w:t>
      </w:r>
      <w:r>
        <w:t>Исполнителю содействие в выполнении обязательств по Договору;</w:t>
      </w:r>
    </w:p>
    <w:p w:rsidR="00D6349D" w:rsidRDefault="00D6349D" w:rsidP="00D6349D">
      <w:pPr>
        <w:jc w:val="both"/>
      </w:pPr>
      <w:r>
        <w:t>3.2.2.</w:t>
      </w:r>
      <w:r w:rsidR="00055855">
        <w:t xml:space="preserve"> Рассмотреть </w:t>
      </w:r>
      <w:r>
        <w:t>результаты оказания Услуг в сроки, предусмотренные Договором;</w:t>
      </w:r>
    </w:p>
    <w:p w:rsidR="00D6349D" w:rsidRDefault="00D6349D" w:rsidP="00D6349D">
      <w:pPr>
        <w:jc w:val="both"/>
      </w:pPr>
      <w:r>
        <w:t>3.2.3.</w:t>
      </w:r>
      <w:r w:rsidR="00055855">
        <w:t xml:space="preserve"> Оплатить </w:t>
      </w:r>
      <w:r>
        <w:t>предоставленные Услуги в соответствии с условиями Договора.</w:t>
      </w:r>
    </w:p>
    <w:p w:rsidR="00767909" w:rsidRPr="00212423" w:rsidRDefault="00767909" w:rsidP="00767909">
      <w:pPr>
        <w:tabs>
          <w:tab w:val="left" w:pos="1049"/>
        </w:tabs>
        <w:ind w:firstLine="539"/>
        <w:jc w:val="both"/>
      </w:pPr>
      <w:r>
        <w:t xml:space="preserve">3.2.4. В случае публикации полученной от Исполнителя информации или результатов ее обработки </w:t>
      </w:r>
      <w:r>
        <w:t>указ</w:t>
      </w:r>
      <w:r>
        <w:t>ывать</w:t>
      </w:r>
      <w:r>
        <w:t xml:space="preserve"> Исполнителя как источника происхождения</w:t>
      </w:r>
      <w:r>
        <w:t xml:space="preserve"> </w:t>
      </w:r>
      <w:r>
        <w:t>первичных данных (сейсмические каталоги, сведения о станциях, волновые формы)</w:t>
      </w:r>
      <w:r w:rsidRPr="002F54CF">
        <w:t xml:space="preserve">. </w:t>
      </w:r>
    </w:p>
    <w:p w:rsidR="00767909" w:rsidRDefault="00767909" w:rsidP="00767909">
      <w:pPr>
        <w:tabs>
          <w:tab w:val="left" w:pos="1049"/>
        </w:tabs>
        <w:ind w:firstLine="539"/>
        <w:jc w:val="both"/>
      </w:pPr>
      <w:r w:rsidRPr="002F54CF">
        <w:t>Пример</w:t>
      </w:r>
      <w:r>
        <w:t>ы</w:t>
      </w:r>
      <w:r w:rsidRPr="002F54CF">
        <w:t xml:space="preserve"> ссыл</w:t>
      </w:r>
      <w:r>
        <w:t>о</w:t>
      </w:r>
      <w:r w:rsidRPr="002F54CF">
        <w:t>к</w:t>
      </w:r>
      <w:r>
        <w:t xml:space="preserve"> в тексте</w:t>
      </w:r>
      <w:r w:rsidRPr="002F54CF">
        <w:t xml:space="preserve">: </w:t>
      </w:r>
    </w:p>
    <w:p w:rsidR="00767909" w:rsidRDefault="00767909" w:rsidP="00767909">
      <w:pPr>
        <w:tabs>
          <w:tab w:val="left" w:pos="1049"/>
        </w:tabs>
        <w:ind w:firstLine="539"/>
        <w:jc w:val="both"/>
      </w:pPr>
      <w:r w:rsidRPr="00BF6DDE">
        <w:rPr>
          <w:i/>
        </w:rPr>
        <w:t>вариант 1:</w:t>
      </w:r>
      <w:r>
        <w:t xml:space="preserve"> </w:t>
      </w:r>
      <w:r w:rsidRPr="002F54CF">
        <w:t>Сейсмические записи</w:t>
      </w:r>
      <w:r>
        <w:t>,</w:t>
      </w:r>
      <w:r w:rsidRPr="002F54CF">
        <w:t xml:space="preserve"> </w:t>
      </w:r>
      <w:r>
        <w:t>каталоги, сведения о станциях</w:t>
      </w:r>
      <w:r w:rsidRPr="002F54CF">
        <w:t xml:space="preserve"> предоставлены Федеральным исследовател</w:t>
      </w:r>
      <w:r w:rsidRPr="002F54CF">
        <w:t>ь</w:t>
      </w:r>
      <w:r w:rsidRPr="002F54CF">
        <w:t>ским центром «Единая геофизическая служба Российской академии наук», г.</w:t>
      </w:r>
      <w:r>
        <w:t> </w:t>
      </w:r>
      <w:r w:rsidRPr="002F54CF">
        <w:t>Обнинск.</w:t>
      </w:r>
    </w:p>
    <w:p w:rsidR="00767909" w:rsidRPr="00BF6DDE" w:rsidRDefault="00767909" w:rsidP="00767909">
      <w:pPr>
        <w:tabs>
          <w:tab w:val="left" w:pos="1049"/>
        </w:tabs>
        <w:ind w:firstLine="539"/>
        <w:jc w:val="both"/>
      </w:pPr>
      <w:proofErr w:type="gramStart"/>
      <w:r w:rsidRPr="00BF6DDE">
        <w:rPr>
          <w:i/>
        </w:rPr>
        <w:t>в</w:t>
      </w:r>
      <w:proofErr w:type="gramEnd"/>
      <w:r w:rsidRPr="00BF6DDE">
        <w:rPr>
          <w:i/>
        </w:rPr>
        <w:t xml:space="preserve">ариант </w:t>
      </w:r>
      <w:r>
        <w:rPr>
          <w:i/>
        </w:rPr>
        <w:t>2 (</w:t>
      </w:r>
      <w:r w:rsidRPr="00BF6DDE">
        <w:rPr>
          <w:i/>
        </w:rPr>
        <w:t>в публикациях на русском языке</w:t>
      </w:r>
      <w:r>
        <w:rPr>
          <w:i/>
        </w:rPr>
        <w:t>)</w:t>
      </w:r>
      <w:r w:rsidRPr="00BF6DDE">
        <w:rPr>
          <w:i/>
        </w:rPr>
        <w:t>:</w:t>
      </w:r>
      <w:r>
        <w:t xml:space="preserve"> </w:t>
      </w:r>
      <w:r w:rsidRPr="00BF6DDE">
        <w:t>Работа выполнена с использованием данных, полученных на уника</w:t>
      </w:r>
      <w:bookmarkStart w:id="0" w:name="_GoBack"/>
      <w:bookmarkEnd w:id="0"/>
      <w:r w:rsidRPr="00BF6DDE">
        <w:t>льной научной установке «</w:t>
      </w:r>
      <w:proofErr w:type="spellStart"/>
      <w:r w:rsidRPr="00BF6DDE">
        <w:t>Сейсмоинфразвуковой</w:t>
      </w:r>
      <w:proofErr w:type="spellEnd"/>
      <w:r w:rsidRPr="00BF6DDE">
        <w:t xml:space="preserve"> комплекс мониторинга арктической </w:t>
      </w:r>
      <w:proofErr w:type="spellStart"/>
      <w:r w:rsidRPr="00BF6DDE">
        <w:t>криолитозоны</w:t>
      </w:r>
      <w:proofErr w:type="spellEnd"/>
      <w:r w:rsidRPr="00BF6DDE">
        <w:t xml:space="preserve"> и комплекс непрерывного сейсмического мониторинга Российской Федерации, сопредельных территорий и мира».</w:t>
      </w:r>
    </w:p>
    <w:p w:rsidR="00767909" w:rsidRPr="00BF6DDE" w:rsidRDefault="00767909" w:rsidP="00767909">
      <w:pPr>
        <w:tabs>
          <w:tab w:val="left" w:pos="1049"/>
        </w:tabs>
        <w:ind w:firstLine="539"/>
        <w:jc w:val="both"/>
        <w:rPr>
          <w:lang w:val="en-US"/>
        </w:rPr>
      </w:pPr>
      <w:r w:rsidRPr="00BF6DDE">
        <w:rPr>
          <w:i/>
        </w:rPr>
        <w:t>вариант</w:t>
      </w:r>
      <w:r w:rsidRPr="00BF6DDE">
        <w:rPr>
          <w:i/>
          <w:lang w:val="en-US"/>
        </w:rPr>
        <w:t xml:space="preserve"> 3 (</w:t>
      </w:r>
      <w:r w:rsidRPr="00BF6DDE">
        <w:rPr>
          <w:i/>
        </w:rPr>
        <w:t>в</w:t>
      </w:r>
      <w:r w:rsidRPr="00BF6DDE">
        <w:rPr>
          <w:i/>
          <w:lang w:val="en-US"/>
        </w:rPr>
        <w:t xml:space="preserve"> </w:t>
      </w:r>
      <w:r w:rsidRPr="00BF6DDE">
        <w:rPr>
          <w:i/>
        </w:rPr>
        <w:t>публикациях</w:t>
      </w:r>
      <w:r w:rsidRPr="00BF6DDE">
        <w:rPr>
          <w:i/>
          <w:lang w:val="en-US"/>
        </w:rPr>
        <w:t xml:space="preserve"> </w:t>
      </w:r>
      <w:r w:rsidRPr="00BF6DDE">
        <w:rPr>
          <w:i/>
        </w:rPr>
        <w:t>на</w:t>
      </w:r>
      <w:r w:rsidRPr="00BF6DDE">
        <w:rPr>
          <w:i/>
          <w:lang w:val="en-US"/>
        </w:rPr>
        <w:t xml:space="preserve"> </w:t>
      </w:r>
      <w:r>
        <w:rPr>
          <w:i/>
        </w:rPr>
        <w:t>английско</w:t>
      </w:r>
      <w:r w:rsidRPr="00BF6DDE">
        <w:rPr>
          <w:i/>
        </w:rPr>
        <w:t>м</w:t>
      </w:r>
      <w:r w:rsidRPr="00BF6DDE">
        <w:rPr>
          <w:i/>
          <w:lang w:val="en-US"/>
        </w:rPr>
        <w:t xml:space="preserve"> </w:t>
      </w:r>
      <w:r w:rsidRPr="00BF6DDE">
        <w:rPr>
          <w:i/>
        </w:rPr>
        <w:t>языке</w:t>
      </w:r>
      <w:r w:rsidRPr="00BF6DDE">
        <w:rPr>
          <w:i/>
          <w:lang w:val="en-US"/>
        </w:rPr>
        <w:t>):</w:t>
      </w:r>
      <w:r w:rsidRPr="00BF6DDE">
        <w:rPr>
          <w:lang w:val="en-US"/>
        </w:rPr>
        <w:t xml:space="preserve"> </w:t>
      </w:r>
      <w:r w:rsidRPr="00BF6DDE">
        <w:rPr>
          <w:rFonts w:cs="Times New Roman"/>
          <w:lang w:val="en-US"/>
        </w:rPr>
        <w:t xml:space="preserve">The data used in the work were obtained with large-scale research facilities «Seismic infrasound array for monitoring Arctic </w:t>
      </w:r>
      <w:proofErr w:type="spellStart"/>
      <w:r w:rsidRPr="00BF6DDE">
        <w:rPr>
          <w:rFonts w:cs="Times New Roman"/>
          <w:lang w:val="en-US"/>
        </w:rPr>
        <w:t>cryolitozone</w:t>
      </w:r>
      <w:proofErr w:type="spellEnd"/>
      <w:r w:rsidRPr="00BF6DDE">
        <w:rPr>
          <w:rFonts w:cs="Times New Roman"/>
          <w:lang w:val="en-US"/>
        </w:rPr>
        <w:t xml:space="preserve"> and continuous seismic monitoring of the Russian Federation, </w:t>
      </w:r>
      <w:proofErr w:type="spellStart"/>
      <w:r w:rsidRPr="00BF6DDE">
        <w:rPr>
          <w:rFonts w:cs="Times New Roman"/>
          <w:lang w:val="en-US"/>
        </w:rPr>
        <w:t>neighbouring</w:t>
      </w:r>
      <w:proofErr w:type="spellEnd"/>
      <w:r w:rsidRPr="00BF6DDE">
        <w:rPr>
          <w:rFonts w:cs="Times New Roman"/>
          <w:lang w:val="en-US"/>
        </w:rPr>
        <w:t xml:space="preserve"> territories and the world»</w:t>
      </w:r>
      <w:r w:rsidRPr="00BF6DDE">
        <w:rPr>
          <w:lang w:val="en-US"/>
        </w:rPr>
        <w:t>.</w:t>
      </w:r>
    </w:p>
    <w:p w:rsidR="00767909" w:rsidRPr="00F50CF9" w:rsidRDefault="00767909" w:rsidP="00767909">
      <w:pPr>
        <w:tabs>
          <w:tab w:val="left" w:pos="1049"/>
        </w:tabs>
        <w:ind w:firstLine="539"/>
        <w:jc w:val="both"/>
        <w:rPr>
          <w:lang w:val="en-US"/>
        </w:rPr>
      </w:pPr>
      <w:r w:rsidRPr="00767909">
        <w:rPr>
          <w:i/>
        </w:rPr>
        <w:t>Пример ссылки в списке литературы:</w:t>
      </w:r>
      <w:r>
        <w:t xml:space="preserve"> </w:t>
      </w:r>
      <w:r w:rsidRPr="002F6CD8">
        <w:t>ФИЦ ЕГС РАН</w:t>
      </w:r>
      <w:r>
        <w:t>:</w:t>
      </w:r>
      <w:r w:rsidRPr="002F6CD8">
        <w:t xml:space="preserve"> [сайт]</w:t>
      </w:r>
      <w:r>
        <w:t>.</w:t>
      </w:r>
      <w:r w:rsidRPr="002F6CD8">
        <w:t xml:space="preserve"> </w:t>
      </w:r>
      <w:r w:rsidRPr="002F6CD8">
        <w:rPr>
          <w:lang w:val="en-US"/>
        </w:rPr>
        <w:t>URL: http://www.gsras.ru/</w:t>
      </w:r>
    </w:p>
    <w:p w:rsidR="00D6349D" w:rsidRDefault="00D6349D" w:rsidP="00D6349D">
      <w:pPr>
        <w:jc w:val="both"/>
      </w:pPr>
      <w:r>
        <w:t>3.3.</w:t>
      </w:r>
      <w:r w:rsidR="00055855">
        <w:t xml:space="preserve"> </w:t>
      </w:r>
      <w:r>
        <w:t>Исполнитель имеет право:</w:t>
      </w:r>
    </w:p>
    <w:p w:rsidR="00D6349D" w:rsidRDefault="00D6349D" w:rsidP="00D6349D">
      <w:pPr>
        <w:jc w:val="both"/>
      </w:pPr>
      <w:r>
        <w:t>3.3.1.</w:t>
      </w:r>
      <w:r w:rsidR="00055855">
        <w:t xml:space="preserve"> Принимать </w:t>
      </w:r>
      <w:r>
        <w:t>от Заказчика документы, объяснения и разъяснения, которые необходимы Исполнителю для повышения качества оказания Услуг;</w:t>
      </w:r>
    </w:p>
    <w:p w:rsidR="00D6349D" w:rsidRDefault="00D6349D" w:rsidP="00D6349D">
      <w:pPr>
        <w:jc w:val="both"/>
      </w:pPr>
      <w:r>
        <w:t>3.3.2.</w:t>
      </w:r>
      <w:r w:rsidR="00055855">
        <w:t xml:space="preserve"> Оказывать </w:t>
      </w:r>
      <w:r>
        <w:t>Заказчику информа</w:t>
      </w:r>
      <w:r w:rsidR="00055855">
        <w:t>ц</w:t>
      </w:r>
      <w:r>
        <w:t xml:space="preserve">ионную поддержку в случае необходимости изменения параметров (признаков) </w:t>
      </w:r>
      <w:r w:rsidR="00055855">
        <w:t>материалов</w:t>
      </w:r>
      <w:r>
        <w:t>, указанных в Спе</w:t>
      </w:r>
      <w:r w:rsidR="00055855">
        <w:t>ц</w:t>
      </w:r>
      <w:r>
        <w:t>ификации (Приложение № 1 к Договору);</w:t>
      </w:r>
    </w:p>
    <w:p w:rsidR="00D6349D" w:rsidRDefault="00D6349D" w:rsidP="00D6349D">
      <w:pPr>
        <w:jc w:val="both"/>
      </w:pPr>
      <w:r>
        <w:t>3.3.3.</w:t>
      </w:r>
      <w:r w:rsidR="00055855">
        <w:t xml:space="preserve"> На </w:t>
      </w:r>
      <w:r>
        <w:t>своевременную и полную оплату оказанных Заказчику Услуг в соответствии с условиями Договора.</w:t>
      </w:r>
    </w:p>
    <w:p w:rsidR="00D6349D" w:rsidRDefault="00D6349D" w:rsidP="00D6349D">
      <w:pPr>
        <w:jc w:val="both"/>
      </w:pPr>
      <w:r>
        <w:t>3.4.</w:t>
      </w:r>
      <w:r w:rsidR="00055855">
        <w:t xml:space="preserve"> </w:t>
      </w:r>
      <w:r>
        <w:t>Заказчик имеет право:</w:t>
      </w:r>
    </w:p>
    <w:p w:rsidR="00D6349D" w:rsidRDefault="00D6349D" w:rsidP="00D6349D">
      <w:pPr>
        <w:jc w:val="both"/>
      </w:pPr>
      <w:r>
        <w:t>3.4.1</w:t>
      </w:r>
      <w:r w:rsidR="00055855">
        <w:t>.</w:t>
      </w:r>
      <w:r>
        <w:t xml:space="preserve"> </w:t>
      </w:r>
      <w:r w:rsidR="00055855">
        <w:t xml:space="preserve">Требовать </w:t>
      </w:r>
      <w:r>
        <w:t>качественного и своевременного оказания Услуг Исполнителем;</w:t>
      </w:r>
    </w:p>
    <w:p w:rsidR="00D6349D" w:rsidRDefault="00D6349D" w:rsidP="00D6349D">
      <w:pPr>
        <w:jc w:val="both"/>
      </w:pPr>
      <w:r>
        <w:t xml:space="preserve">3.4.2. </w:t>
      </w:r>
      <w:r w:rsidR="00055855">
        <w:t xml:space="preserve">Использовать </w:t>
      </w:r>
      <w:r>
        <w:t>информацию, полученную в результате оказания Услуг, в собственной коммерческой хозяйственно-экономической деятельности</w:t>
      </w:r>
      <w:r w:rsidR="00767909">
        <w:t>, обрабатывать и публиковать ее;</w:t>
      </w:r>
    </w:p>
    <w:p w:rsidR="00D6349D" w:rsidRDefault="00D6349D" w:rsidP="00D6349D">
      <w:pPr>
        <w:jc w:val="both"/>
      </w:pPr>
      <w:r>
        <w:t>3.4.3</w:t>
      </w:r>
      <w:r w:rsidR="003026E0">
        <w:t>.</w:t>
      </w:r>
      <w:r>
        <w:t xml:space="preserve"> </w:t>
      </w:r>
      <w:r w:rsidR="003026E0">
        <w:t xml:space="preserve">Получать </w:t>
      </w:r>
      <w:r>
        <w:t>информа</w:t>
      </w:r>
      <w:r w:rsidR="003026E0">
        <w:t>ц</w:t>
      </w:r>
      <w:r>
        <w:t>ию от Исполнителя по вопросам организа</w:t>
      </w:r>
      <w:r w:rsidR="003026E0">
        <w:t>ц</w:t>
      </w:r>
      <w:r>
        <w:t>ии и обеспечения предоставления Услуг, не вмешиваясь при этом в деятельность Исполнителя;</w:t>
      </w:r>
    </w:p>
    <w:p w:rsidR="00D6349D" w:rsidRDefault="00D6349D" w:rsidP="00D6349D">
      <w:pPr>
        <w:jc w:val="both"/>
      </w:pPr>
      <w:r>
        <w:lastRenderedPageBreak/>
        <w:t xml:space="preserve">3.4.4. </w:t>
      </w:r>
      <w:r w:rsidR="003026E0">
        <w:t xml:space="preserve">Принять </w:t>
      </w:r>
      <w:r>
        <w:t>и оплатить Услуги в случае их досрочного оказания Исполнителем.</w:t>
      </w:r>
    </w:p>
    <w:p w:rsidR="00D6349D" w:rsidRDefault="00D6349D" w:rsidP="00D6349D">
      <w:pPr>
        <w:jc w:val="both"/>
      </w:pPr>
      <w:r>
        <w:t>3.5. Права и обязанности Сторон, прямо не предус</w:t>
      </w:r>
      <w:r w:rsidR="003026E0">
        <w:t>мо</w:t>
      </w:r>
      <w:r>
        <w:t>тренные Договором, регламентируются действующим законодательством Российской Федерации.</w:t>
      </w:r>
    </w:p>
    <w:p w:rsidR="00CA0FE7" w:rsidRDefault="00CA0FE7" w:rsidP="00D6349D">
      <w:pPr>
        <w:jc w:val="both"/>
      </w:pPr>
    </w:p>
    <w:p w:rsidR="00D6349D" w:rsidRPr="00CA0FE7" w:rsidRDefault="00D6349D" w:rsidP="00D6349D">
      <w:pPr>
        <w:jc w:val="both"/>
        <w:rPr>
          <w:b/>
        </w:rPr>
      </w:pPr>
      <w:r w:rsidRPr="00CA0FE7">
        <w:rPr>
          <w:b/>
        </w:rPr>
        <w:t>4.</w:t>
      </w:r>
      <w:r w:rsidR="003026E0" w:rsidRPr="00CA0FE7">
        <w:rPr>
          <w:b/>
        </w:rPr>
        <w:t xml:space="preserve"> </w:t>
      </w:r>
      <w:r w:rsidRPr="00CA0FE7">
        <w:rPr>
          <w:b/>
        </w:rPr>
        <w:t xml:space="preserve">Порядок сдачи-приемки </w:t>
      </w:r>
      <w:r w:rsidR="003026E0" w:rsidRPr="00CA0FE7">
        <w:rPr>
          <w:b/>
        </w:rPr>
        <w:t>Услуг</w:t>
      </w:r>
    </w:p>
    <w:p w:rsidR="00D6349D" w:rsidRDefault="00D6349D" w:rsidP="00D6349D">
      <w:pPr>
        <w:jc w:val="both"/>
      </w:pPr>
      <w:r>
        <w:t>4.1.</w:t>
      </w:r>
      <w:r w:rsidR="003026E0">
        <w:t xml:space="preserve"> </w:t>
      </w:r>
      <w:r>
        <w:t>После получения результатов оказания Услуг Исполнитель в течение 2 (Двух) рабочих дней направляет Заказчику подписанный со своей стороны Акт в 2 (Двух) экземплярах, и результаты Работ в редакции, удовлетворяющей условиям пункта 1.3 Договора и требованиям Спецификации (Приложение № 1 к Договору). Передача результатов оказания Услуг осуществляется либо на электронном носителе в 1 (Одном) экземпляре, либо путем их передачи по адресу электронной почты Заказчика, указанной в разделе 13 Договора.</w:t>
      </w:r>
    </w:p>
    <w:p w:rsidR="00D6349D" w:rsidRDefault="00D6349D" w:rsidP="00D6349D">
      <w:pPr>
        <w:jc w:val="both"/>
      </w:pPr>
      <w:r>
        <w:t>4.2.</w:t>
      </w:r>
      <w:r w:rsidR="003026E0">
        <w:t xml:space="preserve"> </w:t>
      </w:r>
      <w:r>
        <w:t>Заказчик в течение 5 (Пяти) рабочих дней от даты получения результатов оказания Услуг обязан подписать Акт, и вернуть 1 (Один) экземпляр Акта Исполнителю в соответствие с порядком установленным пунктом 11.1 Договора. В случае отказа Заказчика от подписания Акта, Заказчик обязан в срок, указанный в настоящем пункте, направить в адрес Исполнителя письменный мотивированный отказ</w:t>
      </w:r>
      <w:r>
        <w:tab/>
        <w:t>от приемки</w:t>
      </w:r>
      <w:r w:rsidR="003026E0">
        <w:t xml:space="preserve"> </w:t>
      </w:r>
      <w:r>
        <w:t>результатов</w:t>
      </w:r>
      <w:r w:rsidR="003026E0">
        <w:t xml:space="preserve"> </w:t>
      </w:r>
      <w:r>
        <w:t>оказанных</w:t>
      </w:r>
      <w:r w:rsidR="003026E0">
        <w:t xml:space="preserve"> </w:t>
      </w:r>
      <w:r>
        <w:t>Услуг</w:t>
      </w:r>
      <w:r w:rsidR="003026E0">
        <w:t xml:space="preserve"> </w:t>
      </w:r>
      <w:r>
        <w:t>с перечнем</w:t>
      </w:r>
      <w:r>
        <w:tab/>
        <w:t>замечаний</w:t>
      </w:r>
      <w:r w:rsidR="003026E0">
        <w:t xml:space="preserve"> </w:t>
      </w:r>
      <w:r>
        <w:t>и (или)</w:t>
      </w:r>
      <w:r w:rsidR="003026E0">
        <w:t xml:space="preserve"> </w:t>
      </w:r>
      <w:r>
        <w:t>недостатков к содержанию переданных результатов Услуг.</w:t>
      </w:r>
    </w:p>
    <w:p w:rsidR="00D6349D" w:rsidRDefault="00D6349D" w:rsidP="00D6349D">
      <w:pPr>
        <w:jc w:val="both"/>
      </w:pPr>
      <w:r>
        <w:t>4.3.</w:t>
      </w:r>
      <w:r w:rsidR="003026E0">
        <w:t xml:space="preserve"> </w:t>
      </w:r>
      <w:r>
        <w:t>В случае наличия у Заказчика мотивированного отказа к результатам оказания Услуг, Сторонами офор</w:t>
      </w:r>
      <w:r w:rsidR="003026E0">
        <w:t>мл</w:t>
      </w:r>
      <w:r>
        <w:t xml:space="preserve">яется соглашение об устранении замечаний и (или) недостатков с перечнем необходимых доработок (далее </w:t>
      </w:r>
      <w:r w:rsidR="003026E0">
        <w:t>–</w:t>
      </w:r>
      <w:r>
        <w:t xml:space="preserve"> Соглашение) в рамках Договора и сроками их устранения. Срок составления и подписания Сторонами Соглашения составляет 5 (Пять) рабочих дней. Приемка результатов оказанных Услуг после устранения замечаний и (или) недостатков осу</w:t>
      </w:r>
      <w:r w:rsidR="003026E0">
        <w:t>щ</w:t>
      </w:r>
      <w:r>
        <w:t>ествляется в соответствие с пунктом 4.1 и пунктом 4.2 Договора.</w:t>
      </w:r>
    </w:p>
    <w:p w:rsidR="00D6349D" w:rsidRDefault="00D6349D" w:rsidP="00D6349D">
      <w:pPr>
        <w:jc w:val="both"/>
      </w:pPr>
      <w:r>
        <w:t>4.4.</w:t>
      </w:r>
      <w:r w:rsidR="003026E0">
        <w:t xml:space="preserve"> </w:t>
      </w:r>
      <w:r>
        <w:t>Срок рассмотрения Заказчиком результатов оказанных Услуг исправленных Исполнителем в соответствие с условиями, указанными в пункте 4.3 Договора, составляет 5 (Пять) рабочих дней от даты их получения.</w:t>
      </w:r>
    </w:p>
    <w:p w:rsidR="00D6349D" w:rsidRDefault="00D6349D" w:rsidP="00D6349D">
      <w:pPr>
        <w:jc w:val="both"/>
      </w:pPr>
      <w:r>
        <w:t>4.5</w:t>
      </w:r>
      <w:r w:rsidR="003026E0">
        <w:t>.</w:t>
      </w:r>
      <w:r>
        <w:t xml:space="preserve"> Если в ходе оказания Услуг выявится невозможность достижения результатов, удовлетворяющих требованиям Заказчика, Исполнитель согласно пункту 3.1.5 Договора обязан уведомить об этом Заказчика в порядке, установленном пунктом 11.1 Договора.</w:t>
      </w:r>
    </w:p>
    <w:p w:rsidR="00D6349D" w:rsidRDefault="00D6349D" w:rsidP="00D6349D">
      <w:pPr>
        <w:jc w:val="both"/>
      </w:pPr>
      <w:r>
        <w:t>4.6. В течение 10 (Десяти) рабочих дней с момента получения Заказчиком уведомления Исполнителя, указанного в пункте 4.5 Договора, Стороны обязаны подписать соглашение о целесообразности продолжения дальнейшего оказания Услуг, либо соглашение о прекра</w:t>
      </w:r>
      <w:r w:rsidR="003026E0">
        <w:t>щ</w:t>
      </w:r>
      <w:r>
        <w:t xml:space="preserve">ении действия Договора. При </w:t>
      </w:r>
      <w:proofErr w:type="spellStart"/>
      <w:r>
        <w:t>недостижении</w:t>
      </w:r>
      <w:proofErr w:type="spellEnd"/>
      <w:r>
        <w:t xml:space="preserve"> согласия любая из Сторон имеет право расторгнуть Договор в одностороннем порядке без обра</w:t>
      </w:r>
      <w:r w:rsidR="003026E0">
        <w:t>щ</w:t>
      </w:r>
      <w:r>
        <w:t>ения в суд. В этом случае оплата Услуг не производится</w:t>
      </w:r>
      <w:r w:rsidR="00CA0FE7">
        <w:t>.</w:t>
      </w:r>
      <w:r>
        <w:t xml:space="preserve"> Договор считается расторгнутым по истечении 5 (Пяти) рабочих дней с момента получения другой стороной соответствую</w:t>
      </w:r>
      <w:r w:rsidR="003026E0">
        <w:t>щ</w:t>
      </w:r>
      <w:r>
        <w:t>его письменного уведомления.</w:t>
      </w:r>
    </w:p>
    <w:p w:rsidR="00CA0FE7" w:rsidRDefault="00CA0FE7" w:rsidP="00D6349D">
      <w:pPr>
        <w:jc w:val="both"/>
      </w:pPr>
    </w:p>
    <w:p w:rsidR="00D6349D" w:rsidRPr="00CA0FE7" w:rsidRDefault="00D6349D" w:rsidP="00D6349D">
      <w:pPr>
        <w:jc w:val="both"/>
        <w:rPr>
          <w:b/>
        </w:rPr>
      </w:pPr>
      <w:r w:rsidRPr="00CA0FE7">
        <w:rPr>
          <w:b/>
        </w:rPr>
        <w:t>5.</w:t>
      </w:r>
      <w:r w:rsidR="003026E0" w:rsidRPr="00CA0FE7">
        <w:rPr>
          <w:b/>
        </w:rPr>
        <w:t xml:space="preserve"> </w:t>
      </w:r>
      <w:r w:rsidRPr="00CA0FE7">
        <w:rPr>
          <w:b/>
        </w:rPr>
        <w:t>Ответственность Сторон</w:t>
      </w:r>
    </w:p>
    <w:p w:rsidR="00D6349D" w:rsidRDefault="00D6349D" w:rsidP="00D6349D">
      <w:pPr>
        <w:jc w:val="both"/>
      </w:pPr>
      <w:r>
        <w:t>5.1. Исполнитель несет ответственность перед Заказчиком за действия привлекаемых им к оказанию Услуг третьих лиц, как за собственные действия.</w:t>
      </w:r>
    </w:p>
    <w:p w:rsidR="00D6349D" w:rsidRDefault="00D6349D" w:rsidP="00D6349D">
      <w:pPr>
        <w:jc w:val="both"/>
      </w:pPr>
      <w:r>
        <w:t>5.2.</w:t>
      </w:r>
      <w:r w:rsidR="003026E0">
        <w:t xml:space="preserve"> </w:t>
      </w:r>
      <w:r>
        <w:t>Исполнитель несет ответственность за достоверность информации, предоставленной в объеме результатов оказания Услуг.</w:t>
      </w:r>
    </w:p>
    <w:p w:rsidR="00D6349D" w:rsidRDefault="00D6349D" w:rsidP="00D6349D">
      <w:pPr>
        <w:jc w:val="both"/>
      </w:pPr>
      <w:r>
        <w:t>5.3.</w:t>
      </w:r>
      <w:r w:rsidR="003026E0">
        <w:t xml:space="preserve"> </w:t>
      </w:r>
      <w:r>
        <w:t>Окончание срока действия или расторжение Договора не освобождает Стороны от ответственности за нарушение своих обязательств по Договору.</w:t>
      </w:r>
    </w:p>
    <w:p w:rsidR="00D6349D" w:rsidRDefault="00D6349D" w:rsidP="00D6349D">
      <w:pPr>
        <w:jc w:val="both"/>
      </w:pPr>
      <w:r>
        <w:t>5.4. В случаях, не предусмотренных Договором, за неисполнение или ненадлежащее исполнение своих обязательств по Договору, Стороны несут ответственность в соответствии с действующим законодательством Российской Федерации.</w:t>
      </w:r>
    </w:p>
    <w:p w:rsidR="00CA0FE7" w:rsidRDefault="00CA0FE7" w:rsidP="00D6349D">
      <w:pPr>
        <w:jc w:val="both"/>
      </w:pPr>
    </w:p>
    <w:p w:rsidR="00D6349D" w:rsidRPr="00CA0FE7" w:rsidRDefault="00D6349D" w:rsidP="00D6349D">
      <w:pPr>
        <w:jc w:val="both"/>
        <w:rPr>
          <w:b/>
        </w:rPr>
      </w:pPr>
      <w:r w:rsidRPr="00CA0FE7">
        <w:rPr>
          <w:b/>
        </w:rPr>
        <w:t>6.</w:t>
      </w:r>
      <w:r w:rsidR="003026E0" w:rsidRPr="00CA0FE7">
        <w:rPr>
          <w:b/>
        </w:rPr>
        <w:t xml:space="preserve"> </w:t>
      </w:r>
      <w:r w:rsidRPr="00CA0FE7">
        <w:rPr>
          <w:b/>
        </w:rPr>
        <w:t>Обстоятельства непреодолимой силы</w:t>
      </w:r>
    </w:p>
    <w:p w:rsidR="00D6349D" w:rsidRDefault="00D6349D" w:rsidP="00D6349D">
      <w:pPr>
        <w:jc w:val="both"/>
      </w:pPr>
      <w:r>
        <w:lastRenderedPageBreak/>
        <w:t>Стороны освобождаются от ответственности за частичное или полное неисполнение обязательств по Договору, если неисполнение явилось следствием природных явлений действий внешних объективных факторов, чрезвычайных ситуа</w:t>
      </w:r>
      <w:r w:rsidR="003026E0">
        <w:t>ц</w:t>
      </w:r>
      <w:r>
        <w:t xml:space="preserve">ий и прочих обстоятельств непреодолимой силы, за которые Стороны не </w:t>
      </w:r>
      <w:proofErr w:type="gramStart"/>
      <w:r>
        <w:t>отвечают и предотвратить неблагоприятное воздействие которых они не имеют</w:t>
      </w:r>
      <w:proofErr w:type="gramEnd"/>
      <w:r>
        <w:t xml:space="preserve"> возможности. В случае</w:t>
      </w:r>
      <w:proofErr w:type="gramStart"/>
      <w:r>
        <w:t>,</w:t>
      </w:r>
      <w:proofErr w:type="gramEnd"/>
      <w:r>
        <w:t xml:space="preserve"> если указанные обстоятельства будут действовать более 3 (Трех) меся</w:t>
      </w:r>
      <w:r w:rsidR="003026E0">
        <w:t>ц</w:t>
      </w:r>
      <w:r>
        <w:t>ев, любая сторона вправе расторгнуть Договор в одностороннем порядке.</w:t>
      </w:r>
    </w:p>
    <w:p w:rsidR="00CA0FE7" w:rsidRDefault="00CA0FE7" w:rsidP="00D6349D">
      <w:pPr>
        <w:jc w:val="both"/>
      </w:pPr>
    </w:p>
    <w:p w:rsidR="00D6349D" w:rsidRPr="00CA0FE7" w:rsidRDefault="00D6349D" w:rsidP="00D6349D">
      <w:pPr>
        <w:jc w:val="both"/>
        <w:rPr>
          <w:b/>
        </w:rPr>
      </w:pPr>
      <w:r w:rsidRPr="00CA0FE7">
        <w:rPr>
          <w:b/>
        </w:rPr>
        <w:t>7. Порядок внесения изменений, дополнений и расторжения До</w:t>
      </w:r>
      <w:r w:rsidR="00CA0FE7">
        <w:rPr>
          <w:b/>
        </w:rPr>
        <w:t>г</w:t>
      </w:r>
      <w:r w:rsidRPr="00CA0FE7">
        <w:rPr>
          <w:b/>
        </w:rPr>
        <w:t>овора</w:t>
      </w:r>
    </w:p>
    <w:p w:rsidR="00D6349D" w:rsidRDefault="00D6349D" w:rsidP="00D6349D">
      <w:pPr>
        <w:jc w:val="both"/>
      </w:pPr>
      <w:r>
        <w:t>7.1. В Договор могут быть внесены изменения и дополнения, которые оформляются Сторонами дополнительными соглашениями к Договору.</w:t>
      </w:r>
    </w:p>
    <w:p w:rsidR="00D6349D" w:rsidRDefault="00D6349D" w:rsidP="00D6349D">
      <w:pPr>
        <w:jc w:val="both"/>
      </w:pPr>
      <w:r>
        <w:t>7.2. Договор, все из</w:t>
      </w:r>
      <w:r w:rsidR="003026E0">
        <w:t>м</w:t>
      </w:r>
      <w:r>
        <w:t>енения и дополнения к Договору имеют силу только в том случае, если они</w:t>
      </w:r>
      <w:r w:rsidR="003026E0">
        <w:t xml:space="preserve"> </w:t>
      </w:r>
      <w:r>
        <w:t>совершены в письменной форме и подписаны полномочными представителями Сторон.</w:t>
      </w:r>
    </w:p>
    <w:p w:rsidR="00D6349D" w:rsidRDefault="00D6349D" w:rsidP="00D6349D">
      <w:pPr>
        <w:jc w:val="both"/>
      </w:pPr>
      <w:r>
        <w:t>7.3. Досрочное расторжение Договора (отказ от выполнения Договора) допускается по соглашению Сторон, на основаниях, в порядке и с применением последствий, предусмотренных Договором и действующим законодательством Российской Федерации. Расторжение Договора оформляется путем составления письменного соглашения, подписываемого Сторонами.</w:t>
      </w:r>
    </w:p>
    <w:p w:rsidR="00D6349D" w:rsidRDefault="00D6349D" w:rsidP="00D6349D">
      <w:pPr>
        <w:jc w:val="both"/>
      </w:pPr>
      <w:r>
        <w:t>7.4.</w:t>
      </w:r>
      <w:r w:rsidR="003026E0">
        <w:t xml:space="preserve"> </w:t>
      </w:r>
      <w:r>
        <w:t xml:space="preserve">Сторона, выступающая инициатором расторжения Договора обязана направить письменное уведомление о расторжении настоящего договора не </w:t>
      </w:r>
      <w:proofErr w:type="gramStart"/>
      <w:r>
        <w:t>позднее</w:t>
      </w:r>
      <w:proofErr w:type="gramEnd"/>
      <w:r>
        <w:t xml:space="preserve"> чем за 5 (Пять) дней до предполагаемой даты заключения Сторонами соглашения о расторжении Договора. При этом Договор будет считаться расторгнутым с момента получения другой стороной такого уведомления.</w:t>
      </w:r>
    </w:p>
    <w:p w:rsidR="00D6349D" w:rsidRDefault="00D6349D" w:rsidP="00D6349D">
      <w:pPr>
        <w:jc w:val="both"/>
      </w:pPr>
      <w:r>
        <w:t>7.5.</w:t>
      </w:r>
      <w:r w:rsidR="003026E0">
        <w:t xml:space="preserve"> </w:t>
      </w:r>
      <w:r>
        <w:t>Заказчик вправе в случаях, прямо указанных в императивных нормах гражданского законодательства Российской Федера</w:t>
      </w:r>
      <w:r w:rsidR="003026E0">
        <w:t>ц</w:t>
      </w:r>
      <w:r>
        <w:t>ии, в одностороннем порядке отказаться от исполнения Договора, путем направления Исполнителю уведомления. Причиной отказа Заказчика от исполнения Договора принимается задержка предоставления Исполнителем результатов оказания Услуг, указанных в пункте 3.1.2 Договора, на срок более 5 (Пяти) календарных дней.</w:t>
      </w:r>
    </w:p>
    <w:p w:rsidR="00CA0FE7" w:rsidRDefault="00CA0FE7" w:rsidP="00D6349D">
      <w:pPr>
        <w:jc w:val="both"/>
      </w:pPr>
    </w:p>
    <w:p w:rsidR="00D6349D" w:rsidRPr="00CA0FE7" w:rsidRDefault="00D6349D" w:rsidP="00D6349D">
      <w:pPr>
        <w:jc w:val="both"/>
        <w:rPr>
          <w:b/>
        </w:rPr>
      </w:pPr>
      <w:r w:rsidRPr="00CA0FE7">
        <w:rPr>
          <w:b/>
        </w:rPr>
        <w:t>8. Порядок разрешения споров</w:t>
      </w:r>
    </w:p>
    <w:p w:rsidR="00D6349D" w:rsidRDefault="00D6349D" w:rsidP="00D6349D">
      <w:pPr>
        <w:jc w:val="both"/>
      </w:pPr>
      <w:r>
        <w:t xml:space="preserve">8.1. Все споры или разногласия, возникающие между Сторонами при исполнении Договора или в связи с ним, разрешаются путем переговоров между Сторонами, которые могут </w:t>
      </w:r>
      <w:proofErr w:type="gramStart"/>
      <w:r>
        <w:t>проводиться</w:t>
      </w:r>
      <w:proofErr w:type="gramEnd"/>
      <w:r>
        <w:t xml:space="preserve"> в том числе путем отправления заказных писем по почте в порядке, установленном пунктом 11.1 Договора.</w:t>
      </w:r>
    </w:p>
    <w:p w:rsidR="00D6349D" w:rsidRDefault="00D6349D" w:rsidP="00D6349D">
      <w:pPr>
        <w:jc w:val="both"/>
      </w:pPr>
      <w:r>
        <w:t>8.2. Если Стороны не придут к соглашению путем переговоров, все споры рассматриваются в претензионном порядке. Сторона должна рассмотреть претензию</w:t>
      </w:r>
      <w:r w:rsidR="003026E0">
        <w:t>,</w:t>
      </w:r>
      <w:r>
        <w:t xml:space="preserve"> полученную от другой стороны, в течение 5 (Пяти) рабочих дней с момента ее получения.</w:t>
      </w:r>
    </w:p>
    <w:p w:rsidR="00D6349D" w:rsidRDefault="00D6349D" w:rsidP="00D6349D">
      <w:pPr>
        <w:jc w:val="both"/>
      </w:pPr>
      <w:r>
        <w:t>8.3. Претензионный порядок рассмотрения споров и разногласий является обязательным</w:t>
      </w:r>
      <w:r w:rsidR="00CA0FE7">
        <w:t>.</w:t>
      </w:r>
    </w:p>
    <w:p w:rsidR="00D6349D" w:rsidRDefault="00D6349D" w:rsidP="00D6349D">
      <w:pPr>
        <w:jc w:val="both"/>
      </w:pPr>
      <w:r>
        <w:t>8.4. В случае если споры не урегулированы Сторонами с помощью переговоров и в претензионном порядке, то они передаются в суд в соответствии с порядком, установленным статьей 35 действующей редакции Арбитражного про</w:t>
      </w:r>
      <w:r w:rsidR="003026E0">
        <w:t>ц</w:t>
      </w:r>
      <w:r>
        <w:t>ессуального кодекса Российской Федерации от 24.07.2002</w:t>
      </w:r>
      <w:r w:rsidR="003026E0">
        <w:t xml:space="preserve"> </w:t>
      </w:r>
      <w:r>
        <w:t>г. № 95-ФЗ.</w:t>
      </w:r>
    </w:p>
    <w:p w:rsidR="00CA0FE7" w:rsidRDefault="00CA0FE7" w:rsidP="00D6349D">
      <w:pPr>
        <w:jc w:val="both"/>
      </w:pPr>
    </w:p>
    <w:p w:rsidR="00D6349D" w:rsidRPr="00CA0FE7" w:rsidRDefault="00D6349D" w:rsidP="00D6349D">
      <w:pPr>
        <w:jc w:val="both"/>
        <w:rPr>
          <w:b/>
        </w:rPr>
      </w:pPr>
      <w:r w:rsidRPr="00CA0FE7">
        <w:rPr>
          <w:b/>
        </w:rPr>
        <w:t>9.</w:t>
      </w:r>
      <w:r w:rsidR="003026E0" w:rsidRPr="00CA0FE7">
        <w:rPr>
          <w:b/>
        </w:rPr>
        <w:t xml:space="preserve"> </w:t>
      </w:r>
      <w:r w:rsidRPr="00CA0FE7">
        <w:rPr>
          <w:b/>
        </w:rPr>
        <w:t>Конфиден</w:t>
      </w:r>
      <w:r w:rsidR="003026E0" w:rsidRPr="00CA0FE7">
        <w:rPr>
          <w:b/>
        </w:rPr>
        <w:t>ц</w:t>
      </w:r>
      <w:r w:rsidRPr="00CA0FE7">
        <w:rPr>
          <w:b/>
        </w:rPr>
        <w:t>иа</w:t>
      </w:r>
      <w:r w:rsidR="003026E0" w:rsidRPr="00CA0FE7">
        <w:rPr>
          <w:b/>
        </w:rPr>
        <w:t>л</w:t>
      </w:r>
      <w:r w:rsidRPr="00CA0FE7">
        <w:rPr>
          <w:b/>
        </w:rPr>
        <w:t>ьность</w:t>
      </w:r>
    </w:p>
    <w:p w:rsidR="00D6349D" w:rsidRDefault="00D6349D" w:rsidP="00D6349D">
      <w:pPr>
        <w:jc w:val="both"/>
      </w:pPr>
      <w:r>
        <w:t>9.1.</w:t>
      </w:r>
      <w:r w:rsidR="003026E0">
        <w:t xml:space="preserve"> </w:t>
      </w:r>
      <w:r>
        <w:t>Стороны обязуются не разглашать третьим лицам конфиден</w:t>
      </w:r>
      <w:r w:rsidR="003026E0">
        <w:t>ц</w:t>
      </w:r>
      <w:r>
        <w:t>иальные сведения (информацию) производственного и коммерческого характера (в том числе положение пло</w:t>
      </w:r>
      <w:r w:rsidR="003026E0">
        <w:t>щ</w:t>
      </w:r>
      <w:r>
        <w:t>адки строительства, указанной в пункте 1. 1 Договора), которые стали известны им в про</w:t>
      </w:r>
      <w:r w:rsidR="003026E0">
        <w:t>ц</w:t>
      </w:r>
      <w:r>
        <w:t>ессе выполнения Договора</w:t>
      </w:r>
      <w:r w:rsidR="00CA0FE7">
        <w:t>,</w:t>
      </w:r>
      <w:r>
        <w:t xml:space="preserve"> за исключением, если требование по раскрытию таких сведений установлено законодательством Российской Федера</w:t>
      </w:r>
      <w:r w:rsidR="003026E0">
        <w:t>ц</w:t>
      </w:r>
      <w:r>
        <w:t xml:space="preserve">ии или соглашением </w:t>
      </w:r>
      <w:r>
        <w:lastRenderedPageBreak/>
        <w:t xml:space="preserve">Сторон. </w:t>
      </w:r>
      <w:proofErr w:type="gramStart"/>
      <w:r>
        <w:t>Если иное не будет установлено Сторонами, под конфиден</w:t>
      </w:r>
      <w:r w:rsidR="003026E0">
        <w:t>ц</w:t>
      </w:r>
      <w:r>
        <w:t>иальными сведениями в рамках Договора понимаются любые сведения, раскрытые другой стороне или полученные одной из Сторон в процессе выполнения Договора, за исключением тех которые без участия Сторон были или будут опубликованы или распространены в иной форме в официальных (служебных) источниках, либо стали (станут) известны без участия Сторон от третьих лип.</w:t>
      </w:r>
      <w:proofErr w:type="gramEnd"/>
    </w:p>
    <w:p w:rsidR="00D6349D" w:rsidRDefault="00D6349D" w:rsidP="00D6349D">
      <w:pPr>
        <w:jc w:val="both"/>
      </w:pPr>
      <w:r>
        <w:t>9.2.</w:t>
      </w:r>
      <w:r w:rsidR="003026E0">
        <w:t xml:space="preserve"> </w:t>
      </w:r>
      <w:r>
        <w:t>Ни одна из Сторон не несет ответственности за действия, связанные с представлением в суд или иной компетентный государственный орган конфиденциальных сведений по их законному требованию</w:t>
      </w:r>
      <w:r w:rsidR="003026E0">
        <w:t>.</w:t>
      </w:r>
    </w:p>
    <w:p w:rsidR="00D6349D" w:rsidRDefault="00D6349D" w:rsidP="00D6349D">
      <w:pPr>
        <w:jc w:val="both"/>
      </w:pPr>
      <w:r>
        <w:t>9.3.</w:t>
      </w:r>
      <w:r w:rsidR="003026E0">
        <w:t xml:space="preserve"> </w:t>
      </w:r>
      <w:r>
        <w:t>Стороны обязуются без письменного разрешения другой стороны не снимать копии с конфиденциальных сведений и не разглашать их, если такие действия не связаны с условиями, указанными в пункте 9.2 Договора, и использовать такую информацию только в интересах Сторон.</w:t>
      </w:r>
    </w:p>
    <w:p w:rsidR="00D6349D" w:rsidRDefault="00D6349D" w:rsidP="00D6349D">
      <w:pPr>
        <w:jc w:val="both"/>
      </w:pPr>
      <w:r>
        <w:t>9.4.</w:t>
      </w:r>
      <w:r w:rsidR="003026E0">
        <w:t xml:space="preserve"> </w:t>
      </w:r>
      <w:r>
        <w:t>Исполнитель не вправе передавать третьей стороне персональные данные Заказчика, ставшие известными в процессе исполнения Договора, в том числе указанные в любых сопроводительных документах к Договору, в дополнительных соглашениях, а также в разделе 13 Договора, без письменного согласия Заказчика. Письменное согласие Заказчика в таком случае передается Исполнителю в порядке, установленном пунктом 11.1 Договора. Под персональными данными Заказчика в рамках Договора понимаются любые данные, соответствующие требованиям Федерального закона от 27.07.2006</w:t>
      </w:r>
      <w:r w:rsidR="003026E0">
        <w:t xml:space="preserve"> </w:t>
      </w:r>
      <w:r>
        <w:t>г. № 152-ФЗ «</w:t>
      </w:r>
      <w:r w:rsidR="003026E0">
        <w:t>О</w:t>
      </w:r>
      <w:r>
        <w:t xml:space="preserve"> персональных данных».</w:t>
      </w:r>
    </w:p>
    <w:p w:rsidR="00CA0FE7" w:rsidRDefault="00CA0FE7" w:rsidP="00D6349D">
      <w:pPr>
        <w:jc w:val="both"/>
      </w:pPr>
    </w:p>
    <w:p w:rsidR="00D6349D" w:rsidRPr="00CA0FE7" w:rsidRDefault="00D6349D" w:rsidP="00D6349D">
      <w:pPr>
        <w:jc w:val="both"/>
        <w:rPr>
          <w:b/>
        </w:rPr>
      </w:pPr>
      <w:r w:rsidRPr="00CA0FE7">
        <w:rPr>
          <w:b/>
        </w:rPr>
        <w:t>10.</w:t>
      </w:r>
      <w:r w:rsidR="003026E0" w:rsidRPr="00CA0FE7">
        <w:rPr>
          <w:b/>
        </w:rPr>
        <w:t xml:space="preserve"> </w:t>
      </w:r>
      <w:r w:rsidRPr="00CA0FE7">
        <w:rPr>
          <w:b/>
        </w:rPr>
        <w:t>Сроки действия До</w:t>
      </w:r>
      <w:r w:rsidR="003026E0" w:rsidRPr="00CA0FE7">
        <w:rPr>
          <w:b/>
        </w:rPr>
        <w:t>г</w:t>
      </w:r>
      <w:r w:rsidRPr="00CA0FE7">
        <w:rPr>
          <w:b/>
        </w:rPr>
        <w:t>овора и оказания У</w:t>
      </w:r>
      <w:r w:rsidR="003026E0" w:rsidRPr="00CA0FE7">
        <w:rPr>
          <w:b/>
        </w:rPr>
        <w:t>слуг</w:t>
      </w:r>
    </w:p>
    <w:p w:rsidR="00D6349D" w:rsidRDefault="00D6349D" w:rsidP="00D6349D">
      <w:pPr>
        <w:jc w:val="both"/>
      </w:pPr>
      <w:r>
        <w:t>10.1.</w:t>
      </w:r>
      <w:r w:rsidR="003026E0">
        <w:t xml:space="preserve"> </w:t>
      </w:r>
      <w:r>
        <w:t>Договор вступает в силу и становится обязательным с момента его подписания Сторонами.</w:t>
      </w:r>
    </w:p>
    <w:p w:rsidR="00D6349D" w:rsidRDefault="00D6349D" w:rsidP="00D6349D">
      <w:pPr>
        <w:jc w:val="both"/>
      </w:pPr>
      <w:r>
        <w:t>10.2.</w:t>
      </w:r>
      <w:r w:rsidR="003026E0">
        <w:t xml:space="preserve"> </w:t>
      </w:r>
      <w:r>
        <w:t>Срок действия Договора и срок оказания Услуг:</w:t>
      </w:r>
    </w:p>
    <w:p w:rsidR="00D6349D" w:rsidRDefault="00D6349D" w:rsidP="00D6349D">
      <w:pPr>
        <w:jc w:val="both"/>
      </w:pPr>
      <w:r>
        <w:t>10.2.1.</w:t>
      </w:r>
      <w:r w:rsidR="003026E0">
        <w:t xml:space="preserve"> Начало </w:t>
      </w:r>
      <w:r>
        <w:t>срока действия Договора и оказания Услуг: дата, указанная в правом верхнем углу первой страни</w:t>
      </w:r>
      <w:r w:rsidR="003026E0">
        <w:t>ц</w:t>
      </w:r>
      <w:r>
        <w:t>ы Договора</w:t>
      </w:r>
    </w:p>
    <w:p w:rsidR="00D6349D" w:rsidRDefault="00D6349D" w:rsidP="00D6349D">
      <w:pPr>
        <w:jc w:val="both"/>
      </w:pPr>
      <w:r>
        <w:t>10.2.2.</w:t>
      </w:r>
      <w:r w:rsidR="003026E0">
        <w:t xml:space="preserve"> Окончание </w:t>
      </w:r>
      <w:r>
        <w:t>срока оказания Услуг: день выполнения Исполнителем обязательств, предусмотренных пунктом 3.1.2 Договора;</w:t>
      </w:r>
    </w:p>
    <w:p w:rsidR="00D6349D" w:rsidRDefault="00D6349D" w:rsidP="00D6349D">
      <w:pPr>
        <w:jc w:val="both"/>
      </w:pPr>
      <w:r>
        <w:t>10.2.3.</w:t>
      </w:r>
      <w:r w:rsidR="003026E0">
        <w:t xml:space="preserve"> Окончание </w:t>
      </w:r>
      <w:r>
        <w:t>срока действия Договора: следующий день после зачисления денежных средств оплаты стоимости Услуг на расчетный счет Исполнителя, указанный в разделе 13 Договора.</w:t>
      </w:r>
    </w:p>
    <w:p w:rsidR="00CA0FE7" w:rsidRDefault="00CA0FE7" w:rsidP="00D6349D">
      <w:pPr>
        <w:jc w:val="both"/>
      </w:pPr>
    </w:p>
    <w:p w:rsidR="00D6349D" w:rsidRPr="00CA0FE7" w:rsidRDefault="00D6349D" w:rsidP="00D6349D">
      <w:pPr>
        <w:jc w:val="both"/>
        <w:rPr>
          <w:b/>
        </w:rPr>
      </w:pPr>
      <w:r w:rsidRPr="00CA0FE7">
        <w:rPr>
          <w:b/>
        </w:rPr>
        <w:t>11. Прочие ус</w:t>
      </w:r>
      <w:r w:rsidR="003026E0" w:rsidRPr="00CA0FE7">
        <w:rPr>
          <w:b/>
        </w:rPr>
        <w:t>л</w:t>
      </w:r>
      <w:r w:rsidRPr="00CA0FE7">
        <w:rPr>
          <w:b/>
        </w:rPr>
        <w:t>овия</w:t>
      </w:r>
    </w:p>
    <w:p w:rsidR="00D6349D" w:rsidRDefault="00D6349D" w:rsidP="00D6349D">
      <w:pPr>
        <w:jc w:val="both"/>
      </w:pPr>
      <w:r>
        <w:t>11.1.</w:t>
      </w:r>
      <w:r w:rsidR="003026E0">
        <w:t xml:space="preserve"> </w:t>
      </w:r>
      <w:r>
        <w:t>Любые сооб</w:t>
      </w:r>
      <w:r w:rsidR="003026E0">
        <w:t>щ</w:t>
      </w:r>
      <w:r>
        <w:t xml:space="preserve">ения между Сторонами должны совершаться в письменной </w:t>
      </w:r>
      <w:proofErr w:type="gramStart"/>
      <w:r>
        <w:t>форме</w:t>
      </w:r>
      <w:proofErr w:type="gramEnd"/>
      <w:r>
        <w:t xml:space="preserve"> и считаются направленными надлежащим образом, если они отправлены по адресу стороны, указанному в разделе 13 Договора, заказным почтовым отправлением с уведомлением о вручении или курьерской службой под роспись в получении. Любые сооб</w:t>
      </w:r>
      <w:r w:rsidR="003026E0">
        <w:t>щ</w:t>
      </w:r>
      <w:r>
        <w:t xml:space="preserve">ения между Сторонами считаются полученными в дату поступления такого уведомления по адресу стороны, указанному в разделе 13 Договора. </w:t>
      </w:r>
      <w:proofErr w:type="gramStart"/>
      <w:r>
        <w:t>Стороны прини</w:t>
      </w:r>
      <w:r w:rsidR="003026E0">
        <w:t>м</w:t>
      </w:r>
      <w:r>
        <w:t xml:space="preserve">ают, что в </w:t>
      </w:r>
      <w:r w:rsidR="003026E0">
        <w:t>ц</w:t>
      </w:r>
      <w:r>
        <w:t>елях оперативного обмена документами, по соглашению с другой стороной соблюдение указанной про</w:t>
      </w:r>
      <w:r w:rsidR="003026E0">
        <w:t>ц</w:t>
      </w:r>
      <w:r>
        <w:t>едуры не мешает Сторонам руководствоваться требованиями абзаца 2 пункта 1 статьи 160 и статьи 434 Гражданского Кодекса Российской Федерации и пользоваться при исполнении Договора услугами оперативной связи (в том числе факсимильной связью электронной почтой или иным способом связи).</w:t>
      </w:r>
      <w:proofErr w:type="gramEnd"/>
      <w:r>
        <w:t xml:space="preserve"> Взаимные письменные обра</w:t>
      </w:r>
      <w:r w:rsidR="003026E0">
        <w:t>щ</w:t>
      </w:r>
      <w:r>
        <w:t>ения Сторон (за исключением случаев, особо оговоренных в Договоре) рассматриваются с письменным уведомлением о принятом решении в срок не более 5 (Пяти) рабочих дней с момента получения обра</w:t>
      </w:r>
      <w:r w:rsidR="003026E0">
        <w:t>щ</w:t>
      </w:r>
      <w:r>
        <w:t>ения.</w:t>
      </w:r>
    </w:p>
    <w:p w:rsidR="00D6349D" w:rsidRDefault="00D6349D" w:rsidP="00D6349D">
      <w:pPr>
        <w:jc w:val="both"/>
      </w:pPr>
      <w:r>
        <w:t>11.2.</w:t>
      </w:r>
      <w:r w:rsidR="003026E0">
        <w:t xml:space="preserve"> </w:t>
      </w:r>
      <w:proofErr w:type="gramStart"/>
      <w:r>
        <w:t>Руководствуясь требованиями пункта 2 статьи 160 Гражданского Кодекса Российской Федерации, Стороны признают, что по соглашению Сторон Договор, все приложения к нему, дополнительные соглашения, результаты оказания Услуг, акт сдачи-</w:t>
      </w:r>
      <w:r>
        <w:lastRenderedPageBreak/>
        <w:t>приемки Услуг, имеют юридическую силу при подписании и направлении указанных документов на адрес электронной почты (e-</w:t>
      </w:r>
      <w:r w:rsidR="007B6EB5">
        <w:rPr>
          <w:lang w:val="en-US"/>
        </w:rPr>
        <w:t>mail</w:t>
      </w:r>
      <w:r>
        <w:t>) стороны, указанный в разделе 13 Договора, и признают подписанные таким образом указанные документы равнозначными документа</w:t>
      </w:r>
      <w:r w:rsidR="002D02E7">
        <w:t>м</w:t>
      </w:r>
      <w:r>
        <w:t xml:space="preserve"> на бумажном</w:t>
      </w:r>
      <w:proofErr w:type="gramEnd"/>
      <w:r>
        <w:t xml:space="preserve"> </w:t>
      </w:r>
      <w:proofErr w:type="gramStart"/>
      <w:r>
        <w:t>носителе</w:t>
      </w:r>
      <w:proofErr w:type="gramEnd"/>
      <w:r w:rsidR="002D02E7">
        <w:t>,</w:t>
      </w:r>
      <w:r>
        <w:t xml:space="preserve"> подписанным Сторонами собственноручной подписью, поскольку только сами Стороны и уполномоченные ими лица имеют доступ к соответствую</w:t>
      </w:r>
      <w:r w:rsidR="002D02E7">
        <w:t>щ</w:t>
      </w:r>
      <w:r>
        <w:t>им персональным адресам электронной почты. Оригиналы указанных документов направляются Сторонами на бумажных носителях почтовым отправлением. Допускается личная передача указанных документов при условии проставления принимаю</w:t>
      </w:r>
      <w:r w:rsidR="002D02E7">
        <w:t>щ</w:t>
      </w:r>
      <w:r>
        <w:t>ей стороной отметки о приеме на копии первого листа передаваемого документа. При этом Стороны считают приемлемой задержку при обмене оригиналами документов не более чем на 30 (Тридцать) календарных дней.</w:t>
      </w:r>
    </w:p>
    <w:p w:rsidR="00D6349D" w:rsidRDefault="00D6349D" w:rsidP="00D6349D">
      <w:pPr>
        <w:jc w:val="both"/>
      </w:pPr>
      <w:r>
        <w:t>11.3.</w:t>
      </w:r>
      <w:r w:rsidR="002D02E7">
        <w:t xml:space="preserve"> </w:t>
      </w:r>
      <w:r>
        <w:t>Договор не может быть поручен или передан Сторонами для исполнения третьим липам.</w:t>
      </w:r>
    </w:p>
    <w:p w:rsidR="00D6349D" w:rsidRDefault="00D6349D" w:rsidP="00D6349D">
      <w:pPr>
        <w:jc w:val="both"/>
      </w:pPr>
      <w:r>
        <w:t>11.4.</w:t>
      </w:r>
      <w:r w:rsidR="002D02E7">
        <w:t xml:space="preserve"> </w:t>
      </w:r>
      <w:r>
        <w:t>В случае изменения наименования, организационно-правовой формы, почтового адреса, адреса электронной почты, банковских и иных реквизитов, Стороны обязаны в срок не более 2 (Двух) рабочих дней с момента вступления в силу таких изменений уведомить об этом друг друга. В противном случае исполнение стороной обязательств по прежним реквизитам будет считаться надлежащим исполнением обязательств по Договору</w:t>
      </w:r>
      <w:r w:rsidR="00CA0FE7">
        <w:t>.</w:t>
      </w:r>
    </w:p>
    <w:p w:rsidR="00D6349D" w:rsidRDefault="00D6349D" w:rsidP="00D6349D">
      <w:pPr>
        <w:jc w:val="both"/>
      </w:pPr>
      <w:r>
        <w:t>11.5.</w:t>
      </w:r>
      <w:r w:rsidR="002D02E7">
        <w:t xml:space="preserve"> </w:t>
      </w:r>
      <w: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D6349D" w:rsidRDefault="00D6349D" w:rsidP="00D6349D">
      <w:pPr>
        <w:jc w:val="both"/>
      </w:pPr>
      <w:r>
        <w:t>11.6.</w:t>
      </w:r>
      <w:r>
        <w:tab/>
        <w:t>Все приложения к Договору являются его неотъемлемыми частями.</w:t>
      </w:r>
    </w:p>
    <w:p w:rsidR="00D6349D" w:rsidRDefault="00D6349D" w:rsidP="00D6349D">
      <w:pPr>
        <w:jc w:val="both"/>
      </w:pPr>
      <w:r>
        <w:t>11.7.</w:t>
      </w:r>
      <w:r>
        <w:tab/>
        <w:t>Настоящий Договор составлен и подписан в 2 (Двух) экземплярах на русском языке, идентичных и имеющих одинаковую юридическую силу, по 1 (Одному) экземпляру для каждой из Сторон.</w:t>
      </w:r>
    </w:p>
    <w:p w:rsidR="00D6349D" w:rsidRDefault="00D6349D" w:rsidP="00D6349D">
      <w:pPr>
        <w:jc w:val="both"/>
      </w:pPr>
    </w:p>
    <w:p w:rsidR="00D6349D" w:rsidRPr="00CA0FE7" w:rsidRDefault="00D6349D" w:rsidP="00D6349D">
      <w:pPr>
        <w:jc w:val="both"/>
        <w:rPr>
          <w:b/>
        </w:rPr>
      </w:pPr>
      <w:r w:rsidRPr="00CA0FE7">
        <w:rPr>
          <w:b/>
        </w:rPr>
        <w:t>12.</w:t>
      </w:r>
      <w:r w:rsidR="002D02E7" w:rsidRPr="00CA0FE7">
        <w:rPr>
          <w:b/>
        </w:rPr>
        <w:t xml:space="preserve"> </w:t>
      </w:r>
      <w:r w:rsidRPr="00CA0FE7">
        <w:rPr>
          <w:b/>
        </w:rPr>
        <w:t>При</w:t>
      </w:r>
      <w:r w:rsidR="002D02E7" w:rsidRPr="00CA0FE7">
        <w:rPr>
          <w:b/>
        </w:rPr>
        <w:t>л</w:t>
      </w:r>
      <w:r w:rsidRPr="00CA0FE7">
        <w:rPr>
          <w:b/>
        </w:rPr>
        <w:t>ожения</w:t>
      </w:r>
    </w:p>
    <w:p w:rsidR="006770A4" w:rsidRDefault="00D6349D" w:rsidP="00D6349D">
      <w:pPr>
        <w:jc w:val="both"/>
      </w:pPr>
      <w:r>
        <w:t xml:space="preserve">К Договору прилагается Спецификация </w:t>
      </w:r>
      <w:r w:rsidR="002D02E7">
        <w:t xml:space="preserve">с описанием перечня материалов, касающихся </w:t>
      </w:r>
      <w:r>
        <w:t>район</w:t>
      </w:r>
      <w:r w:rsidR="002D02E7">
        <w:t>а</w:t>
      </w:r>
      <w:r>
        <w:t xml:space="preserve"> расположения площадки, указанной в пункте 1.1 Договора (Приложение № 1).</w:t>
      </w:r>
    </w:p>
    <w:p w:rsidR="00D6349D" w:rsidRDefault="00D6349D" w:rsidP="00D6349D"/>
    <w:p w:rsidR="00D6349D" w:rsidRPr="00CA0FE7" w:rsidRDefault="002D02E7" w:rsidP="002D02E7">
      <w:pPr>
        <w:jc w:val="both"/>
        <w:rPr>
          <w:b/>
        </w:rPr>
      </w:pPr>
      <w:r w:rsidRPr="00CA0FE7">
        <w:rPr>
          <w:b/>
        </w:rPr>
        <w:t xml:space="preserve">13. </w:t>
      </w:r>
      <w:r w:rsidR="00D6349D" w:rsidRPr="00CA0FE7">
        <w:rPr>
          <w:b/>
        </w:rPr>
        <w:t>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349D" w:rsidRPr="00C40D94" w:rsidTr="00D6349D">
        <w:tc>
          <w:tcPr>
            <w:tcW w:w="4785" w:type="dxa"/>
          </w:tcPr>
          <w:p w:rsidR="00D6349D" w:rsidRPr="002D02E7" w:rsidRDefault="00D6349D" w:rsidP="00D6349D">
            <w:pPr>
              <w:ind w:firstLine="0"/>
              <w:rPr>
                <w:b/>
              </w:rPr>
            </w:pPr>
            <w:r w:rsidRPr="002D02E7">
              <w:rPr>
                <w:b/>
              </w:rPr>
              <w:t>Заказчик</w:t>
            </w:r>
          </w:p>
          <w:p w:rsidR="00D6349D" w:rsidRDefault="00D6349D" w:rsidP="00D6349D">
            <w:pPr>
              <w:ind w:firstLine="0"/>
            </w:pPr>
          </w:p>
        </w:tc>
        <w:tc>
          <w:tcPr>
            <w:tcW w:w="4786" w:type="dxa"/>
          </w:tcPr>
          <w:p w:rsidR="00D6349D" w:rsidRPr="002D02E7" w:rsidRDefault="00D6349D" w:rsidP="00D6349D">
            <w:pPr>
              <w:ind w:firstLine="0"/>
              <w:rPr>
                <w:b/>
              </w:rPr>
            </w:pPr>
            <w:r w:rsidRPr="002D02E7">
              <w:rPr>
                <w:b/>
              </w:rPr>
              <w:t>Исполнитель</w:t>
            </w:r>
          </w:p>
          <w:p w:rsidR="00CA0FE7" w:rsidRDefault="00D6349D" w:rsidP="00D6349D">
            <w:pPr>
              <w:pStyle w:val="a3"/>
              <w:ind w:left="0"/>
              <w:rPr>
                <w:rFonts w:cs="Times New Roman"/>
                <w:color w:val="0F1123"/>
                <w:sz w:val="24"/>
                <w:szCs w:val="24"/>
                <w:lang w:val="ru-RU"/>
              </w:rPr>
            </w:pP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Федеральное</w:t>
            </w:r>
            <w:r w:rsidRPr="00D6349D">
              <w:rPr>
                <w:rFonts w:cs="Times New Roman"/>
                <w:color w:val="1F2336"/>
                <w:spacing w:val="4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государственное</w:t>
            </w:r>
            <w:r w:rsidRPr="00D6349D">
              <w:rPr>
                <w:rFonts w:cs="Times New Roman"/>
                <w:color w:val="1F2336"/>
                <w:w w:val="101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бюджетное</w:t>
            </w:r>
            <w:r w:rsidRPr="00D6349D">
              <w:rPr>
                <w:rFonts w:cs="Times New Roman"/>
                <w:color w:val="1F2336"/>
                <w:spacing w:val="35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учреждение</w:t>
            </w:r>
            <w:r w:rsidRPr="00D6349D">
              <w:rPr>
                <w:rFonts w:cs="Times New Roman"/>
                <w:color w:val="1F2336"/>
                <w:spacing w:val="37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0F1123"/>
                <w:sz w:val="24"/>
                <w:szCs w:val="24"/>
                <w:lang w:val="ru-RU"/>
              </w:rPr>
              <w:t>науки</w:t>
            </w:r>
            <w:r w:rsidRPr="00D6349D">
              <w:rPr>
                <w:rFonts w:cs="Times New Roman"/>
                <w:color w:val="0F1123"/>
                <w:w w:val="101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0F1123"/>
                <w:sz w:val="24"/>
                <w:szCs w:val="24"/>
                <w:lang w:val="ru-RU"/>
              </w:rPr>
              <w:t>Федеральный</w:t>
            </w:r>
            <w:r w:rsidRPr="00D6349D">
              <w:rPr>
                <w:rFonts w:cs="Times New Roman"/>
                <w:color w:val="0F1123"/>
                <w:spacing w:val="42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исследовательский центр</w:t>
            </w:r>
            <w:r>
              <w:rPr>
                <w:rFonts w:cs="Times New Roman"/>
                <w:color w:val="1F2336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3B3F4F"/>
                <w:spacing w:val="-1"/>
                <w:sz w:val="24"/>
                <w:szCs w:val="24"/>
                <w:lang w:val="ru-RU"/>
              </w:rPr>
              <w:t>«</w:t>
            </w:r>
            <w:r w:rsidRPr="00D6349D">
              <w:rPr>
                <w:rFonts w:cs="Times New Roman"/>
                <w:color w:val="0F1123"/>
                <w:spacing w:val="-1"/>
                <w:sz w:val="24"/>
                <w:szCs w:val="24"/>
                <w:lang w:val="ru-RU"/>
              </w:rPr>
              <w:t>Единая</w:t>
            </w:r>
            <w:r w:rsidRPr="00D6349D">
              <w:rPr>
                <w:rFonts w:cs="Times New Roman"/>
                <w:color w:val="0F1123"/>
                <w:spacing w:val="27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геофизическая</w:t>
            </w:r>
            <w:r w:rsidRPr="00D6349D">
              <w:rPr>
                <w:rFonts w:cs="Times New Roman"/>
                <w:color w:val="1F2336"/>
                <w:spacing w:val="46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служба</w:t>
            </w:r>
            <w:r w:rsidRPr="00D6349D">
              <w:rPr>
                <w:rFonts w:cs="Times New Roman"/>
                <w:color w:val="1F2336"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0F1123"/>
                <w:sz w:val="24"/>
                <w:szCs w:val="24"/>
                <w:lang w:val="ru-RU"/>
              </w:rPr>
              <w:t>Российской</w:t>
            </w:r>
            <w:r w:rsidRPr="00D6349D">
              <w:rPr>
                <w:rFonts w:cs="Times New Roman"/>
                <w:color w:val="0F1123"/>
                <w:spacing w:val="1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академии</w:t>
            </w:r>
            <w:r w:rsidRPr="00D6349D">
              <w:rPr>
                <w:rFonts w:cs="Times New Roman"/>
                <w:color w:val="1F2336"/>
                <w:spacing w:val="-4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0F1123"/>
                <w:sz w:val="24"/>
                <w:szCs w:val="24"/>
                <w:lang w:val="ru-RU"/>
              </w:rPr>
              <w:t>нау</w:t>
            </w:r>
            <w:r>
              <w:rPr>
                <w:rFonts w:cs="Times New Roman"/>
                <w:color w:val="0F1123"/>
                <w:sz w:val="24"/>
                <w:szCs w:val="24"/>
                <w:lang w:val="ru-RU"/>
              </w:rPr>
              <w:t>к»</w:t>
            </w:r>
          </w:p>
          <w:p w:rsidR="00D6349D" w:rsidRPr="00D6349D" w:rsidRDefault="00D6349D" w:rsidP="00D6349D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6349D">
              <w:rPr>
                <w:rFonts w:cs="Times New Roman"/>
                <w:color w:val="0F1123"/>
                <w:sz w:val="24"/>
                <w:szCs w:val="24"/>
                <w:lang w:val="ru-RU"/>
              </w:rPr>
              <w:t>Почтовый</w:t>
            </w:r>
            <w:r w:rsidRPr="00D6349D">
              <w:rPr>
                <w:rFonts w:cs="Times New Roman"/>
                <w:color w:val="0F1123"/>
                <w:spacing w:val="26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и</w:t>
            </w:r>
            <w:r w:rsidRPr="00D6349D">
              <w:rPr>
                <w:rFonts w:cs="Times New Roman"/>
                <w:color w:val="1F2336"/>
                <w:spacing w:val="12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0F1123"/>
                <w:sz w:val="24"/>
                <w:szCs w:val="24"/>
                <w:lang w:val="ru-RU"/>
              </w:rPr>
              <w:t>юридический</w:t>
            </w:r>
            <w:r w:rsidRPr="00D6349D">
              <w:rPr>
                <w:rFonts w:cs="Times New Roman"/>
                <w:color w:val="0F1123"/>
                <w:spacing w:val="45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адрес</w:t>
            </w:r>
            <w:r w:rsidRPr="00D6349D">
              <w:rPr>
                <w:rFonts w:cs="Times New Roman"/>
                <w:color w:val="4F525B"/>
                <w:sz w:val="24"/>
                <w:szCs w:val="24"/>
                <w:lang w:val="ru-RU"/>
              </w:rPr>
              <w:t>:</w:t>
            </w:r>
          </w:p>
          <w:p w:rsidR="00D6349D" w:rsidRPr="00D6349D" w:rsidRDefault="00D6349D" w:rsidP="00D6349D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249035</w:t>
            </w:r>
            <w:r w:rsidRPr="00D6349D">
              <w:rPr>
                <w:rFonts w:cs="Times New Roman"/>
                <w:color w:val="626469"/>
                <w:sz w:val="24"/>
                <w:szCs w:val="24"/>
                <w:lang w:val="ru-RU"/>
              </w:rPr>
              <w:t>,</w:t>
            </w:r>
            <w:r w:rsidRPr="00D6349D">
              <w:rPr>
                <w:rFonts w:cs="Times New Roman"/>
                <w:color w:val="626469"/>
                <w:spacing w:val="-1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Калужская</w:t>
            </w:r>
            <w:r w:rsidRPr="00D6349D">
              <w:rPr>
                <w:rFonts w:cs="Times New Roman"/>
                <w:color w:val="1F2336"/>
                <w:spacing w:val="37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pacing w:val="5"/>
                <w:sz w:val="24"/>
                <w:szCs w:val="24"/>
                <w:lang w:val="ru-RU"/>
              </w:rPr>
              <w:t>область</w:t>
            </w:r>
            <w:r w:rsidRPr="00D6349D">
              <w:rPr>
                <w:rFonts w:cs="Times New Roman"/>
                <w:color w:val="626469"/>
                <w:spacing w:val="5"/>
                <w:sz w:val="24"/>
                <w:szCs w:val="24"/>
                <w:lang w:val="ru-RU"/>
              </w:rPr>
              <w:t>,</w:t>
            </w:r>
            <w:r w:rsidRPr="00D6349D">
              <w:rPr>
                <w:rFonts w:cs="Times New Roman"/>
                <w:color w:val="626469"/>
                <w:spacing w:val="3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pacing w:val="6"/>
                <w:sz w:val="24"/>
                <w:szCs w:val="24"/>
                <w:lang w:val="ru-RU"/>
              </w:rPr>
              <w:t>г</w:t>
            </w:r>
            <w:r w:rsidRPr="00D6349D">
              <w:rPr>
                <w:rFonts w:cs="Times New Roman"/>
                <w:color w:val="3B3F4F"/>
                <w:spacing w:val="7"/>
                <w:sz w:val="24"/>
                <w:szCs w:val="24"/>
                <w:lang w:val="ru-RU"/>
              </w:rPr>
              <w:t>.</w:t>
            </w:r>
            <w:r w:rsidRPr="00D6349D">
              <w:rPr>
                <w:rFonts w:cs="Times New Roman"/>
                <w:color w:val="3B3F4F"/>
                <w:spacing w:val="10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Обнинс</w:t>
            </w:r>
            <w:r w:rsidRPr="00D6349D">
              <w:rPr>
                <w:rFonts w:cs="Times New Roman"/>
                <w:color w:val="1F2336"/>
                <w:spacing w:val="24"/>
                <w:sz w:val="24"/>
                <w:szCs w:val="24"/>
                <w:lang w:val="ru-RU"/>
              </w:rPr>
              <w:t>к</w:t>
            </w:r>
            <w:r w:rsidRPr="00D6349D">
              <w:rPr>
                <w:rFonts w:cs="Times New Roman"/>
                <w:color w:val="626469"/>
                <w:sz w:val="24"/>
                <w:szCs w:val="24"/>
                <w:lang w:val="ru-RU"/>
              </w:rPr>
              <w:t>,</w:t>
            </w:r>
            <w:r w:rsidRPr="00D6349D">
              <w:rPr>
                <w:rFonts w:cs="Times New Roman"/>
                <w:color w:val="626469"/>
                <w:spacing w:val="68"/>
                <w:w w:val="112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0F1123"/>
                <w:sz w:val="24"/>
                <w:szCs w:val="24"/>
                <w:lang w:val="ru-RU"/>
              </w:rPr>
              <w:t>проспект</w:t>
            </w:r>
            <w:r w:rsidRPr="00D6349D">
              <w:rPr>
                <w:rFonts w:cs="Times New Roman"/>
                <w:color w:val="0F1123"/>
                <w:spacing w:val="15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Ленина</w:t>
            </w:r>
            <w:r w:rsidRPr="00D6349D">
              <w:rPr>
                <w:rFonts w:cs="Times New Roman"/>
                <w:color w:val="72757C"/>
                <w:sz w:val="24"/>
                <w:szCs w:val="24"/>
                <w:lang w:val="ru-RU"/>
              </w:rPr>
              <w:t>,</w:t>
            </w:r>
            <w:r w:rsidRPr="00D6349D">
              <w:rPr>
                <w:rFonts w:cs="Times New Roman"/>
                <w:color w:val="72757C"/>
                <w:spacing w:val="-6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pacing w:val="9"/>
                <w:sz w:val="24"/>
                <w:szCs w:val="24"/>
                <w:lang w:val="ru-RU"/>
              </w:rPr>
              <w:t>д</w:t>
            </w:r>
            <w:r w:rsidRPr="00D6349D">
              <w:rPr>
                <w:rFonts w:cs="Times New Roman"/>
                <w:color w:val="050508"/>
                <w:spacing w:val="13"/>
                <w:sz w:val="24"/>
                <w:szCs w:val="24"/>
                <w:lang w:val="ru-RU"/>
              </w:rPr>
              <w:t>.</w:t>
            </w:r>
            <w:r w:rsidRPr="00D6349D">
              <w:rPr>
                <w:rFonts w:cs="Times New Roman"/>
                <w:color w:val="050508"/>
                <w:spacing w:val="24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189</w:t>
            </w:r>
          </w:p>
          <w:p w:rsidR="00D6349D" w:rsidRPr="00D6349D" w:rsidRDefault="00D6349D" w:rsidP="00D6349D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ОГРН 1024000959762</w:t>
            </w:r>
          </w:p>
          <w:p w:rsidR="00D6349D" w:rsidRPr="00D6349D" w:rsidRDefault="00D6349D" w:rsidP="00D6349D">
            <w:pPr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color w:val="1F2336"/>
                <w:w w:val="110"/>
                <w:szCs w:val="24"/>
              </w:rPr>
              <w:t xml:space="preserve">ИНН </w:t>
            </w:r>
            <w:r w:rsidRPr="00D6349D">
              <w:rPr>
                <w:rFonts w:cs="Times New Roman"/>
                <w:color w:val="1F2336"/>
                <w:w w:val="110"/>
                <w:szCs w:val="24"/>
              </w:rPr>
              <w:t>4025040355</w:t>
            </w:r>
          </w:p>
          <w:p w:rsidR="00D6349D" w:rsidRPr="00D6349D" w:rsidRDefault="00D6349D" w:rsidP="00D6349D">
            <w:pPr>
              <w:ind w:firstLine="0"/>
              <w:rPr>
                <w:rFonts w:eastAsia="Times New Roman" w:cs="Times New Roman"/>
                <w:szCs w:val="24"/>
              </w:rPr>
            </w:pPr>
            <w:r w:rsidRPr="00D6349D">
              <w:rPr>
                <w:rFonts w:cs="Times New Roman"/>
                <w:color w:val="1F2336"/>
                <w:w w:val="105"/>
                <w:szCs w:val="24"/>
              </w:rPr>
              <w:t>КПП</w:t>
            </w:r>
            <w:r w:rsidRPr="00D6349D">
              <w:rPr>
                <w:rFonts w:cs="Times New Roman"/>
                <w:i/>
                <w:color w:val="1F2336"/>
                <w:spacing w:val="-31"/>
                <w:w w:val="105"/>
                <w:szCs w:val="24"/>
              </w:rPr>
              <w:t xml:space="preserve"> </w:t>
            </w:r>
            <w:r w:rsidRPr="00D6349D">
              <w:rPr>
                <w:rFonts w:cs="Times New Roman"/>
                <w:color w:val="1F2336"/>
                <w:w w:val="105"/>
                <w:szCs w:val="24"/>
              </w:rPr>
              <w:t>402501001</w:t>
            </w:r>
          </w:p>
          <w:p w:rsidR="00D6349D" w:rsidRPr="00D6349D" w:rsidRDefault="00D6349D" w:rsidP="00D6349D">
            <w:pPr>
              <w:ind w:firstLine="0"/>
              <w:rPr>
                <w:rFonts w:eastAsia="Times New Roman" w:cs="Times New Roman"/>
                <w:szCs w:val="24"/>
              </w:rPr>
            </w:pPr>
            <w:r w:rsidRPr="00D6349D">
              <w:rPr>
                <w:rFonts w:cs="Times New Roman"/>
                <w:color w:val="1F2336"/>
                <w:szCs w:val="24"/>
              </w:rPr>
              <w:t>ОКПО</w:t>
            </w:r>
            <w:r w:rsidRPr="00D6349D">
              <w:rPr>
                <w:rFonts w:cs="Times New Roman"/>
                <w:color w:val="1F2336"/>
                <w:spacing w:val="3"/>
                <w:szCs w:val="24"/>
              </w:rPr>
              <w:t xml:space="preserve"> </w:t>
            </w:r>
            <w:r w:rsidRPr="00D6349D">
              <w:rPr>
                <w:rFonts w:cs="Times New Roman"/>
                <w:color w:val="1F2336"/>
                <w:szCs w:val="24"/>
              </w:rPr>
              <w:t>44381925</w:t>
            </w:r>
          </w:p>
          <w:p w:rsidR="00D6349D" w:rsidRPr="00D6349D" w:rsidRDefault="00D6349D" w:rsidP="00D6349D">
            <w:pPr>
              <w:ind w:firstLine="0"/>
              <w:rPr>
                <w:rFonts w:eastAsia="Times New Roman" w:cs="Times New Roman"/>
                <w:szCs w:val="24"/>
              </w:rPr>
            </w:pPr>
            <w:r w:rsidRPr="00D6349D">
              <w:rPr>
                <w:rFonts w:cs="Times New Roman"/>
                <w:color w:val="1F2336"/>
                <w:szCs w:val="24"/>
              </w:rPr>
              <w:t>ОКТМО</w:t>
            </w:r>
            <w:r w:rsidRPr="00D6349D">
              <w:rPr>
                <w:rFonts w:cs="Times New Roman"/>
                <w:color w:val="1F2336"/>
                <w:spacing w:val="20"/>
                <w:szCs w:val="24"/>
              </w:rPr>
              <w:t xml:space="preserve"> </w:t>
            </w:r>
            <w:r w:rsidRPr="00D6349D">
              <w:rPr>
                <w:rFonts w:cs="Times New Roman"/>
                <w:color w:val="1F2336"/>
                <w:szCs w:val="24"/>
              </w:rPr>
              <w:t>29715000</w:t>
            </w:r>
          </w:p>
          <w:p w:rsidR="00D6349D" w:rsidRPr="00D6349D" w:rsidRDefault="00D6349D" w:rsidP="00D6349D">
            <w:pPr>
              <w:ind w:firstLine="0"/>
              <w:rPr>
                <w:rFonts w:eastAsia="Times New Roman" w:cs="Times New Roman"/>
                <w:szCs w:val="24"/>
              </w:rPr>
            </w:pPr>
            <w:r w:rsidRPr="00D6349D">
              <w:rPr>
                <w:rFonts w:cs="Times New Roman"/>
                <w:color w:val="1F2336"/>
                <w:szCs w:val="24"/>
              </w:rPr>
              <w:t>ОКВЭД</w:t>
            </w:r>
            <w:r w:rsidRPr="00D6349D">
              <w:rPr>
                <w:rFonts w:cs="Times New Roman"/>
                <w:color w:val="1F2336"/>
                <w:spacing w:val="-7"/>
                <w:szCs w:val="24"/>
              </w:rPr>
              <w:t xml:space="preserve"> </w:t>
            </w:r>
            <w:r w:rsidRPr="00D6349D">
              <w:rPr>
                <w:rFonts w:cs="Times New Roman"/>
                <w:color w:val="1F2336"/>
                <w:spacing w:val="2"/>
                <w:szCs w:val="24"/>
              </w:rPr>
              <w:t>73</w:t>
            </w:r>
            <w:r w:rsidRPr="00D6349D">
              <w:rPr>
                <w:rFonts w:cs="Times New Roman"/>
                <w:color w:val="4F525B"/>
                <w:spacing w:val="3"/>
                <w:szCs w:val="24"/>
              </w:rPr>
              <w:t>.</w:t>
            </w:r>
            <w:r w:rsidRPr="00D6349D">
              <w:rPr>
                <w:rFonts w:cs="Times New Roman"/>
                <w:color w:val="1F2336"/>
                <w:spacing w:val="2"/>
                <w:szCs w:val="24"/>
              </w:rPr>
              <w:t>10</w:t>
            </w:r>
            <w:r w:rsidRPr="00D6349D">
              <w:rPr>
                <w:rFonts w:cs="Times New Roman"/>
                <w:color w:val="626469"/>
                <w:spacing w:val="3"/>
                <w:szCs w:val="24"/>
              </w:rPr>
              <w:t>,</w:t>
            </w:r>
            <w:r w:rsidRPr="00D6349D">
              <w:rPr>
                <w:rFonts w:cs="Times New Roman"/>
                <w:color w:val="626469"/>
                <w:spacing w:val="2"/>
                <w:szCs w:val="24"/>
              </w:rPr>
              <w:t xml:space="preserve"> </w:t>
            </w:r>
            <w:r w:rsidRPr="00D6349D">
              <w:rPr>
                <w:rFonts w:cs="Times New Roman"/>
                <w:color w:val="1F2336"/>
                <w:szCs w:val="24"/>
              </w:rPr>
              <w:t>72</w:t>
            </w:r>
            <w:r w:rsidR="00CA0FE7">
              <w:rPr>
                <w:rFonts w:cs="Times New Roman"/>
                <w:color w:val="1F2336"/>
                <w:spacing w:val="-30"/>
                <w:szCs w:val="24"/>
              </w:rPr>
              <w:t>.</w:t>
            </w:r>
            <w:r w:rsidRPr="00D6349D">
              <w:rPr>
                <w:rFonts w:cs="Times New Roman"/>
                <w:color w:val="1F2336"/>
                <w:spacing w:val="3"/>
                <w:szCs w:val="24"/>
              </w:rPr>
              <w:t>20</w:t>
            </w:r>
            <w:r w:rsidRPr="00D6349D">
              <w:rPr>
                <w:rFonts w:cs="Times New Roman"/>
                <w:color w:val="72757C"/>
                <w:spacing w:val="4"/>
                <w:szCs w:val="24"/>
              </w:rPr>
              <w:t>,</w:t>
            </w:r>
            <w:r w:rsidRPr="00D6349D">
              <w:rPr>
                <w:rFonts w:cs="Times New Roman"/>
                <w:color w:val="72757C"/>
                <w:spacing w:val="2"/>
                <w:szCs w:val="24"/>
              </w:rPr>
              <w:t xml:space="preserve"> </w:t>
            </w:r>
            <w:r w:rsidRPr="00D6349D">
              <w:rPr>
                <w:rFonts w:cs="Times New Roman"/>
                <w:color w:val="1F2336"/>
                <w:szCs w:val="24"/>
              </w:rPr>
              <w:t>72.40</w:t>
            </w:r>
          </w:p>
          <w:p w:rsidR="00C40D94" w:rsidRPr="00C40D94" w:rsidRDefault="00C40D94" w:rsidP="00C40D94">
            <w:pPr>
              <w:pStyle w:val="a3"/>
              <w:ind w:left="35"/>
              <w:rPr>
                <w:rFonts w:cs="Times New Roman"/>
                <w:color w:val="1F2336"/>
                <w:sz w:val="24"/>
                <w:szCs w:val="24"/>
                <w:lang w:val="ru-RU"/>
              </w:rPr>
            </w:pPr>
            <w:proofErr w:type="gramStart"/>
            <w:r w:rsidRPr="00C40D94">
              <w:rPr>
                <w:rFonts w:cs="Times New Roman"/>
                <w:color w:val="1F2336"/>
                <w:sz w:val="24"/>
                <w:szCs w:val="24"/>
                <w:lang w:val="ru-RU"/>
              </w:rPr>
              <w:t>л</w:t>
            </w:r>
            <w:proofErr w:type="gramEnd"/>
            <w:r w:rsidRPr="00C40D94">
              <w:rPr>
                <w:rFonts w:cs="Times New Roman"/>
                <w:color w:val="1F2336"/>
                <w:sz w:val="24"/>
                <w:szCs w:val="24"/>
                <w:lang w:val="ru-RU"/>
              </w:rPr>
              <w:t>/с 20376У55400 в УФК по Калужской области</w:t>
            </w:r>
          </w:p>
          <w:p w:rsidR="00C40D94" w:rsidRPr="00C40D94" w:rsidRDefault="00C40D94" w:rsidP="00C40D94">
            <w:pPr>
              <w:pStyle w:val="a3"/>
              <w:ind w:left="35"/>
              <w:rPr>
                <w:rFonts w:cs="Times New Roman"/>
                <w:color w:val="1F2336"/>
                <w:sz w:val="24"/>
                <w:szCs w:val="24"/>
                <w:lang w:val="ru-RU"/>
              </w:rPr>
            </w:pPr>
            <w:r w:rsidRPr="00C40D94">
              <w:rPr>
                <w:rFonts w:cs="Times New Roman"/>
                <w:color w:val="1F2336"/>
                <w:sz w:val="24"/>
                <w:szCs w:val="24"/>
                <w:lang w:val="ru-RU"/>
              </w:rPr>
              <w:t xml:space="preserve">Единый казначейский счет 40102810045370000030 </w:t>
            </w:r>
          </w:p>
          <w:p w:rsidR="00C40D94" w:rsidRPr="00C40D94" w:rsidRDefault="00C40D94" w:rsidP="00C40D94">
            <w:pPr>
              <w:pStyle w:val="a3"/>
              <w:ind w:left="35"/>
              <w:rPr>
                <w:rFonts w:cs="Times New Roman"/>
                <w:color w:val="1F2336"/>
                <w:sz w:val="24"/>
                <w:szCs w:val="24"/>
                <w:lang w:val="ru-RU"/>
              </w:rPr>
            </w:pPr>
            <w:r w:rsidRPr="00C40D94">
              <w:rPr>
                <w:rFonts w:cs="Times New Roman"/>
                <w:color w:val="1F2336"/>
                <w:sz w:val="24"/>
                <w:szCs w:val="24"/>
                <w:lang w:val="ru-RU"/>
              </w:rPr>
              <w:t>Казначейский счет 03214643000000013700</w:t>
            </w:r>
          </w:p>
          <w:p w:rsidR="00C40D94" w:rsidRPr="00C40D94" w:rsidRDefault="00C40D94" w:rsidP="00C40D94">
            <w:pPr>
              <w:pStyle w:val="a3"/>
              <w:ind w:left="35"/>
              <w:rPr>
                <w:rFonts w:cs="Times New Roman"/>
                <w:color w:val="1F2336"/>
                <w:sz w:val="24"/>
                <w:szCs w:val="24"/>
                <w:lang w:val="ru-RU"/>
              </w:rPr>
            </w:pPr>
            <w:r w:rsidRPr="00C40D94">
              <w:rPr>
                <w:rFonts w:cs="Times New Roman"/>
                <w:color w:val="1F2336"/>
                <w:sz w:val="24"/>
                <w:szCs w:val="24"/>
                <w:lang w:val="ru-RU"/>
              </w:rPr>
              <w:lastRenderedPageBreak/>
              <w:t>Банк получателя</w:t>
            </w:r>
            <w:r>
              <w:rPr>
                <w:rFonts w:cs="Times New Roman"/>
                <w:color w:val="1F2336"/>
                <w:sz w:val="24"/>
                <w:szCs w:val="24"/>
                <w:lang w:val="ru-RU"/>
              </w:rPr>
              <w:t>:</w:t>
            </w:r>
            <w:r w:rsidRPr="00C40D94">
              <w:rPr>
                <w:rFonts w:cs="Times New Roman"/>
                <w:color w:val="1F2336"/>
                <w:sz w:val="24"/>
                <w:szCs w:val="24"/>
                <w:lang w:val="ru-RU"/>
              </w:rPr>
              <w:t xml:space="preserve"> Отделение Калуга Банка России/ УФК по Калужской области г. Калуга</w:t>
            </w:r>
          </w:p>
          <w:p w:rsidR="00C40D94" w:rsidRDefault="00C40D94" w:rsidP="00C40D94">
            <w:pPr>
              <w:pStyle w:val="a3"/>
              <w:ind w:left="0"/>
              <w:rPr>
                <w:rFonts w:cs="Times New Roman"/>
                <w:color w:val="1F2336"/>
                <w:sz w:val="24"/>
                <w:szCs w:val="24"/>
                <w:lang w:val="ru-RU"/>
              </w:rPr>
            </w:pPr>
            <w:r w:rsidRPr="00C40D94">
              <w:rPr>
                <w:rFonts w:cs="Times New Roman"/>
                <w:color w:val="1F2336"/>
                <w:sz w:val="24"/>
                <w:szCs w:val="24"/>
                <w:lang w:val="ru-RU"/>
              </w:rPr>
              <w:t>БИК 012908002</w:t>
            </w:r>
          </w:p>
          <w:p w:rsidR="00D6349D" w:rsidRPr="00D6349D" w:rsidRDefault="00D6349D" w:rsidP="00C40D94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6349D">
              <w:rPr>
                <w:rFonts w:cs="Times New Roman"/>
                <w:color w:val="1F2336"/>
                <w:spacing w:val="6"/>
                <w:sz w:val="24"/>
                <w:szCs w:val="24"/>
                <w:lang w:val="ru-RU"/>
              </w:rPr>
              <w:t>тел</w:t>
            </w:r>
            <w:r w:rsidRPr="00D6349D">
              <w:rPr>
                <w:rFonts w:cs="Times New Roman"/>
                <w:color w:val="3B3F4F"/>
                <w:spacing w:val="6"/>
                <w:sz w:val="24"/>
                <w:szCs w:val="24"/>
                <w:lang w:val="ru-RU"/>
              </w:rPr>
              <w:t>.</w:t>
            </w:r>
            <w:r w:rsidRPr="00D6349D">
              <w:rPr>
                <w:rFonts w:cs="Times New Roman"/>
                <w:color w:val="3B3F4F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+7</w:t>
            </w:r>
            <w:r w:rsidRPr="00D6349D">
              <w:rPr>
                <w:rFonts w:cs="Times New Roman"/>
                <w:color w:val="1F2336"/>
                <w:spacing w:val="19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3B3F4F"/>
                <w:sz w:val="24"/>
                <w:szCs w:val="24"/>
                <w:lang w:val="ru-RU"/>
              </w:rPr>
              <w:t>(</w:t>
            </w:r>
            <w:r w:rsidR="00C40D94">
              <w:rPr>
                <w:rFonts w:cs="Times New Roman"/>
                <w:color w:val="1F2336"/>
                <w:sz w:val="24"/>
                <w:szCs w:val="24"/>
                <w:lang w:val="ru-RU"/>
              </w:rPr>
              <w:t>484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)</w:t>
            </w:r>
            <w:r w:rsidRPr="00D6349D">
              <w:rPr>
                <w:rFonts w:cs="Times New Roman"/>
                <w:color w:val="1F2336"/>
                <w:spacing w:val="23"/>
                <w:sz w:val="24"/>
                <w:szCs w:val="24"/>
                <w:lang w:val="ru-RU"/>
              </w:rPr>
              <w:t xml:space="preserve"> </w:t>
            </w:r>
            <w:r w:rsidR="00C40D94">
              <w:rPr>
                <w:rFonts w:cs="Times New Roman"/>
                <w:color w:val="1F2336"/>
                <w:sz w:val="24"/>
                <w:szCs w:val="24"/>
                <w:lang w:val="ru-RU"/>
              </w:rPr>
              <w:t>393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-</w:t>
            </w:r>
            <w:r w:rsidR="00C40D94">
              <w:rPr>
                <w:rFonts w:cs="Times New Roman"/>
                <w:color w:val="1F2336"/>
                <w:sz w:val="24"/>
                <w:szCs w:val="24"/>
                <w:lang w:val="ru-RU"/>
              </w:rPr>
              <w:t>14</w:t>
            </w:r>
            <w:r w:rsidRPr="00D6349D">
              <w:rPr>
                <w:rFonts w:cs="Times New Roman"/>
                <w:color w:val="050508"/>
                <w:spacing w:val="1"/>
                <w:sz w:val="24"/>
                <w:szCs w:val="24"/>
                <w:lang w:val="ru-RU"/>
              </w:rPr>
              <w:t>-</w:t>
            </w:r>
            <w:r w:rsidR="00C40D94">
              <w:rPr>
                <w:rFonts w:cs="Times New Roman"/>
                <w:color w:val="1F2336"/>
                <w:spacing w:val="1"/>
                <w:sz w:val="24"/>
                <w:szCs w:val="24"/>
                <w:lang w:val="ru-RU"/>
              </w:rPr>
              <w:t>05</w:t>
            </w:r>
          </w:p>
          <w:p w:rsidR="00D6349D" w:rsidRPr="00D6349D" w:rsidRDefault="00D6349D" w:rsidP="00D6349D">
            <w:pPr>
              <w:pStyle w:val="a3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факс</w:t>
            </w:r>
            <w:r w:rsidRPr="00D6349D">
              <w:rPr>
                <w:rFonts w:cs="Times New Roman"/>
                <w:color w:val="1F2336"/>
                <w:spacing w:val="16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+7</w:t>
            </w:r>
            <w:r w:rsidRPr="00D6349D">
              <w:rPr>
                <w:rFonts w:cs="Times New Roman"/>
                <w:color w:val="1F2336"/>
                <w:spacing w:val="16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3B3F4F"/>
                <w:spacing w:val="-1"/>
                <w:sz w:val="24"/>
                <w:szCs w:val="24"/>
                <w:lang w:val="ru-RU"/>
              </w:rPr>
              <w:t>(</w:t>
            </w:r>
            <w:r w:rsidRPr="00D6349D">
              <w:rPr>
                <w:rFonts w:cs="Times New Roman"/>
                <w:color w:val="1F2336"/>
                <w:spacing w:val="-1"/>
                <w:sz w:val="24"/>
                <w:szCs w:val="24"/>
                <w:lang w:val="ru-RU"/>
              </w:rPr>
              <w:t>484)</w:t>
            </w:r>
            <w:r w:rsidRPr="00D6349D">
              <w:rPr>
                <w:rFonts w:cs="Times New Roman"/>
                <w:color w:val="1F2336"/>
                <w:spacing w:val="26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1F2336"/>
                <w:sz w:val="24"/>
                <w:szCs w:val="24"/>
                <w:lang w:val="ru-RU"/>
              </w:rPr>
              <w:t>393-02</w:t>
            </w:r>
            <w:r w:rsidRPr="00D6349D">
              <w:rPr>
                <w:rFonts w:cs="Times New Roman"/>
                <w:color w:val="1F2336"/>
                <w:spacing w:val="-29"/>
                <w:sz w:val="24"/>
                <w:szCs w:val="24"/>
                <w:lang w:val="ru-RU"/>
              </w:rPr>
              <w:t xml:space="preserve"> </w:t>
            </w:r>
            <w:r w:rsidRPr="00D6349D">
              <w:rPr>
                <w:rFonts w:cs="Times New Roman"/>
                <w:color w:val="050508"/>
                <w:spacing w:val="-2"/>
                <w:sz w:val="24"/>
                <w:szCs w:val="24"/>
                <w:lang w:val="ru-RU"/>
              </w:rPr>
              <w:t>-</w:t>
            </w:r>
            <w:r w:rsidRPr="00D6349D">
              <w:rPr>
                <w:rFonts w:cs="Times New Roman"/>
                <w:color w:val="1F2336"/>
                <w:spacing w:val="-2"/>
                <w:sz w:val="24"/>
                <w:szCs w:val="24"/>
                <w:lang w:val="ru-RU"/>
              </w:rPr>
              <w:t>34</w:t>
            </w:r>
          </w:p>
          <w:p w:rsidR="00D6349D" w:rsidRPr="00767909" w:rsidRDefault="00D6349D" w:rsidP="00C40D94">
            <w:pPr>
              <w:ind w:firstLine="0"/>
            </w:pPr>
            <w:r w:rsidRPr="00D6349D">
              <w:rPr>
                <w:rFonts w:cs="Times New Roman"/>
                <w:color w:val="1F2336"/>
                <w:spacing w:val="-2"/>
                <w:szCs w:val="24"/>
                <w:lang w:val="en-US"/>
              </w:rPr>
              <w:t>e</w:t>
            </w:r>
            <w:r w:rsidRPr="00767909">
              <w:rPr>
                <w:rFonts w:cs="Times New Roman"/>
                <w:color w:val="050508"/>
                <w:spacing w:val="-2"/>
                <w:szCs w:val="24"/>
              </w:rPr>
              <w:t>-</w:t>
            </w:r>
            <w:r w:rsidR="00C40D94">
              <w:rPr>
                <w:rFonts w:cs="Times New Roman"/>
                <w:color w:val="1F2336"/>
                <w:spacing w:val="-2"/>
                <w:szCs w:val="24"/>
                <w:lang w:val="en-US"/>
              </w:rPr>
              <w:t>m</w:t>
            </w:r>
            <w:r w:rsidRPr="00D6349D">
              <w:rPr>
                <w:rFonts w:cs="Times New Roman"/>
                <w:color w:val="1F2336"/>
                <w:spacing w:val="-2"/>
                <w:szCs w:val="24"/>
                <w:lang w:val="en-US"/>
              </w:rPr>
              <w:t>ail</w:t>
            </w:r>
            <w:r w:rsidR="00CA0FE7" w:rsidRPr="00767909">
              <w:rPr>
                <w:rFonts w:cs="Times New Roman"/>
                <w:color w:val="1F2336"/>
                <w:spacing w:val="-21"/>
                <w:szCs w:val="24"/>
              </w:rPr>
              <w:t>:</w:t>
            </w:r>
            <w:r w:rsidRPr="00767909">
              <w:rPr>
                <w:rFonts w:cs="Times New Roman"/>
                <w:color w:val="3B3F4F"/>
                <w:spacing w:val="1"/>
                <w:szCs w:val="24"/>
              </w:rPr>
              <w:t xml:space="preserve"> </w:t>
            </w:r>
            <w:hyperlink r:id="rId8" w:history="1">
              <w:r w:rsidR="00C40D94" w:rsidRPr="00A13C05">
                <w:rPr>
                  <w:rStyle w:val="ad"/>
                  <w:rFonts w:cs="Times New Roman"/>
                  <w:szCs w:val="24"/>
                  <w:lang w:val="en-US"/>
                </w:rPr>
                <w:t>frc</w:t>
              </w:r>
              <w:r w:rsidR="00C40D94" w:rsidRPr="00767909">
                <w:rPr>
                  <w:rStyle w:val="ad"/>
                  <w:rFonts w:cs="Times New Roman"/>
                  <w:szCs w:val="24"/>
                </w:rPr>
                <w:t>@</w:t>
              </w:r>
              <w:r w:rsidR="00C40D94" w:rsidRPr="00A13C05">
                <w:rPr>
                  <w:rStyle w:val="ad"/>
                  <w:rFonts w:cs="Times New Roman"/>
                  <w:szCs w:val="24"/>
                  <w:lang w:val="en-US"/>
                </w:rPr>
                <w:t>gsras</w:t>
              </w:r>
            </w:hyperlink>
            <w:r w:rsidR="00C40D94" w:rsidRPr="00767909">
              <w:rPr>
                <w:rStyle w:val="ad"/>
                <w:rFonts w:cs="Times New Roman"/>
                <w:szCs w:val="24"/>
              </w:rPr>
              <w:t>.</w:t>
            </w:r>
            <w:r w:rsidR="00C40D94">
              <w:rPr>
                <w:rStyle w:val="ad"/>
                <w:rFonts w:cs="Times New Roman"/>
                <w:szCs w:val="24"/>
                <w:lang w:val="en-US"/>
              </w:rPr>
              <w:t>ru</w:t>
            </w:r>
          </w:p>
        </w:tc>
      </w:tr>
    </w:tbl>
    <w:p w:rsidR="00D6349D" w:rsidRPr="00767909" w:rsidRDefault="00D6349D" w:rsidP="002D02E7"/>
    <w:p w:rsidR="00D6349D" w:rsidRPr="0051024B" w:rsidRDefault="00D6349D" w:rsidP="002D02E7">
      <w:r w:rsidRPr="002D02E7">
        <w:t>14.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349D" w:rsidTr="00D6349D">
        <w:tc>
          <w:tcPr>
            <w:tcW w:w="4785" w:type="dxa"/>
          </w:tcPr>
          <w:p w:rsidR="00D6349D" w:rsidRPr="00640F30" w:rsidRDefault="00D6349D" w:rsidP="00D6349D">
            <w:pPr>
              <w:pStyle w:val="a3"/>
              <w:spacing w:before="73"/>
              <w:ind w:left="125"/>
              <w:rPr>
                <w:sz w:val="24"/>
                <w:szCs w:val="24"/>
                <w:lang w:val="ru-RU"/>
              </w:rPr>
            </w:pPr>
            <w:r w:rsidRPr="00640F30">
              <w:rPr>
                <w:color w:val="050508"/>
                <w:w w:val="115"/>
                <w:sz w:val="24"/>
                <w:szCs w:val="24"/>
                <w:lang w:val="ru-RU"/>
              </w:rPr>
              <w:t>От</w:t>
            </w:r>
            <w:r w:rsidRPr="00640F30">
              <w:rPr>
                <w:color w:val="050508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40F30">
              <w:rPr>
                <w:color w:val="0F1123"/>
                <w:w w:val="115"/>
                <w:sz w:val="24"/>
                <w:szCs w:val="24"/>
                <w:lang w:val="ru-RU"/>
              </w:rPr>
              <w:t>Заказчика</w:t>
            </w:r>
            <w:r w:rsidRPr="00640F30">
              <w:rPr>
                <w:color w:val="050508"/>
                <w:w w:val="115"/>
                <w:sz w:val="24"/>
                <w:szCs w:val="24"/>
                <w:lang w:val="ru-RU"/>
              </w:rPr>
              <w:t>:</w:t>
            </w:r>
          </w:p>
          <w:p w:rsidR="00640F30" w:rsidRPr="00640F30" w:rsidRDefault="00640F30" w:rsidP="00640F30">
            <w:pPr>
              <w:pStyle w:val="a6"/>
              <w:tabs>
                <w:tab w:val="left" w:pos="1080"/>
              </w:tabs>
              <w:spacing w:after="0"/>
              <w:ind w:left="443"/>
            </w:pPr>
          </w:p>
          <w:p w:rsidR="00D6349D" w:rsidRPr="00640F30" w:rsidRDefault="00640F30" w:rsidP="00640F30">
            <w:pPr>
              <w:ind w:firstLine="0"/>
              <w:rPr>
                <w:szCs w:val="24"/>
              </w:rPr>
            </w:pPr>
            <w:r w:rsidRPr="00640F30">
              <w:t>_________________ И.О. Фамилия</w:t>
            </w:r>
          </w:p>
        </w:tc>
        <w:tc>
          <w:tcPr>
            <w:tcW w:w="4786" w:type="dxa"/>
          </w:tcPr>
          <w:p w:rsidR="00D6349D" w:rsidRPr="002D02E7" w:rsidRDefault="00D6349D" w:rsidP="00D6349D">
            <w:pPr>
              <w:pStyle w:val="a3"/>
              <w:spacing w:before="77" w:line="244" w:lineRule="auto"/>
              <w:ind w:right="1674"/>
              <w:rPr>
                <w:color w:val="1F2336"/>
                <w:sz w:val="24"/>
                <w:szCs w:val="24"/>
                <w:lang w:val="ru-RU"/>
              </w:rPr>
            </w:pPr>
            <w:r w:rsidRPr="002D02E7">
              <w:rPr>
                <w:color w:val="0F1123"/>
                <w:sz w:val="24"/>
                <w:szCs w:val="24"/>
                <w:lang w:val="ru-RU"/>
              </w:rPr>
              <w:t>От Исполнителя:</w:t>
            </w:r>
            <w:r w:rsidRPr="002D02E7">
              <w:rPr>
                <w:color w:val="0F1123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D6349D" w:rsidRPr="002D02E7" w:rsidRDefault="00D6349D" w:rsidP="00D6349D">
            <w:pPr>
              <w:ind w:firstLine="0"/>
              <w:rPr>
                <w:color w:val="1F2336"/>
                <w:szCs w:val="24"/>
              </w:rPr>
            </w:pPr>
          </w:p>
          <w:p w:rsidR="00D6349D" w:rsidRPr="002D02E7" w:rsidRDefault="00D6349D" w:rsidP="00D6349D">
            <w:pPr>
              <w:ind w:firstLine="0"/>
              <w:rPr>
                <w:szCs w:val="24"/>
              </w:rPr>
            </w:pPr>
            <w:r w:rsidRPr="002D02E7">
              <w:rPr>
                <w:color w:val="1F2336"/>
                <w:szCs w:val="24"/>
              </w:rPr>
              <w:t>Директор_______________</w:t>
            </w:r>
            <w:proofErr w:type="spellStart"/>
            <w:r w:rsidRPr="002D02E7">
              <w:rPr>
                <w:color w:val="1F2336"/>
                <w:szCs w:val="24"/>
              </w:rPr>
              <w:t>Ю.А.Виноградов</w:t>
            </w:r>
            <w:proofErr w:type="spellEnd"/>
          </w:p>
        </w:tc>
      </w:tr>
    </w:tbl>
    <w:p w:rsidR="00255EF8" w:rsidRDefault="00255EF8">
      <w:r>
        <w:br w:type="page"/>
      </w:r>
    </w:p>
    <w:p w:rsidR="00255EF8" w:rsidRDefault="00255EF8" w:rsidP="005934BD">
      <w:pPr>
        <w:pStyle w:val="a6"/>
        <w:tabs>
          <w:tab w:val="left" w:pos="1080"/>
        </w:tabs>
        <w:spacing w:after="0"/>
        <w:ind w:left="0"/>
        <w:jc w:val="right"/>
        <w:rPr>
          <w:b/>
          <w:i/>
        </w:rPr>
      </w:pPr>
      <w:r w:rsidRPr="002F54CF">
        <w:rPr>
          <w:b/>
          <w:i/>
        </w:rPr>
        <w:lastRenderedPageBreak/>
        <w:t>Приложение №1</w:t>
      </w:r>
    </w:p>
    <w:p w:rsidR="005934BD" w:rsidRPr="002F54CF" w:rsidRDefault="005934BD" w:rsidP="005934BD">
      <w:pPr>
        <w:pStyle w:val="a6"/>
        <w:tabs>
          <w:tab w:val="left" w:pos="1080"/>
        </w:tabs>
        <w:spacing w:after="0"/>
        <w:ind w:left="0"/>
        <w:jc w:val="right"/>
        <w:rPr>
          <w:b/>
          <w:i/>
        </w:rPr>
      </w:pPr>
      <w:r>
        <w:rPr>
          <w:b/>
          <w:i/>
        </w:rPr>
        <w:t>(вариант для каталога/бюллетеня)</w:t>
      </w:r>
    </w:p>
    <w:p w:rsidR="005934BD" w:rsidRDefault="005934BD" w:rsidP="005934BD">
      <w:pPr>
        <w:ind w:firstLine="0"/>
        <w:jc w:val="center"/>
      </w:pPr>
    </w:p>
    <w:p w:rsidR="00255EF8" w:rsidRPr="002F54CF" w:rsidRDefault="00255EF8" w:rsidP="005934BD">
      <w:pPr>
        <w:ind w:firstLine="0"/>
        <w:jc w:val="center"/>
        <w:rPr>
          <w:b/>
        </w:rPr>
      </w:pPr>
      <w:r w:rsidRPr="002F54CF">
        <w:t>СПЕЦИФИКАЦИЯ</w:t>
      </w:r>
    </w:p>
    <w:p w:rsidR="00255EF8" w:rsidRDefault="00255EF8" w:rsidP="005934BD">
      <w:pPr>
        <w:ind w:firstLine="0"/>
        <w:jc w:val="center"/>
      </w:pPr>
      <w:r w:rsidRPr="002F54CF">
        <w:t>к договору №</w:t>
      </w:r>
      <w:r>
        <w:t xml:space="preserve"> __________</w:t>
      </w:r>
      <w:r w:rsidRPr="002F54CF">
        <w:t xml:space="preserve"> </w:t>
      </w:r>
      <w:proofErr w:type="gramStart"/>
      <w:r w:rsidRPr="002F54CF">
        <w:t>от</w:t>
      </w:r>
      <w:proofErr w:type="gramEnd"/>
      <w:r w:rsidRPr="002F54CF">
        <w:t xml:space="preserve"> </w:t>
      </w:r>
      <w:r>
        <w:t>_________</w:t>
      </w:r>
    </w:p>
    <w:p w:rsidR="00255EF8" w:rsidRPr="005B7850" w:rsidRDefault="00255EF8" w:rsidP="005934BD">
      <w:pPr>
        <w:ind w:firstLine="0"/>
        <w:jc w:val="center"/>
        <w:rPr>
          <w:b/>
          <w:sz w:val="22"/>
        </w:rPr>
      </w:pPr>
      <w:r>
        <w:rPr>
          <w:b/>
        </w:rPr>
        <w:t xml:space="preserve">оказания услуг по </w:t>
      </w:r>
      <w:r w:rsidRPr="002F54CF">
        <w:rPr>
          <w:b/>
        </w:rPr>
        <w:t>подготовк</w:t>
      </w:r>
      <w:r>
        <w:rPr>
          <w:b/>
        </w:rPr>
        <w:t>е</w:t>
      </w:r>
      <w:r w:rsidRPr="002F54CF">
        <w:rPr>
          <w:b/>
        </w:rPr>
        <w:t xml:space="preserve"> </w:t>
      </w:r>
      <w:r>
        <w:rPr>
          <w:b/>
        </w:rPr>
        <w:t>сейсмического каталога (бюллетеня)</w:t>
      </w:r>
    </w:p>
    <w:p w:rsidR="00255EF8" w:rsidRDefault="00255EF8" w:rsidP="005934BD">
      <w:pPr>
        <w:pStyle w:val="a3"/>
        <w:tabs>
          <w:tab w:val="left" w:pos="1080"/>
        </w:tabs>
        <w:ind w:left="0"/>
        <w:rPr>
          <w:b/>
          <w:sz w:val="24"/>
          <w:szCs w:val="24"/>
          <w:lang w:val="ru-RU"/>
        </w:rPr>
      </w:pPr>
    </w:p>
    <w:p w:rsidR="00255EF8" w:rsidRPr="00255EF8" w:rsidRDefault="00255EF8" w:rsidP="005934BD">
      <w:pPr>
        <w:pStyle w:val="a3"/>
        <w:tabs>
          <w:tab w:val="left" w:pos="1080"/>
        </w:tabs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Территория</w:t>
      </w:r>
      <w:r w:rsidRPr="00255EF8">
        <w:rPr>
          <w:b/>
          <w:sz w:val="24"/>
          <w:szCs w:val="24"/>
          <w:lang w:val="ru-RU"/>
        </w:rPr>
        <w:t>:</w:t>
      </w:r>
    </w:p>
    <w:p w:rsidR="00255EF8" w:rsidRPr="00255EF8" w:rsidRDefault="00255EF8" w:rsidP="005934BD">
      <w:pPr>
        <w:pStyle w:val="a3"/>
        <w:widowControl/>
        <w:ind w:left="0"/>
        <w:jc w:val="both"/>
        <w:rPr>
          <w:i/>
          <w:sz w:val="24"/>
          <w:szCs w:val="24"/>
          <w:highlight w:val="yellow"/>
          <w:lang w:val="ru-RU"/>
        </w:rPr>
      </w:pPr>
      <w:r w:rsidRPr="00255EF8">
        <w:rPr>
          <w:i/>
          <w:sz w:val="24"/>
          <w:szCs w:val="24"/>
          <w:highlight w:val="yellow"/>
          <w:lang w:val="ru-RU"/>
        </w:rPr>
        <w:t>название субъекта РФ (область, край, город)</w:t>
      </w:r>
    </w:p>
    <w:p w:rsidR="00255EF8" w:rsidRPr="00255EF8" w:rsidRDefault="00255EF8" w:rsidP="005934BD">
      <w:pPr>
        <w:pStyle w:val="a3"/>
        <w:widowControl/>
        <w:ind w:left="0"/>
        <w:jc w:val="both"/>
        <w:rPr>
          <w:i/>
          <w:sz w:val="24"/>
          <w:szCs w:val="24"/>
          <w:lang w:val="ru-RU"/>
        </w:rPr>
      </w:pPr>
      <w:r w:rsidRPr="00255EF8">
        <w:rPr>
          <w:i/>
          <w:sz w:val="24"/>
          <w:szCs w:val="24"/>
          <w:highlight w:val="yellow"/>
          <w:lang w:val="ru-RU"/>
        </w:rPr>
        <w:t>координаты точек, ограничивающих интересующую область (широта и долгота)</w:t>
      </w:r>
    </w:p>
    <w:p w:rsidR="00255EF8" w:rsidRDefault="00255EF8" w:rsidP="005934BD">
      <w:pPr>
        <w:pStyle w:val="a3"/>
        <w:widowControl/>
        <w:ind w:left="0"/>
        <w:jc w:val="both"/>
        <w:rPr>
          <w:b/>
          <w:sz w:val="24"/>
          <w:szCs w:val="24"/>
          <w:lang w:val="ru-RU"/>
        </w:rPr>
      </w:pPr>
    </w:p>
    <w:p w:rsidR="00255EF8" w:rsidRPr="00255EF8" w:rsidRDefault="00255EF8" w:rsidP="005934BD">
      <w:pPr>
        <w:pStyle w:val="a3"/>
        <w:widowControl/>
        <w:ind w:left="0"/>
        <w:jc w:val="both"/>
        <w:rPr>
          <w:b/>
          <w:sz w:val="24"/>
          <w:szCs w:val="24"/>
          <w:lang w:val="ru-RU"/>
        </w:rPr>
      </w:pPr>
      <w:r w:rsidRPr="00255EF8">
        <w:rPr>
          <w:b/>
          <w:sz w:val="24"/>
          <w:szCs w:val="24"/>
          <w:lang w:val="ru-RU"/>
        </w:rPr>
        <w:t xml:space="preserve">Диапазон </w:t>
      </w:r>
      <w:r>
        <w:rPr>
          <w:b/>
          <w:sz w:val="24"/>
          <w:szCs w:val="24"/>
          <w:lang w:val="ru-RU"/>
        </w:rPr>
        <w:t>дат:</w:t>
      </w:r>
    </w:p>
    <w:p w:rsidR="00255EF8" w:rsidRDefault="00255EF8" w:rsidP="005934BD">
      <w:pPr>
        <w:pStyle w:val="a3"/>
        <w:widowControl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Начало: </w:t>
      </w:r>
    </w:p>
    <w:p w:rsidR="00255EF8" w:rsidRPr="00255EF8" w:rsidRDefault="00255EF8" w:rsidP="005934BD">
      <w:pPr>
        <w:pStyle w:val="a3"/>
        <w:widowControl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Конец: </w:t>
      </w:r>
    </w:p>
    <w:p w:rsidR="00255EF8" w:rsidRDefault="00255EF8" w:rsidP="005934BD">
      <w:pPr>
        <w:pStyle w:val="a3"/>
        <w:widowControl/>
        <w:ind w:left="0"/>
        <w:jc w:val="both"/>
        <w:rPr>
          <w:sz w:val="24"/>
          <w:szCs w:val="24"/>
          <w:lang w:val="ru-RU"/>
        </w:rPr>
      </w:pPr>
    </w:p>
    <w:p w:rsidR="00255EF8" w:rsidRPr="00255EF8" w:rsidRDefault="00255EF8" w:rsidP="005934BD">
      <w:pPr>
        <w:pStyle w:val="a3"/>
        <w:widowControl/>
        <w:ind w:left="0"/>
        <w:jc w:val="both"/>
        <w:rPr>
          <w:b/>
          <w:sz w:val="24"/>
          <w:szCs w:val="24"/>
          <w:lang w:val="ru-RU"/>
        </w:rPr>
      </w:pPr>
      <w:r w:rsidRPr="00255EF8">
        <w:rPr>
          <w:b/>
          <w:sz w:val="24"/>
          <w:szCs w:val="24"/>
          <w:lang w:val="ru-RU"/>
        </w:rPr>
        <w:t>Диапазон магнитуд:</w:t>
      </w:r>
    </w:p>
    <w:p w:rsidR="00255EF8" w:rsidRPr="00255EF8" w:rsidRDefault="00255EF8" w:rsidP="005934BD">
      <w:pPr>
        <w:pStyle w:val="a3"/>
        <w:widowControl/>
        <w:ind w:left="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Mmin</w:t>
      </w:r>
      <w:proofErr w:type="spellEnd"/>
      <w:r w:rsidRPr="00255EF8">
        <w:rPr>
          <w:sz w:val="24"/>
          <w:szCs w:val="24"/>
          <w:lang w:val="ru-RU"/>
        </w:rPr>
        <w:t xml:space="preserve"> = </w:t>
      </w:r>
    </w:p>
    <w:p w:rsidR="00255EF8" w:rsidRPr="00255EF8" w:rsidRDefault="00255EF8" w:rsidP="005934BD">
      <w:pPr>
        <w:pStyle w:val="a3"/>
        <w:widowControl/>
        <w:ind w:left="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Mmax</w:t>
      </w:r>
      <w:proofErr w:type="spellEnd"/>
      <w:r w:rsidRPr="00255EF8">
        <w:rPr>
          <w:sz w:val="24"/>
          <w:szCs w:val="24"/>
          <w:lang w:val="ru-RU"/>
        </w:rPr>
        <w:t xml:space="preserve"> = </w:t>
      </w:r>
    </w:p>
    <w:p w:rsidR="00255EF8" w:rsidRDefault="00255EF8" w:rsidP="005934BD">
      <w:pPr>
        <w:pStyle w:val="a3"/>
        <w:widowControl/>
        <w:ind w:left="0"/>
        <w:jc w:val="both"/>
        <w:rPr>
          <w:sz w:val="24"/>
          <w:szCs w:val="24"/>
          <w:lang w:val="ru-RU"/>
        </w:rPr>
      </w:pPr>
    </w:p>
    <w:p w:rsidR="00255EF8" w:rsidRPr="00255EF8" w:rsidRDefault="00255EF8" w:rsidP="005934BD">
      <w:pPr>
        <w:pStyle w:val="a3"/>
        <w:widowControl/>
        <w:ind w:left="0"/>
        <w:jc w:val="both"/>
        <w:rPr>
          <w:b/>
          <w:sz w:val="24"/>
          <w:szCs w:val="24"/>
          <w:lang w:val="ru-RU"/>
        </w:rPr>
      </w:pPr>
      <w:r w:rsidRPr="00255EF8">
        <w:rPr>
          <w:b/>
          <w:sz w:val="24"/>
          <w:szCs w:val="24"/>
          <w:lang w:val="ru-RU"/>
        </w:rPr>
        <w:t>Диапазон эпицентральных расстояний (для бюллетеня):</w:t>
      </w:r>
    </w:p>
    <w:p w:rsidR="00255EF8" w:rsidRPr="00C40D94" w:rsidRDefault="00255EF8" w:rsidP="005934BD">
      <w:pPr>
        <w:pStyle w:val="a3"/>
        <w:widowControl/>
        <w:ind w:left="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Dmin</w:t>
      </w:r>
      <w:proofErr w:type="spellEnd"/>
      <w:r w:rsidRPr="00C40D94">
        <w:rPr>
          <w:sz w:val="24"/>
          <w:szCs w:val="24"/>
          <w:lang w:val="ru-RU"/>
        </w:rPr>
        <w:t xml:space="preserve"> =</w:t>
      </w:r>
    </w:p>
    <w:p w:rsidR="00255EF8" w:rsidRPr="00C40D94" w:rsidRDefault="00255EF8" w:rsidP="005934BD">
      <w:pPr>
        <w:pStyle w:val="a3"/>
        <w:widowControl/>
        <w:ind w:left="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Dmax</w:t>
      </w:r>
      <w:proofErr w:type="spellEnd"/>
      <w:r w:rsidRPr="00C40D94">
        <w:rPr>
          <w:sz w:val="24"/>
          <w:szCs w:val="24"/>
          <w:lang w:val="ru-RU"/>
        </w:rPr>
        <w:t xml:space="preserve"> =</w:t>
      </w:r>
    </w:p>
    <w:p w:rsidR="00255EF8" w:rsidRPr="00C40D94" w:rsidRDefault="00255EF8" w:rsidP="005934BD">
      <w:pPr>
        <w:pStyle w:val="a3"/>
        <w:widowControl/>
        <w:ind w:left="0"/>
        <w:jc w:val="both"/>
        <w:rPr>
          <w:sz w:val="24"/>
          <w:szCs w:val="24"/>
          <w:lang w:val="ru-RU"/>
        </w:rPr>
      </w:pPr>
    </w:p>
    <w:p w:rsidR="005934BD" w:rsidRDefault="005934BD" w:rsidP="005934BD">
      <w:pPr>
        <w:tabs>
          <w:tab w:val="left" w:pos="7650"/>
        </w:tabs>
        <w:ind w:firstLine="0"/>
        <w:jc w:val="both"/>
        <w:rPr>
          <w:b/>
        </w:rPr>
      </w:pPr>
      <w:r w:rsidRPr="005934BD">
        <w:rPr>
          <w:b/>
        </w:rPr>
        <w:t xml:space="preserve">Формат предоставления </w:t>
      </w:r>
      <w:r>
        <w:rPr>
          <w:b/>
        </w:rPr>
        <w:t>результатов</w:t>
      </w:r>
    </w:p>
    <w:p w:rsidR="005934BD" w:rsidRPr="005934BD" w:rsidRDefault="005934BD" w:rsidP="005934BD">
      <w:pPr>
        <w:tabs>
          <w:tab w:val="left" w:pos="7650"/>
        </w:tabs>
        <w:ind w:firstLine="0"/>
        <w:jc w:val="both"/>
        <w:rPr>
          <w:b/>
          <w:i/>
        </w:rPr>
      </w:pPr>
      <w:r w:rsidRPr="005934BD">
        <w:rPr>
          <w:b/>
          <w:i/>
          <w:highlight w:val="yellow"/>
        </w:rPr>
        <w:t>для каталога</w:t>
      </w:r>
    </w:p>
    <w:p w:rsidR="005934BD" w:rsidRPr="002F54CF" w:rsidRDefault="005934BD" w:rsidP="005934BD">
      <w:pPr>
        <w:tabs>
          <w:tab w:val="left" w:pos="7650"/>
        </w:tabs>
        <w:ind w:firstLine="0"/>
        <w:jc w:val="both"/>
      </w:pPr>
      <w:r w:rsidRPr="00CA0FE7">
        <w:rPr>
          <w:highlight w:val="yellow"/>
        </w:rPr>
        <w:t>Таблиц</w:t>
      </w:r>
      <w:r>
        <w:rPr>
          <w:highlight w:val="yellow"/>
        </w:rPr>
        <w:t>а</w:t>
      </w:r>
      <w:r w:rsidRPr="00CA0FE7">
        <w:rPr>
          <w:highlight w:val="yellow"/>
        </w:rPr>
        <w:t xml:space="preserve"> </w:t>
      </w:r>
      <w:r w:rsidRPr="00CA0FE7">
        <w:rPr>
          <w:highlight w:val="yellow"/>
          <w:lang w:val="en-US"/>
        </w:rPr>
        <w:t>Excel</w:t>
      </w:r>
      <w:r w:rsidRPr="00CA0FE7">
        <w:rPr>
          <w:highlight w:val="yellow"/>
        </w:rPr>
        <w:t xml:space="preserve"> </w:t>
      </w:r>
      <w:r>
        <w:rPr>
          <w:highlight w:val="yellow"/>
        </w:rPr>
        <w:t xml:space="preserve">с </w:t>
      </w:r>
      <w:r w:rsidRPr="00CA0FE7">
        <w:rPr>
          <w:highlight w:val="yellow"/>
        </w:rPr>
        <w:t>колонк</w:t>
      </w:r>
      <w:r>
        <w:rPr>
          <w:highlight w:val="yellow"/>
        </w:rPr>
        <w:t>ам</w:t>
      </w:r>
      <w:r w:rsidRPr="00CA0FE7">
        <w:rPr>
          <w:highlight w:val="yellow"/>
        </w:rPr>
        <w:t xml:space="preserve">и: </w:t>
      </w:r>
      <w:proofErr w:type="gramStart"/>
      <w:r>
        <w:rPr>
          <w:highlight w:val="yellow"/>
        </w:rPr>
        <w:t xml:space="preserve">Дата и </w:t>
      </w:r>
      <w:r w:rsidRPr="00CA0FE7">
        <w:rPr>
          <w:highlight w:val="yellow"/>
        </w:rPr>
        <w:t xml:space="preserve">время, </w:t>
      </w:r>
      <w:r>
        <w:rPr>
          <w:highlight w:val="yellow"/>
        </w:rPr>
        <w:t>широта</w:t>
      </w:r>
      <w:r w:rsidRPr="00CA0FE7">
        <w:rPr>
          <w:highlight w:val="yellow"/>
        </w:rPr>
        <w:t xml:space="preserve"> [</w:t>
      </w:r>
      <w:r>
        <w:rPr>
          <w:highlight w:val="yellow"/>
        </w:rPr>
        <w:t>градусы</w:t>
      </w:r>
      <w:r w:rsidRPr="00CA0FE7">
        <w:rPr>
          <w:highlight w:val="yellow"/>
        </w:rPr>
        <w:t xml:space="preserve">], </w:t>
      </w:r>
      <w:r>
        <w:rPr>
          <w:highlight w:val="yellow"/>
        </w:rPr>
        <w:t>долгота</w:t>
      </w:r>
      <w:r w:rsidRPr="00CA0FE7">
        <w:rPr>
          <w:highlight w:val="yellow"/>
        </w:rPr>
        <w:t xml:space="preserve"> [</w:t>
      </w:r>
      <w:r>
        <w:rPr>
          <w:highlight w:val="yellow"/>
        </w:rPr>
        <w:t>градусы</w:t>
      </w:r>
      <w:r w:rsidRPr="00CA0FE7">
        <w:rPr>
          <w:highlight w:val="yellow"/>
        </w:rPr>
        <w:t>]</w:t>
      </w:r>
      <w:r>
        <w:rPr>
          <w:highlight w:val="yellow"/>
        </w:rPr>
        <w:t xml:space="preserve">, глубина </w:t>
      </w:r>
      <w:r w:rsidRPr="005934BD">
        <w:rPr>
          <w:highlight w:val="yellow"/>
        </w:rPr>
        <w:t>[км], магнитуда, тип магнитуды</w:t>
      </w:r>
      <w:proofErr w:type="gramEnd"/>
    </w:p>
    <w:p w:rsidR="00255EF8" w:rsidRDefault="005934BD" w:rsidP="005934BD">
      <w:pPr>
        <w:tabs>
          <w:tab w:val="left" w:pos="7650"/>
        </w:tabs>
        <w:ind w:firstLine="0"/>
        <w:jc w:val="both"/>
        <w:rPr>
          <w:b/>
          <w:i/>
        </w:rPr>
      </w:pPr>
      <w:r w:rsidRPr="005934BD">
        <w:rPr>
          <w:b/>
          <w:i/>
          <w:highlight w:val="yellow"/>
        </w:rPr>
        <w:t>для бюллетеня</w:t>
      </w:r>
      <w:r w:rsidRPr="005934BD">
        <w:rPr>
          <w:b/>
          <w:i/>
        </w:rPr>
        <w:t xml:space="preserve"> </w:t>
      </w:r>
    </w:p>
    <w:p w:rsidR="005934BD" w:rsidRPr="005934BD" w:rsidRDefault="005934BD" w:rsidP="005934BD">
      <w:pPr>
        <w:pStyle w:val="a3"/>
        <w:widowControl/>
        <w:ind w:left="0"/>
        <w:jc w:val="both"/>
        <w:rPr>
          <w:sz w:val="24"/>
          <w:szCs w:val="24"/>
        </w:rPr>
      </w:pPr>
      <w:r w:rsidRPr="005934BD">
        <w:rPr>
          <w:sz w:val="24"/>
          <w:szCs w:val="24"/>
          <w:highlight w:val="yellow"/>
          <w:lang w:val="ru-RU"/>
        </w:rPr>
        <w:t xml:space="preserve">Текстовый </w:t>
      </w:r>
      <w:r w:rsidRPr="005934BD">
        <w:rPr>
          <w:sz w:val="24"/>
          <w:szCs w:val="24"/>
          <w:highlight w:val="yellow"/>
        </w:rPr>
        <w:t>ASCII</w:t>
      </w:r>
      <w:r w:rsidRPr="005934BD">
        <w:rPr>
          <w:sz w:val="24"/>
          <w:szCs w:val="24"/>
          <w:highlight w:val="yellow"/>
          <w:lang w:val="ru-RU"/>
        </w:rPr>
        <w:t>-файл</w:t>
      </w:r>
      <w:r w:rsidRPr="005934BD">
        <w:rPr>
          <w:sz w:val="24"/>
          <w:szCs w:val="24"/>
        </w:rPr>
        <w:t xml:space="preserve"> </w:t>
      </w:r>
    </w:p>
    <w:p w:rsidR="00255EF8" w:rsidRDefault="00255EF8" w:rsidP="005934BD">
      <w:pPr>
        <w:pStyle w:val="a3"/>
        <w:widowControl/>
        <w:ind w:left="0"/>
        <w:jc w:val="both"/>
        <w:rPr>
          <w:sz w:val="24"/>
          <w:szCs w:val="24"/>
          <w:lang w:val="ru-RU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558"/>
        <w:gridCol w:w="4786"/>
      </w:tblGrid>
      <w:tr w:rsidR="005934BD" w:rsidRPr="002F54CF" w:rsidTr="007B6EB5">
        <w:trPr>
          <w:trHeight w:val="300"/>
        </w:trPr>
        <w:tc>
          <w:tcPr>
            <w:tcW w:w="3227" w:type="dxa"/>
            <w:noWrap/>
          </w:tcPr>
          <w:p w:rsidR="005934BD" w:rsidRPr="007B6EB5" w:rsidRDefault="005934BD" w:rsidP="007B6EB5">
            <w:pPr>
              <w:ind w:firstLine="0"/>
              <w:rPr>
                <w:color w:val="000000"/>
                <w:szCs w:val="20"/>
              </w:rPr>
            </w:pPr>
            <w:r w:rsidRPr="007B6EB5">
              <w:rPr>
                <w:color w:val="000000"/>
                <w:szCs w:val="20"/>
              </w:rPr>
              <w:t>Стоимость оказания услуг</w:t>
            </w:r>
          </w:p>
        </w:tc>
        <w:tc>
          <w:tcPr>
            <w:tcW w:w="6344" w:type="dxa"/>
            <w:gridSpan w:val="2"/>
            <w:noWrap/>
          </w:tcPr>
          <w:p w:rsidR="005934BD" w:rsidRPr="002F54CF" w:rsidRDefault="005934BD" w:rsidP="00845FE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34BD" w:rsidRPr="002F54CF" w:rsidTr="007B6EB5">
        <w:trPr>
          <w:trHeight w:val="300"/>
        </w:trPr>
        <w:tc>
          <w:tcPr>
            <w:tcW w:w="3227" w:type="dxa"/>
            <w:noWrap/>
          </w:tcPr>
          <w:p w:rsidR="005934BD" w:rsidRPr="007B6EB5" w:rsidRDefault="005934BD" w:rsidP="007B6EB5">
            <w:pPr>
              <w:ind w:firstLine="0"/>
              <w:rPr>
                <w:color w:val="000000"/>
                <w:szCs w:val="20"/>
              </w:rPr>
            </w:pPr>
            <w:r w:rsidRPr="007B6EB5">
              <w:rPr>
                <w:color w:val="000000"/>
                <w:szCs w:val="20"/>
              </w:rPr>
              <w:t>НДС, 20%</w:t>
            </w:r>
          </w:p>
        </w:tc>
        <w:tc>
          <w:tcPr>
            <w:tcW w:w="6344" w:type="dxa"/>
            <w:gridSpan w:val="2"/>
            <w:noWrap/>
          </w:tcPr>
          <w:p w:rsidR="005934BD" w:rsidRPr="002F54CF" w:rsidRDefault="005934BD" w:rsidP="00845FE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34BD" w:rsidRPr="002F54CF" w:rsidTr="007B6EB5">
        <w:trPr>
          <w:trHeight w:val="300"/>
        </w:trPr>
        <w:tc>
          <w:tcPr>
            <w:tcW w:w="3227" w:type="dxa"/>
            <w:noWrap/>
          </w:tcPr>
          <w:p w:rsidR="005934BD" w:rsidRPr="007B6EB5" w:rsidRDefault="005934BD" w:rsidP="007B6EB5">
            <w:pPr>
              <w:ind w:firstLine="0"/>
              <w:rPr>
                <w:color w:val="000000"/>
                <w:szCs w:val="20"/>
              </w:rPr>
            </w:pPr>
            <w:r w:rsidRPr="007B6EB5">
              <w:rPr>
                <w:color w:val="000000"/>
                <w:szCs w:val="20"/>
              </w:rPr>
              <w:t>Итого с НДС</w:t>
            </w:r>
          </w:p>
        </w:tc>
        <w:tc>
          <w:tcPr>
            <w:tcW w:w="6344" w:type="dxa"/>
            <w:gridSpan w:val="2"/>
            <w:noWrap/>
          </w:tcPr>
          <w:p w:rsidR="005934BD" w:rsidRPr="002F54CF" w:rsidRDefault="005934BD" w:rsidP="00845FE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34BD" w:rsidRPr="002F54CF" w:rsidTr="007B6EB5">
        <w:trPr>
          <w:trHeight w:val="300"/>
        </w:trPr>
        <w:tc>
          <w:tcPr>
            <w:tcW w:w="3227" w:type="dxa"/>
            <w:noWrap/>
          </w:tcPr>
          <w:p w:rsidR="005934BD" w:rsidRPr="007B6EB5" w:rsidRDefault="005934BD" w:rsidP="00845FE9">
            <w:pPr>
              <w:ind w:firstLine="0"/>
              <w:jc w:val="right"/>
              <w:rPr>
                <w:color w:val="000000"/>
                <w:szCs w:val="20"/>
              </w:rPr>
            </w:pPr>
          </w:p>
        </w:tc>
        <w:tc>
          <w:tcPr>
            <w:tcW w:w="6344" w:type="dxa"/>
            <w:gridSpan w:val="2"/>
            <w:noWrap/>
          </w:tcPr>
          <w:p w:rsidR="005934BD" w:rsidRPr="002F54CF" w:rsidRDefault="005934BD" w:rsidP="00845FE9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34BD" w:rsidTr="005934BD">
        <w:tc>
          <w:tcPr>
            <w:tcW w:w="4785" w:type="dxa"/>
            <w:gridSpan w:val="2"/>
          </w:tcPr>
          <w:p w:rsidR="005934BD" w:rsidRPr="00640F30" w:rsidRDefault="005934BD" w:rsidP="00845FE9">
            <w:pPr>
              <w:pStyle w:val="a3"/>
              <w:spacing w:before="73"/>
              <w:ind w:left="125"/>
              <w:rPr>
                <w:sz w:val="24"/>
                <w:szCs w:val="24"/>
                <w:lang w:val="ru-RU"/>
              </w:rPr>
            </w:pPr>
            <w:r w:rsidRPr="00640F30">
              <w:rPr>
                <w:color w:val="050508"/>
                <w:w w:val="115"/>
                <w:sz w:val="24"/>
                <w:szCs w:val="24"/>
                <w:lang w:val="ru-RU"/>
              </w:rPr>
              <w:t>От</w:t>
            </w:r>
            <w:r w:rsidRPr="00640F30">
              <w:rPr>
                <w:color w:val="050508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640F30">
              <w:rPr>
                <w:color w:val="0F1123"/>
                <w:w w:val="115"/>
                <w:sz w:val="24"/>
                <w:szCs w:val="24"/>
                <w:lang w:val="ru-RU"/>
              </w:rPr>
              <w:t>Заказчика</w:t>
            </w:r>
            <w:r w:rsidRPr="00640F30">
              <w:rPr>
                <w:color w:val="050508"/>
                <w:w w:val="115"/>
                <w:sz w:val="24"/>
                <w:szCs w:val="24"/>
                <w:lang w:val="ru-RU"/>
              </w:rPr>
              <w:t>:</w:t>
            </w:r>
          </w:p>
          <w:p w:rsidR="005934BD" w:rsidRPr="00640F30" w:rsidRDefault="005934BD" w:rsidP="00845FE9">
            <w:pPr>
              <w:pStyle w:val="a6"/>
              <w:tabs>
                <w:tab w:val="left" w:pos="1080"/>
              </w:tabs>
              <w:spacing w:after="0"/>
              <w:ind w:left="443"/>
            </w:pPr>
          </w:p>
          <w:p w:rsidR="005934BD" w:rsidRPr="00640F30" w:rsidRDefault="005934BD" w:rsidP="00845FE9">
            <w:pPr>
              <w:ind w:firstLine="0"/>
              <w:rPr>
                <w:szCs w:val="24"/>
              </w:rPr>
            </w:pPr>
            <w:r w:rsidRPr="00640F30">
              <w:t>_________________ И.О. Фамилия</w:t>
            </w:r>
          </w:p>
        </w:tc>
        <w:tc>
          <w:tcPr>
            <w:tcW w:w="4786" w:type="dxa"/>
          </w:tcPr>
          <w:p w:rsidR="005934BD" w:rsidRPr="002D02E7" w:rsidRDefault="005934BD" w:rsidP="00845FE9">
            <w:pPr>
              <w:pStyle w:val="a3"/>
              <w:spacing w:before="77" w:line="244" w:lineRule="auto"/>
              <w:ind w:right="1674"/>
              <w:rPr>
                <w:color w:val="1F2336"/>
                <w:sz w:val="24"/>
                <w:szCs w:val="24"/>
                <w:lang w:val="ru-RU"/>
              </w:rPr>
            </w:pPr>
            <w:r w:rsidRPr="002D02E7">
              <w:rPr>
                <w:color w:val="0F1123"/>
                <w:sz w:val="24"/>
                <w:szCs w:val="24"/>
                <w:lang w:val="ru-RU"/>
              </w:rPr>
              <w:t>От Исполнителя:</w:t>
            </w:r>
            <w:r w:rsidRPr="002D02E7">
              <w:rPr>
                <w:color w:val="0F1123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5934BD" w:rsidRPr="002D02E7" w:rsidRDefault="005934BD" w:rsidP="00845FE9">
            <w:pPr>
              <w:ind w:firstLine="0"/>
              <w:rPr>
                <w:color w:val="1F2336"/>
                <w:szCs w:val="24"/>
              </w:rPr>
            </w:pPr>
          </w:p>
          <w:p w:rsidR="005934BD" w:rsidRPr="002D02E7" w:rsidRDefault="005934BD" w:rsidP="00845FE9">
            <w:pPr>
              <w:ind w:firstLine="0"/>
              <w:rPr>
                <w:szCs w:val="24"/>
              </w:rPr>
            </w:pPr>
            <w:r w:rsidRPr="002D02E7">
              <w:rPr>
                <w:color w:val="1F2336"/>
                <w:szCs w:val="24"/>
              </w:rPr>
              <w:t>Директор_______________</w:t>
            </w:r>
            <w:proofErr w:type="spellStart"/>
            <w:r w:rsidRPr="002D02E7">
              <w:rPr>
                <w:color w:val="1F2336"/>
                <w:szCs w:val="24"/>
              </w:rPr>
              <w:t>Ю.А.Виноградов</w:t>
            </w:r>
            <w:proofErr w:type="spellEnd"/>
          </w:p>
        </w:tc>
      </w:tr>
    </w:tbl>
    <w:p w:rsidR="005934BD" w:rsidRDefault="005934BD" w:rsidP="005934BD">
      <w:pPr>
        <w:pStyle w:val="a3"/>
        <w:widowControl/>
        <w:ind w:left="0"/>
        <w:jc w:val="both"/>
        <w:rPr>
          <w:sz w:val="24"/>
          <w:szCs w:val="24"/>
          <w:lang w:val="ru-RU"/>
        </w:rPr>
      </w:pPr>
    </w:p>
    <w:p w:rsidR="005934BD" w:rsidRPr="00255EF8" w:rsidRDefault="005934BD" w:rsidP="005934BD">
      <w:pPr>
        <w:pStyle w:val="a3"/>
        <w:widowControl/>
        <w:ind w:left="0"/>
        <w:jc w:val="both"/>
        <w:rPr>
          <w:sz w:val="24"/>
          <w:szCs w:val="24"/>
          <w:lang w:val="ru-RU"/>
        </w:rPr>
      </w:pPr>
    </w:p>
    <w:p w:rsidR="00255EF8" w:rsidRDefault="00255EF8" w:rsidP="00D6349D">
      <w:pPr>
        <w:ind w:firstLine="0"/>
        <w:sectPr w:rsidR="00255E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4BD" w:rsidRDefault="005934BD" w:rsidP="005934BD">
      <w:pPr>
        <w:pStyle w:val="a6"/>
        <w:tabs>
          <w:tab w:val="left" w:pos="1080"/>
        </w:tabs>
        <w:ind w:left="0" w:right="-1"/>
        <w:jc w:val="right"/>
        <w:rPr>
          <w:b/>
          <w:i/>
        </w:rPr>
      </w:pPr>
    </w:p>
    <w:p w:rsidR="005934BD" w:rsidRDefault="00CA0FE7" w:rsidP="005934BD">
      <w:pPr>
        <w:pStyle w:val="a6"/>
        <w:tabs>
          <w:tab w:val="left" w:pos="1080"/>
        </w:tabs>
        <w:spacing w:after="0"/>
        <w:ind w:left="0"/>
        <w:jc w:val="right"/>
        <w:rPr>
          <w:b/>
          <w:i/>
        </w:rPr>
      </w:pPr>
      <w:r w:rsidRPr="002F54CF">
        <w:rPr>
          <w:b/>
          <w:i/>
        </w:rPr>
        <w:t>Приложение №</w:t>
      </w:r>
      <w:r w:rsidRPr="005934BD">
        <w:rPr>
          <w:b/>
          <w:i/>
        </w:rPr>
        <w:t>1</w:t>
      </w:r>
    </w:p>
    <w:p w:rsidR="005934BD" w:rsidRPr="002F54CF" w:rsidRDefault="005934BD" w:rsidP="005934BD">
      <w:pPr>
        <w:pStyle w:val="a6"/>
        <w:tabs>
          <w:tab w:val="left" w:pos="1080"/>
        </w:tabs>
        <w:spacing w:after="0"/>
        <w:ind w:left="0"/>
        <w:jc w:val="right"/>
        <w:rPr>
          <w:b/>
          <w:i/>
        </w:rPr>
      </w:pPr>
      <w:r>
        <w:rPr>
          <w:b/>
          <w:i/>
        </w:rPr>
        <w:t>(вариант для волновых форм)</w:t>
      </w:r>
    </w:p>
    <w:p w:rsidR="00CA0FE7" w:rsidRPr="002F54CF" w:rsidRDefault="00CA0FE7" w:rsidP="00CA0FE7">
      <w:pPr>
        <w:pStyle w:val="a6"/>
        <w:tabs>
          <w:tab w:val="left" w:pos="1080"/>
        </w:tabs>
        <w:ind w:right="-1" w:firstLine="709"/>
        <w:jc w:val="right"/>
        <w:rPr>
          <w:b/>
          <w:i/>
        </w:rPr>
      </w:pPr>
    </w:p>
    <w:p w:rsidR="00CA0FE7" w:rsidRPr="002F54CF" w:rsidRDefault="00CA0FE7" w:rsidP="00CA0FE7">
      <w:pPr>
        <w:jc w:val="center"/>
        <w:rPr>
          <w:b/>
        </w:rPr>
      </w:pPr>
      <w:r w:rsidRPr="002F54CF">
        <w:t>СПЕЦИФИКАЦИЯ</w:t>
      </w:r>
    </w:p>
    <w:p w:rsidR="00CA0FE7" w:rsidRDefault="00CA0FE7" w:rsidP="00CA0FE7">
      <w:pPr>
        <w:jc w:val="center"/>
      </w:pPr>
      <w:r w:rsidRPr="002F54CF">
        <w:t>к договору №</w:t>
      </w:r>
      <w:r>
        <w:t xml:space="preserve"> __________</w:t>
      </w:r>
      <w:r w:rsidRPr="002F54CF">
        <w:t xml:space="preserve"> </w:t>
      </w:r>
      <w:proofErr w:type="gramStart"/>
      <w:r w:rsidRPr="002F54CF">
        <w:t>от</w:t>
      </w:r>
      <w:proofErr w:type="gramEnd"/>
      <w:r w:rsidRPr="002F54CF">
        <w:t xml:space="preserve"> </w:t>
      </w:r>
      <w:r>
        <w:t>_________</w:t>
      </w:r>
    </w:p>
    <w:p w:rsidR="00CA0FE7" w:rsidRPr="005B7850" w:rsidRDefault="00CA0FE7" w:rsidP="00CA0FE7">
      <w:pPr>
        <w:jc w:val="center"/>
        <w:rPr>
          <w:b/>
          <w:sz w:val="22"/>
        </w:rPr>
      </w:pPr>
      <w:r>
        <w:rPr>
          <w:b/>
        </w:rPr>
        <w:t xml:space="preserve">оказания услуг по </w:t>
      </w:r>
      <w:r w:rsidRPr="002F54CF">
        <w:rPr>
          <w:b/>
        </w:rPr>
        <w:t>подготовк</w:t>
      </w:r>
      <w:r>
        <w:rPr>
          <w:b/>
        </w:rPr>
        <w:t>е</w:t>
      </w:r>
      <w:r w:rsidRPr="002F54CF">
        <w:rPr>
          <w:b/>
        </w:rPr>
        <w:t xml:space="preserve"> </w:t>
      </w:r>
      <w:r w:rsidRPr="005934BD">
        <w:rPr>
          <w:b/>
        </w:rPr>
        <w:t>записей волновых форм землетрясений</w:t>
      </w:r>
      <w:r w:rsidRPr="002F54CF">
        <w:rPr>
          <w:b/>
        </w:rPr>
        <w:t xml:space="preserve"> произошедших </w:t>
      </w:r>
      <w:r>
        <w:rPr>
          <w:b/>
        </w:rPr>
        <w:t xml:space="preserve">в районе </w:t>
      </w:r>
      <w:r w:rsidRPr="00CA0FE7">
        <w:rPr>
          <w:b/>
          <w:highlight w:val="yellow"/>
        </w:rPr>
        <w:t>______________</w:t>
      </w:r>
    </w:p>
    <w:p w:rsidR="00CA0FE7" w:rsidRPr="005934BD" w:rsidRDefault="00CA0FE7" w:rsidP="00CA0FE7">
      <w:pPr>
        <w:pStyle w:val="a3"/>
        <w:tabs>
          <w:tab w:val="left" w:pos="1080"/>
        </w:tabs>
        <w:rPr>
          <w:b/>
          <w:sz w:val="24"/>
          <w:szCs w:val="24"/>
          <w:lang w:val="ru-RU"/>
        </w:rPr>
      </w:pPr>
      <w:r w:rsidRPr="005934BD">
        <w:rPr>
          <w:b/>
          <w:sz w:val="24"/>
          <w:szCs w:val="24"/>
          <w:lang w:val="ru-RU"/>
        </w:rPr>
        <w:t>Список землетрясений:</w:t>
      </w:r>
    </w:p>
    <w:p w:rsidR="00CA0FE7" w:rsidRPr="005B7850" w:rsidRDefault="00CA0FE7" w:rsidP="00CA0FE7">
      <w:pPr>
        <w:pStyle w:val="a3"/>
        <w:widowControl/>
        <w:numPr>
          <w:ilvl w:val="0"/>
          <w:numId w:val="2"/>
        </w:numPr>
        <w:jc w:val="both"/>
        <w:rPr>
          <w:sz w:val="24"/>
          <w:szCs w:val="24"/>
        </w:rPr>
      </w:pPr>
    </w:p>
    <w:p w:rsidR="00CA0FE7" w:rsidRPr="005B7850" w:rsidRDefault="00CA0FE7" w:rsidP="00CA0FE7">
      <w:pPr>
        <w:pStyle w:val="a3"/>
        <w:widowControl/>
        <w:numPr>
          <w:ilvl w:val="0"/>
          <w:numId w:val="2"/>
        </w:numPr>
        <w:jc w:val="both"/>
        <w:rPr>
          <w:sz w:val="24"/>
          <w:szCs w:val="24"/>
        </w:rPr>
      </w:pPr>
    </w:p>
    <w:p w:rsidR="00CA0FE7" w:rsidRPr="002F54CF" w:rsidRDefault="00CA0FE7" w:rsidP="00CA0FE7">
      <w:pPr>
        <w:pStyle w:val="a3"/>
        <w:widowControl/>
        <w:numPr>
          <w:ilvl w:val="0"/>
          <w:numId w:val="2"/>
        </w:numPr>
        <w:jc w:val="both"/>
        <w:rPr>
          <w:sz w:val="24"/>
          <w:szCs w:val="24"/>
        </w:rPr>
      </w:pPr>
    </w:p>
    <w:p w:rsidR="00CA0FE7" w:rsidRPr="005B7850" w:rsidRDefault="00CA0FE7" w:rsidP="00CA0FE7">
      <w:pPr>
        <w:pStyle w:val="a3"/>
        <w:tabs>
          <w:tab w:val="left" w:pos="1080"/>
        </w:tabs>
        <w:rPr>
          <w:b/>
          <w:sz w:val="24"/>
          <w:szCs w:val="24"/>
        </w:rPr>
      </w:pPr>
    </w:p>
    <w:p w:rsidR="00CA0FE7" w:rsidRPr="002F54CF" w:rsidRDefault="00CA0FE7" w:rsidP="00CA0FE7">
      <w:pPr>
        <w:pStyle w:val="a3"/>
        <w:tabs>
          <w:tab w:val="left" w:pos="1080"/>
        </w:tabs>
        <w:rPr>
          <w:b/>
          <w:sz w:val="24"/>
          <w:szCs w:val="24"/>
        </w:rPr>
      </w:pPr>
      <w:proofErr w:type="spellStart"/>
      <w:r w:rsidRPr="002F54CF">
        <w:rPr>
          <w:b/>
          <w:sz w:val="24"/>
          <w:szCs w:val="24"/>
        </w:rPr>
        <w:t>Список</w:t>
      </w:r>
      <w:proofErr w:type="spellEnd"/>
      <w:r w:rsidRPr="002F54CF">
        <w:rPr>
          <w:b/>
          <w:sz w:val="24"/>
          <w:szCs w:val="24"/>
        </w:rPr>
        <w:t xml:space="preserve"> </w:t>
      </w:r>
      <w:proofErr w:type="spellStart"/>
      <w:r w:rsidRPr="002F54CF">
        <w:rPr>
          <w:b/>
          <w:sz w:val="24"/>
          <w:szCs w:val="24"/>
        </w:rPr>
        <w:t>записей</w:t>
      </w:r>
      <w:proofErr w:type="spellEnd"/>
      <w:r w:rsidRPr="002F54CF">
        <w:rPr>
          <w:b/>
          <w:sz w:val="24"/>
          <w:szCs w:val="24"/>
        </w:rPr>
        <w:t>:</w:t>
      </w:r>
    </w:p>
    <w:tbl>
      <w:tblPr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078"/>
        <w:gridCol w:w="941"/>
        <w:gridCol w:w="866"/>
        <w:gridCol w:w="637"/>
        <w:gridCol w:w="2598"/>
        <w:gridCol w:w="976"/>
        <w:gridCol w:w="1287"/>
        <w:gridCol w:w="1186"/>
        <w:gridCol w:w="1013"/>
        <w:gridCol w:w="938"/>
        <w:gridCol w:w="1188"/>
      </w:tblGrid>
      <w:tr w:rsidR="00CA0FE7" w:rsidRPr="002F54CF" w:rsidTr="00F13F14">
        <w:trPr>
          <w:trHeight w:val="300"/>
        </w:trPr>
        <w:tc>
          <w:tcPr>
            <w:tcW w:w="1293" w:type="dxa"/>
            <w:shd w:val="clear" w:color="auto" w:fill="auto"/>
            <w:noWrap/>
            <w:vAlign w:val="center"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Станция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Широ</w:t>
            </w:r>
            <w:r w:rsidRPr="002F54CF">
              <w:rPr>
                <w:color w:val="000000"/>
                <w:sz w:val="20"/>
                <w:szCs w:val="20"/>
              </w:rPr>
              <w:softHyphen/>
              <w:t>та, °</w:t>
            </w:r>
          </w:p>
        </w:tc>
        <w:tc>
          <w:tcPr>
            <w:tcW w:w="866" w:type="dxa"/>
            <w:shd w:val="clear" w:color="auto" w:fill="auto"/>
            <w:noWrap/>
            <w:vAlign w:val="center"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Долго</w:t>
            </w:r>
            <w:r w:rsidRPr="002F54CF">
              <w:rPr>
                <w:color w:val="000000"/>
                <w:sz w:val="20"/>
                <w:szCs w:val="20"/>
              </w:rPr>
              <w:softHyphen/>
              <w:t>та, °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Вы</w:t>
            </w:r>
            <w:r w:rsidRPr="002F54CF">
              <w:rPr>
                <w:color w:val="000000"/>
                <w:sz w:val="20"/>
                <w:szCs w:val="20"/>
              </w:rPr>
              <w:softHyphen/>
              <w:t xml:space="preserve">сота, </w:t>
            </w:r>
            <w:proofErr w:type="gramStart"/>
            <w:r w:rsidRPr="002F54CF">
              <w:rPr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 xml:space="preserve">Грунт </w:t>
            </w:r>
            <w:r w:rsidRPr="002F54CF">
              <w:rPr>
                <w:color w:val="000000"/>
                <w:sz w:val="20"/>
                <w:szCs w:val="20"/>
              </w:rPr>
              <w:br/>
              <w:t>в основании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Земле</w:t>
            </w:r>
            <w:r w:rsidRPr="002F54CF">
              <w:rPr>
                <w:color w:val="000000"/>
                <w:sz w:val="20"/>
                <w:szCs w:val="20"/>
              </w:rPr>
              <w:softHyphen/>
              <w:t>трясение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Компо</w:t>
            </w:r>
            <w:r w:rsidRPr="002F54CF">
              <w:rPr>
                <w:color w:val="000000"/>
                <w:sz w:val="20"/>
                <w:szCs w:val="20"/>
              </w:rPr>
              <w:softHyphen/>
              <w:t>ненты записи</w:t>
            </w: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Параметры движения грунта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Длитель</w:t>
            </w:r>
            <w:r w:rsidRPr="002F54CF">
              <w:rPr>
                <w:color w:val="000000"/>
                <w:sz w:val="20"/>
                <w:szCs w:val="20"/>
              </w:rPr>
              <w:softHyphen/>
              <w:t xml:space="preserve">ность, </w:t>
            </w:r>
            <w:proofErr w:type="gramStart"/>
            <w:r w:rsidRPr="002F54CF">
              <w:rPr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 xml:space="preserve">Частота опроса, </w:t>
            </w:r>
            <w:proofErr w:type="gramStart"/>
            <w:r w:rsidRPr="002F54CF">
              <w:rPr>
                <w:color w:val="000000"/>
                <w:sz w:val="20"/>
                <w:szCs w:val="20"/>
              </w:rPr>
              <w:t>Гц</w:t>
            </w:r>
            <w:proofErr w:type="gramEnd"/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Стоимость без НДС, руб.</w:t>
            </w:r>
          </w:p>
        </w:tc>
      </w:tr>
      <w:tr w:rsidR="00CA0FE7" w:rsidRPr="004B49B1" w:rsidTr="00F13F14">
        <w:trPr>
          <w:trHeight w:val="300"/>
        </w:trPr>
        <w:tc>
          <w:tcPr>
            <w:tcW w:w="1293" w:type="dxa"/>
            <w:vMerge w:val="restart"/>
            <w:shd w:val="clear" w:color="auto" w:fill="auto"/>
            <w:noWrap/>
            <w:vAlign w:val="center"/>
          </w:tcPr>
          <w:p w:rsidR="00CA0FE7" w:rsidRPr="004B49B1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Красная Поляна</w:t>
            </w:r>
          </w:p>
        </w:tc>
        <w:tc>
          <w:tcPr>
            <w:tcW w:w="1078" w:type="dxa"/>
            <w:vMerge w:val="restart"/>
            <w:shd w:val="clear" w:color="auto" w:fill="auto"/>
            <w:noWrap/>
            <w:vAlign w:val="center"/>
          </w:tcPr>
          <w:p w:rsidR="00CA0FE7" w:rsidRPr="004B49B1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RP0R</w:t>
            </w:r>
          </w:p>
        </w:tc>
        <w:tc>
          <w:tcPr>
            <w:tcW w:w="941" w:type="dxa"/>
            <w:vMerge w:val="restart"/>
            <w:shd w:val="clear" w:color="auto" w:fill="auto"/>
            <w:noWrap/>
            <w:vAlign w:val="center"/>
          </w:tcPr>
          <w:p w:rsidR="00CA0FE7" w:rsidRPr="00CA0FE7" w:rsidRDefault="00CA0FE7" w:rsidP="00CA0FE7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CA0FE7">
              <w:rPr>
                <w:rFonts w:cs="Times New Roman"/>
                <w:color w:val="000000"/>
                <w:sz w:val="20"/>
              </w:rPr>
              <w:t>43.6996</w:t>
            </w:r>
          </w:p>
        </w:tc>
        <w:tc>
          <w:tcPr>
            <w:tcW w:w="866" w:type="dxa"/>
            <w:vMerge w:val="restart"/>
            <w:shd w:val="clear" w:color="auto" w:fill="auto"/>
            <w:noWrap/>
            <w:vAlign w:val="center"/>
          </w:tcPr>
          <w:p w:rsidR="00CA0FE7" w:rsidRPr="00CA0FE7" w:rsidRDefault="00CA0FE7" w:rsidP="00CA0FE7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CA0FE7">
              <w:rPr>
                <w:rFonts w:cs="Times New Roman"/>
                <w:color w:val="000000"/>
                <w:sz w:val="20"/>
              </w:rPr>
              <w:t>40.266</w:t>
            </w:r>
          </w:p>
        </w:tc>
        <w:tc>
          <w:tcPr>
            <w:tcW w:w="637" w:type="dxa"/>
            <w:vMerge w:val="restart"/>
            <w:shd w:val="clear" w:color="auto" w:fill="auto"/>
            <w:noWrap/>
            <w:vAlign w:val="center"/>
          </w:tcPr>
          <w:p w:rsidR="00CA0FE7" w:rsidRPr="00CA0FE7" w:rsidRDefault="00CA0FE7" w:rsidP="00CA0FE7">
            <w:pPr>
              <w:ind w:firstLine="0"/>
              <w:jc w:val="center"/>
              <w:rPr>
                <w:rFonts w:cs="Times New Roman"/>
                <w:color w:val="000000"/>
                <w:sz w:val="20"/>
              </w:rPr>
            </w:pPr>
            <w:r w:rsidRPr="00CA0FE7">
              <w:rPr>
                <w:rFonts w:cs="Times New Roman"/>
                <w:color w:val="000000"/>
                <w:sz w:val="20"/>
              </w:rPr>
              <w:t>600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:rsidR="00CA0FE7" w:rsidRPr="00F21EB8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1EB8">
              <w:rPr>
                <w:color w:val="000000"/>
                <w:sz w:val="20"/>
                <w:szCs w:val="20"/>
              </w:rPr>
              <w:t>Глина</w:t>
            </w:r>
            <w:r>
              <w:rPr>
                <w:color w:val="000000"/>
                <w:sz w:val="20"/>
                <w:szCs w:val="20"/>
              </w:rPr>
              <w:t xml:space="preserve"> и </w:t>
            </w:r>
            <w:r w:rsidRPr="00F21EB8">
              <w:rPr>
                <w:color w:val="000000"/>
                <w:sz w:val="20"/>
                <w:szCs w:val="20"/>
              </w:rPr>
              <w:t>дресва</w:t>
            </w:r>
            <w:r>
              <w:rPr>
                <w:color w:val="000000"/>
                <w:sz w:val="20"/>
                <w:szCs w:val="20"/>
              </w:rPr>
              <w:t xml:space="preserve"> мощностью до 3 м</w:t>
            </w:r>
            <w:r w:rsidRPr="00F21EB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ниже полуразрушенный </w:t>
            </w:r>
            <w:r w:rsidRPr="00F21EB8">
              <w:rPr>
                <w:color w:val="000000"/>
                <w:sz w:val="20"/>
                <w:szCs w:val="20"/>
              </w:rPr>
              <w:t>мергелистый известняк</w:t>
            </w:r>
          </w:p>
        </w:tc>
        <w:tc>
          <w:tcPr>
            <w:tcW w:w="976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№1</w:t>
            </w:r>
          </w:p>
        </w:tc>
        <w:tc>
          <w:tcPr>
            <w:tcW w:w="1287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E, N, Z</w:t>
            </w:r>
          </w:p>
        </w:tc>
        <w:tc>
          <w:tcPr>
            <w:tcW w:w="1186" w:type="dxa"/>
            <w:shd w:val="clear" w:color="auto" w:fill="auto"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A, V, D</w:t>
            </w:r>
          </w:p>
        </w:tc>
        <w:tc>
          <w:tcPr>
            <w:tcW w:w="1013" w:type="dxa"/>
            <w:shd w:val="clear" w:color="auto" w:fill="auto"/>
          </w:tcPr>
          <w:p w:rsidR="00CA0FE7" w:rsidRPr="00687882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938" w:type="dxa"/>
            <w:shd w:val="clear" w:color="auto" w:fill="auto"/>
          </w:tcPr>
          <w:p w:rsidR="00CA0FE7" w:rsidRPr="004B49B1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auto"/>
          </w:tcPr>
          <w:p w:rsidR="00CA0FE7" w:rsidRPr="002F54CF" w:rsidRDefault="00CA0FE7" w:rsidP="00CA0FE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12</w:t>
            </w:r>
            <w:r w:rsidRPr="002F54CF">
              <w:rPr>
                <w:color w:val="000000"/>
                <w:sz w:val="20"/>
                <w:szCs w:val="20"/>
              </w:rPr>
              <w:t xml:space="preserve"> </w:t>
            </w:r>
            <w:r w:rsidRPr="002F54CF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2F54CF">
              <w:rPr>
                <w:color w:val="000000"/>
                <w:sz w:val="20"/>
                <w:szCs w:val="20"/>
              </w:rPr>
              <w:t>.00</w:t>
            </w:r>
          </w:p>
        </w:tc>
      </w:tr>
      <w:tr w:rsidR="00CA0FE7" w:rsidRPr="002F54CF" w:rsidTr="00F13F14">
        <w:trPr>
          <w:trHeight w:val="300"/>
        </w:trPr>
        <w:tc>
          <w:tcPr>
            <w:tcW w:w="1293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№2</w:t>
            </w:r>
          </w:p>
        </w:tc>
        <w:tc>
          <w:tcPr>
            <w:tcW w:w="1287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E, N, Z</w:t>
            </w:r>
          </w:p>
        </w:tc>
        <w:tc>
          <w:tcPr>
            <w:tcW w:w="1186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A, V, D</w:t>
            </w:r>
          </w:p>
        </w:tc>
        <w:tc>
          <w:tcPr>
            <w:tcW w:w="1013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40.00</w:t>
            </w:r>
          </w:p>
        </w:tc>
        <w:tc>
          <w:tcPr>
            <w:tcW w:w="938" w:type="dxa"/>
            <w:shd w:val="clear" w:color="auto" w:fill="auto"/>
            <w:noWrap/>
          </w:tcPr>
          <w:p w:rsidR="00CA0FE7" w:rsidRPr="007709E5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12</w:t>
            </w:r>
            <w:r w:rsidRPr="002F54CF">
              <w:rPr>
                <w:color w:val="000000"/>
                <w:sz w:val="20"/>
                <w:szCs w:val="20"/>
              </w:rPr>
              <w:t xml:space="preserve"> </w:t>
            </w:r>
            <w:r w:rsidRPr="002F54CF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2F54CF">
              <w:rPr>
                <w:color w:val="000000"/>
                <w:sz w:val="20"/>
                <w:szCs w:val="20"/>
              </w:rPr>
              <w:t>.00</w:t>
            </w:r>
          </w:p>
        </w:tc>
      </w:tr>
      <w:tr w:rsidR="00CA0FE7" w:rsidRPr="002F54CF" w:rsidTr="00F13F14">
        <w:trPr>
          <w:trHeight w:val="300"/>
        </w:trPr>
        <w:tc>
          <w:tcPr>
            <w:tcW w:w="1293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8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№3</w:t>
            </w:r>
          </w:p>
        </w:tc>
        <w:tc>
          <w:tcPr>
            <w:tcW w:w="1287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E, N, Z</w:t>
            </w:r>
          </w:p>
        </w:tc>
        <w:tc>
          <w:tcPr>
            <w:tcW w:w="1186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A, V, D</w:t>
            </w:r>
          </w:p>
        </w:tc>
        <w:tc>
          <w:tcPr>
            <w:tcW w:w="1013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40.00</w:t>
            </w:r>
          </w:p>
        </w:tc>
        <w:tc>
          <w:tcPr>
            <w:tcW w:w="938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12</w:t>
            </w:r>
            <w:r w:rsidRPr="002F54CF">
              <w:rPr>
                <w:color w:val="000000"/>
                <w:sz w:val="20"/>
                <w:szCs w:val="20"/>
              </w:rPr>
              <w:t xml:space="preserve"> </w:t>
            </w:r>
            <w:r w:rsidRPr="002F54CF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2F54CF">
              <w:rPr>
                <w:color w:val="000000"/>
                <w:sz w:val="20"/>
                <w:szCs w:val="20"/>
              </w:rPr>
              <w:t>.00</w:t>
            </w:r>
          </w:p>
        </w:tc>
      </w:tr>
      <w:tr w:rsidR="00CA0FE7" w:rsidRPr="002F54CF" w:rsidTr="00F13F14">
        <w:trPr>
          <w:trHeight w:val="300"/>
        </w:trPr>
        <w:tc>
          <w:tcPr>
            <w:tcW w:w="1293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1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7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98" w:type="dxa"/>
            <w:vMerge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6" w:type="dxa"/>
            <w:shd w:val="clear" w:color="auto" w:fill="auto"/>
            <w:noWrap/>
          </w:tcPr>
          <w:p w:rsidR="00CA0FE7" w:rsidRPr="004B49B1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F54CF">
              <w:rPr>
                <w:color w:val="000000"/>
                <w:sz w:val="20"/>
                <w:szCs w:val="20"/>
              </w:rPr>
              <w:t>№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87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E, N, Z</w:t>
            </w:r>
          </w:p>
        </w:tc>
        <w:tc>
          <w:tcPr>
            <w:tcW w:w="1186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A, V, D</w:t>
            </w:r>
          </w:p>
        </w:tc>
        <w:tc>
          <w:tcPr>
            <w:tcW w:w="1013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40.00</w:t>
            </w:r>
          </w:p>
        </w:tc>
        <w:tc>
          <w:tcPr>
            <w:tcW w:w="938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  <w:lang w:val="en-US"/>
              </w:rPr>
              <w:t>12</w:t>
            </w:r>
            <w:r w:rsidRPr="002F54CF">
              <w:rPr>
                <w:color w:val="000000"/>
                <w:sz w:val="20"/>
                <w:szCs w:val="20"/>
              </w:rPr>
              <w:t xml:space="preserve"> </w:t>
            </w:r>
            <w:r w:rsidRPr="002F54CF">
              <w:rPr>
                <w:color w:val="000000"/>
                <w:sz w:val="20"/>
                <w:szCs w:val="20"/>
                <w:lang w:val="en-US"/>
              </w:rPr>
              <w:t>000</w:t>
            </w:r>
            <w:r w:rsidRPr="002F54CF">
              <w:rPr>
                <w:color w:val="000000"/>
                <w:sz w:val="20"/>
                <w:szCs w:val="20"/>
              </w:rPr>
              <w:t>.00</w:t>
            </w:r>
          </w:p>
        </w:tc>
      </w:tr>
      <w:tr w:rsidR="00CA0FE7" w:rsidRPr="002F54CF" w:rsidTr="00F13F14">
        <w:trPr>
          <w:trHeight w:val="300"/>
        </w:trPr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noWrap/>
          </w:tcPr>
          <w:p w:rsidR="00CA0FE7" w:rsidRPr="002F54CF" w:rsidRDefault="00CA0FE7" w:rsidP="00CA0FE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A0FE7" w:rsidRPr="002F54CF" w:rsidTr="00F13F14">
        <w:trPr>
          <w:trHeight w:val="300"/>
        </w:trPr>
        <w:tc>
          <w:tcPr>
            <w:tcW w:w="12813" w:type="dxa"/>
            <w:gridSpan w:val="11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CA0FE7" w:rsidRPr="002F54CF" w:rsidRDefault="00CA0FE7" w:rsidP="00CA0FE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0FE7" w:rsidRPr="002F54CF" w:rsidRDefault="00CA0FE7" w:rsidP="00CA0FE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  <w:r w:rsidRPr="002F54CF">
              <w:rPr>
                <w:color w:val="000000"/>
                <w:sz w:val="20"/>
                <w:szCs w:val="20"/>
              </w:rPr>
              <w:t xml:space="preserve"> 000.00</w:t>
            </w:r>
          </w:p>
        </w:tc>
      </w:tr>
      <w:tr w:rsidR="00CA0FE7" w:rsidRPr="002F54CF" w:rsidTr="00F13F14">
        <w:trPr>
          <w:trHeight w:val="300"/>
        </w:trPr>
        <w:tc>
          <w:tcPr>
            <w:tcW w:w="1281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0FE7" w:rsidRPr="002F54CF" w:rsidRDefault="00CA0FE7" w:rsidP="00CA0FE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2F54CF">
              <w:rPr>
                <w:color w:val="000000"/>
                <w:sz w:val="20"/>
                <w:szCs w:val="20"/>
              </w:rPr>
              <w:t>НДС, 20%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0FE7" w:rsidRPr="002F54CF" w:rsidRDefault="00CA0FE7" w:rsidP="00CA0FE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2F54C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F54CF">
              <w:rPr>
                <w:color w:val="000000"/>
                <w:sz w:val="20"/>
                <w:szCs w:val="20"/>
              </w:rPr>
              <w:t>00.00</w:t>
            </w:r>
          </w:p>
        </w:tc>
      </w:tr>
      <w:tr w:rsidR="00CA0FE7" w:rsidRPr="002F54CF" w:rsidTr="00F13F14">
        <w:trPr>
          <w:trHeight w:val="300"/>
        </w:trPr>
        <w:tc>
          <w:tcPr>
            <w:tcW w:w="1281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0FE7" w:rsidRPr="002F54CF" w:rsidRDefault="00CA0FE7" w:rsidP="00CA0FE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с НДС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:rsidR="00CA0FE7" w:rsidRPr="002F54CF" w:rsidRDefault="00CA0FE7" w:rsidP="00CA0FE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57 600.00</w:t>
            </w:r>
          </w:p>
        </w:tc>
      </w:tr>
    </w:tbl>
    <w:p w:rsidR="00CA0FE7" w:rsidRPr="002F54CF" w:rsidRDefault="00CA0FE7" w:rsidP="00CA0FE7">
      <w:pPr>
        <w:tabs>
          <w:tab w:val="left" w:pos="7650"/>
        </w:tabs>
        <w:jc w:val="both"/>
      </w:pPr>
      <w:r w:rsidRPr="002F54CF">
        <w:t xml:space="preserve">Время подготовки записей цифровых станций: </w:t>
      </w:r>
      <w:r w:rsidRPr="00CA0FE7">
        <w:rPr>
          <w:highlight w:val="yellow"/>
        </w:rPr>
        <w:t>1 день</w:t>
      </w:r>
    </w:p>
    <w:p w:rsidR="00CA0FE7" w:rsidRPr="002F54CF" w:rsidRDefault="00CA0FE7" w:rsidP="00CA0FE7">
      <w:pPr>
        <w:tabs>
          <w:tab w:val="left" w:pos="7650"/>
        </w:tabs>
        <w:jc w:val="both"/>
      </w:pPr>
      <w:r w:rsidRPr="002F54CF">
        <w:t xml:space="preserve">Время подготовки записей аналоговых станций: </w:t>
      </w:r>
      <w:r w:rsidRPr="00CA0FE7">
        <w:rPr>
          <w:highlight w:val="yellow"/>
        </w:rPr>
        <w:t>5 дней</w:t>
      </w:r>
    </w:p>
    <w:p w:rsidR="00CA0FE7" w:rsidRPr="002F54CF" w:rsidRDefault="00CA0FE7" w:rsidP="00CA0FE7">
      <w:pPr>
        <w:tabs>
          <w:tab w:val="left" w:pos="7650"/>
        </w:tabs>
        <w:jc w:val="both"/>
      </w:pPr>
      <w:r w:rsidRPr="002F54CF">
        <w:t xml:space="preserve">Формат предоставления данных – </w:t>
      </w:r>
      <w:r w:rsidRPr="00CA0FE7">
        <w:rPr>
          <w:highlight w:val="yellow"/>
        </w:rPr>
        <w:t xml:space="preserve">таблицы </w:t>
      </w:r>
      <w:r w:rsidRPr="00CA0FE7">
        <w:rPr>
          <w:highlight w:val="yellow"/>
          <w:lang w:val="en-US"/>
        </w:rPr>
        <w:t>Excel</w:t>
      </w:r>
      <w:r w:rsidRPr="00CA0FE7">
        <w:rPr>
          <w:highlight w:val="yellow"/>
        </w:rPr>
        <w:t xml:space="preserve"> (колонки с данными: время [</w:t>
      </w:r>
      <w:r w:rsidRPr="00CA0FE7">
        <w:rPr>
          <w:highlight w:val="yellow"/>
          <w:lang w:val="en-US"/>
        </w:rPr>
        <w:t>c</w:t>
      </w:r>
      <w:r w:rsidRPr="00CA0FE7">
        <w:rPr>
          <w:highlight w:val="yellow"/>
        </w:rPr>
        <w:t>], ускорение [м/с</w:t>
      </w:r>
      <w:r w:rsidRPr="00CA0FE7">
        <w:rPr>
          <w:highlight w:val="yellow"/>
          <w:vertAlign w:val="superscript"/>
        </w:rPr>
        <w:t>2</w:t>
      </w:r>
      <w:r w:rsidRPr="00CA0FE7">
        <w:rPr>
          <w:highlight w:val="yellow"/>
        </w:rPr>
        <w:t>], скорость смещения [м/</w:t>
      </w:r>
      <w:proofErr w:type="gramStart"/>
      <w:r w:rsidRPr="00CA0FE7">
        <w:rPr>
          <w:highlight w:val="yellow"/>
        </w:rPr>
        <w:t>с</w:t>
      </w:r>
      <w:proofErr w:type="gramEnd"/>
      <w:r w:rsidRPr="00CA0FE7">
        <w:rPr>
          <w:highlight w:val="yellow"/>
        </w:rPr>
        <w:t>], смещение [м])</w:t>
      </w:r>
    </w:p>
    <w:p w:rsidR="00CA0FE7" w:rsidRPr="002F54CF" w:rsidRDefault="00CA0FE7" w:rsidP="00CA0FE7">
      <w:pPr>
        <w:tabs>
          <w:tab w:val="left" w:pos="1080"/>
        </w:tabs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8"/>
        <w:gridCol w:w="5953"/>
      </w:tblGrid>
      <w:tr w:rsidR="00CA0FE7" w:rsidRPr="00F55AD4" w:rsidTr="00F13F14">
        <w:tc>
          <w:tcPr>
            <w:tcW w:w="7338" w:type="dxa"/>
          </w:tcPr>
          <w:p w:rsidR="00CA0FE7" w:rsidRPr="002F54CF" w:rsidRDefault="00CA0FE7" w:rsidP="00CA0FE7">
            <w:pPr>
              <w:ind w:left="426" w:firstLine="0"/>
              <w:rPr>
                <w:b/>
              </w:rPr>
            </w:pPr>
            <w:r w:rsidRPr="002F54CF">
              <w:rPr>
                <w:b/>
              </w:rPr>
              <w:t>От «Заказчика»</w:t>
            </w:r>
          </w:p>
          <w:p w:rsidR="00CA0FE7" w:rsidRPr="00687882" w:rsidRDefault="00CA0FE7" w:rsidP="00CA0FE7">
            <w:pPr>
              <w:pStyle w:val="a6"/>
              <w:tabs>
                <w:tab w:val="left" w:pos="1080"/>
              </w:tabs>
              <w:spacing w:after="0"/>
              <w:ind w:left="443"/>
              <w:rPr>
                <w:b/>
              </w:rPr>
            </w:pPr>
          </w:p>
          <w:p w:rsidR="00CA0FE7" w:rsidRPr="002F54CF" w:rsidRDefault="00CA0FE7" w:rsidP="00CA0FE7">
            <w:pPr>
              <w:pStyle w:val="a6"/>
              <w:tabs>
                <w:tab w:val="left" w:pos="1080"/>
              </w:tabs>
              <w:spacing w:after="0"/>
              <w:ind w:left="443"/>
              <w:rPr>
                <w:b/>
              </w:rPr>
            </w:pPr>
          </w:p>
          <w:p w:rsidR="00CA0FE7" w:rsidRPr="00EB51F6" w:rsidRDefault="00CA0FE7" w:rsidP="00CA0FE7">
            <w:pPr>
              <w:pStyle w:val="a6"/>
              <w:tabs>
                <w:tab w:val="left" w:pos="1080"/>
              </w:tabs>
              <w:spacing w:after="0"/>
              <w:ind w:left="443"/>
              <w:rPr>
                <w:b/>
              </w:rPr>
            </w:pPr>
            <w:r w:rsidRPr="002F54CF">
              <w:rPr>
                <w:b/>
              </w:rPr>
              <w:t xml:space="preserve">_________________ </w:t>
            </w:r>
            <w:r>
              <w:rPr>
                <w:b/>
              </w:rPr>
              <w:t>И</w:t>
            </w:r>
            <w:r w:rsidRPr="002F54CF">
              <w:rPr>
                <w:b/>
              </w:rPr>
              <w:t>.</w:t>
            </w:r>
            <w:r>
              <w:rPr>
                <w:b/>
              </w:rPr>
              <w:t>О</w:t>
            </w:r>
            <w:r w:rsidRPr="002F54CF">
              <w:rPr>
                <w:b/>
              </w:rPr>
              <w:t xml:space="preserve">. </w:t>
            </w:r>
            <w:r>
              <w:rPr>
                <w:b/>
              </w:rPr>
              <w:t>Фамилия</w:t>
            </w:r>
            <w:r w:rsidRPr="00EB51F6">
              <w:rPr>
                <w:b/>
              </w:rPr>
              <w:t xml:space="preserve"> </w:t>
            </w:r>
          </w:p>
        </w:tc>
        <w:tc>
          <w:tcPr>
            <w:tcW w:w="5953" w:type="dxa"/>
          </w:tcPr>
          <w:p w:rsidR="00CA0FE7" w:rsidRPr="002F54CF" w:rsidRDefault="00CA0FE7" w:rsidP="00F13F14">
            <w:pPr>
              <w:ind w:left="318"/>
              <w:rPr>
                <w:b/>
              </w:rPr>
            </w:pPr>
            <w:r w:rsidRPr="007709E5">
              <w:rPr>
                <w:b/>
              </w:rPr>
              <w:t>От «Исполнител</w:t>
            </w:r>
            <w:r w:rsidRPr="002F54CF">
              <w:rPr>
                <w:b/>
              </w:rPr>
              <w:t>я»</w:t>
            </w:r>
          </w:p>
          <w:p w:rsidR="00CA0FE7" w:rsidRPr="002F54CF" w:rsidRDefault="00CA0FE7" w:rsidP="00F13F14">
            <w:pPr>
              <w:ind w:left="318"/>
              <w:rPr>
                <w:b/>
              </w:rPr>
            </w:pPr>
            <w:r w:rsidRPr="002F54CF">
              <w:rPr>
                <w:b/>
              </w:rPr>
              <w:t xml:space="preserve">Директор ФИЦ ЕГС РАН </w:t>
            </w:r>
            <w:r w:rsidRPr="002F54CF">
              <w:rPr>
                <w:b/>
              </w:rPr>
              <w:br/>
            </w:r>
          </w:p>
          <w:p w:rsidR="00CA0FE7" w:rsidRPr="00F55AD4" w:rsidRDefault="00CA0FE7" w:rsidP="00F13F14">
            <w:pPr>
              <w:ind w:left="318"/>
              <w:rPr>
                <w:b/>
              </w:rPr>
            </w:pPr>
            <w:r w:rsidRPr="002F54CF">
              <w:rPr>
                <w:b/>
              </w:rPr>
              <w:t>________________ Ю.А. Виноградов</w:t>
            </w:r>
          </w:p>
        </w:tc>
      </w:tr>
    </w:tbl>
    <w:p w:rsidR="00CA0FE7" w:rsidRPr="00F55AD4" w:rsidRDefault="00CA0FE7" w:rsidP="00CA0FE7">
      <w:pPr>
        <w:pStyle w:val="a6"/>
        <w:tabs>
          <w:tab w:val="left" w:pos="1080"/>
        </w:tabs>
        <w:ind w:right="-1" w:firstLine="709"/>
        <w:jc w:val="right"/>
        <w:rPr>
          <w:b/>
          <w:i/>
        </w:rPr>
      </w:pPr>
    </w:p>
    <w:p w:rsidR="00D6349D" w:rsidRPr="00D6349D" w:rsidRDefault="00D6349D" w:rsidP="00D6349D">
      <w:pPr>
        <w:ind w:firstLine="0"/>
      </w:pPr>
    </w:p>
    <w:sectPr w:rsidR="00D6349D" w:rsidRPr="00D6349D" w:rsidSect="00CA68C3">
      <w:headerReference w:type="even" r:id="rId9"/>
      <w:headerReference w:type="default" r:id="rId10"/>
      <w:pgSz w:w="16838" w:h="11906" w:orient="landscape"/>
      <w:pgMar w:top="851" w:right="851" w:bottom="851" w:left="1134" w:header="709" w:footer="709" w:gutter="0"/>
      <w:cols w:space="51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5D" w:rsidRDefault="00AA235D">
      <w:r>
        <w:separator/>
      </w:r>
    </w:p>
  </w:endnote>
  <w:endnote w:type="continuationSeparator" w:id="0">
    <w:p w:rsidR="00AA235D" w:rsidRDefault="00AA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5D" w:rsidRDefault="00AA235D">
      <w:r>
        <w:separator/>
      </w:r>
    </w:p>
  </w:footnote>
  <w:footnote w:type="continuationSeparator" w:id="0">
    <w:p w:rsidR="00AA235D" w:rsidRDefault="00AA2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BC" w:rsidRDefault="00640F30" w:rsidP="00334B0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9B42BC" w:rsidRDefault="00AA235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BC" w:rsidRDefault="00640F30" w:rsidP="00334B0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7909">
      <w:rPr>
        <w:rStyle w:val="aa"/>
        <w:noProof/>
      </w:rPr>
      <w:t>9</w:t>
    </w:r>
    <w:r>
      <w:rPr>
        <w:rStyle w:val="aa"/>
      </w:rPr>
      <w:fldChar w:fldCharType="end"/>
    </w:r>
  </w:p>
  <w:p w:rsidR="009B42BC" w:rsidRDefault="00AA23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107F0"/>
    <w:multiLevelType w:val="hybridMultilevel"/>
    <w:tmpl w:val="8E98FCC4"/>
    <w:lvl w:ilvl="0" w:tplc="C5D2A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AD4D72"/>
    <w:multiLevelType w:val="hybridMultilevel"/>
    <w:tmpl w:val="C83AE406"/>
    <w:lvl w:ilvl="0" w:tplc="7EFE6BAE">
      <w:start w:val="9"/>
      <w:numFmt w:val="decimal"/>
      <w:lvlText w:val="%1."/>
      <w:lvlJc w:val="left"/>
      <w:pPr>
        <w:ind w:left="4081" w:hanging="222"/>
        <w:jc w:val="right"/>
      </w:pPr>
      <w:rPr>
        <w:rFonts w:ascii="Times New Roman" w:eastAsia="Times New Roman" w:hAnsi="Times New Roman" w:hint="default"/>
        <w:color w:val="181818"/>
        <w:w w:val="108"/>
        <w:sz w:val="21"/>
        <w:szCs w:val="21"/>
      </w:rPr>
    </w:lvl>
    <w:lvl w:ilvl="1" w:tplc="5EFE901E">
      <w:start w:val="12"/>
      <w:numFmt w:val="decimal"/>
      <w:lvlText w:val="%2."/>
      <w:lvlJc w:val="left"/>
      <w:pPr>
        <w:ind w:left="4623" w:hanging="318"/>
        <w:jc w:val="right"/>
      </w:pPr>
      <w:rPr>
        <w:rFonts w:ascii="Times New Roman" w:eastAsia="Times New Roman" w:hAnsi="Times New Roman" w:hint="default"/>
        <w:color w:val="0F1123"/>
        <w:w w:val="109"/>
        <w:sz w:val="21"/>
        <w:szCs w:val="21"/>
      </w:rPr>
    </w:lvl>
    <w:lvl w:ilvl="2" w:tplc="3A2272CA">
      <w:start w:val="1"/>
      <w:numFmt w:val="bullet"/>
      <w:lvlText w:val="•"/>
      <w:lvlJc w:val="left"/>
      <w:pPr>
        <w:ind w:left="5233" w:hanging="318"/>
      </w:pPr>
      <w:rPr>
        <w:rFonts w:hint="default"/>
      </w:rPr>
    </w:lvl>
    <w:lvl w:ilvl="3" w:tplc="1212A840">
      <w:start w:val="1"/>
      <w:numFmt w:val="bullet"/>
      <w:lvlText w:val="•"/>
      <w:lvlJc w:val="left"/>
      <w:pPr>
        <w:ind w:left="5843" w:hanging="318"/>
      </w:pPr>
      <w:rPr>
        <w:rFonts w:hint="default"/>
      </w:rPr>
    </w:lvl>
    <w:lvl w:ilvl="4" w:tplc="10EEC32E">
      <w:start w:val="1"/>
      <w:numFmt w:val="bullet"/>
      <w:lvlText w:val="•"/>
      <w:lvlJc w:val="left"/>
      <w:pPr>
        <w:ind w:left="6453" w:hanging="318"/>
      </w:pPr>
      <w:rPr>
        <w:rFonts w:hint="default"/>
      </w:rPr>
    </w:lvl>
    <w:lvl w:ilvl="5" w:tplc="4866FCEE">
      <w:start w:val="1"/>
      <w:numFmt w:val="bullet"/>
      <w:lvlText w:val="•"/>
      <w:lvlJc w:val="left"/>
      <w:pPr>
        <w:ind w:left="7063" w:hanging="318"/>
      </w:pPr>
      <w:rPr>
        <w:rFonts w:hint="default"/>
      </w:rPr>
    </w:lvl>
    <w:lvl w:ilvl="6" w:tplc="E77887BE">
      <w:start w:val="1"/>
      <w:numFmt w:val="bullet"/>
      <w:lvlText w:val="•"/>
      <w:lvlJc w:val="left"/>
      <w:pPr>
        <w:ind w:left="7673" w:hanging="318"/>
      </w:pPr>
      <w:rPr>
        <w:rFonts w:hint="default"/>
      </w:rPr>
    </w:lvl>
    <w:lvl w:ilvl="7" w:tplc="F176FA8C">
      <w:start w:val="1"/>
      <w:numFmt w:val="bullet"/>
      <w:lvlText w:val="•"/>
      <w:lvlJc w:val="left"/>
      <w:pPr>
        <w:ind w:left="8283" w:hanging="318"/>
      </w:pPr>
      <w:rPr>
        <w:rFonts w:hint="default"/>
      </w:rPr>
    </w:lvl>
    <w:lvl w:ilvl="8" w:tplc="8E3E508C">
      <w:start w:val="1"/>
      <w:numFmt w:val="bullet"/>
      <w:lvlText w:val="•"/>
      <w:lvlJc w:val="left"/>
      <w:pPr>
        <w:ind w:left="8894" w:hanging="31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9D"/>
    <w:rsid w:val="000360CC"/>
    <w:rsid w:val="00055855"/>
    <w:rsid w:val="00255EF8"/>
    <w:rsid w:val="002D02E7"/>
    <w:rsid w:val="003026E0"/>
    <w:rsid w:val="00402372"/>
    <w:rsid w:val="005934BD"/>
    <w:rsid w:val="00640F30"/>
    <w:rsid w:val="006770A4"/>
    <w:rsid w:val="00767909"/>
    <w:rsid w:val="007B6EB5"/>
    <w:rsid w:val="00AA235D"/>
    <w:rsid w:val="00C40D94"/>
    <w:rsid w:val="00CA0FE7"/>
    <w:rsid w:val="00D6349D"/>
    <w:rsid w:val="00F24595"/>
    <w:rsid w:val="00F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349D"/>
    <w:pPr>
      <w:widowControl w:val="0"/>
      <w:ind w:left="120" w:firstLine="0"/>
    </w:pPr>
    <w:rPr>
      <w:rFonts w:eastAsia="Times New Roman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6349D"/>
    <w:rPr>
      <w:rFonts w:eastAsia="Times New Roman"/>
      <w:sz w:val="21"/>
      <w:szCs w:val="21"/>
      <w:lang w:val="en-US"/>
    </w:rPr>
  </w:style>
  <w:style w:type="table" w:styleId="a5">
    <w:name w:val="Table Grid"/>
    <w:basedOn w:val="a1"/>
    <w:uiPriority w:val="59"/>
    <w:rsid w:val="00D6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A0FE7"/>
    <w:pPr>
      <w:spacing w:after="120"/>
      <w:ind w:left="283" w:firstLine="0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A0FE7"/>
    <w:rPr>
      <w:rFonts w:eastAsia="Times New Roman" w:cs="Times New Roman"/>
      <w:szCs w:val="24"/>
      <w:lang w:eastAsia="ru-RU"/>
    </w:rPr>
  </w:style>
  <w:style w:type="paragraph" w:styleId="a8">
    <w:name w:val="header"/>
    <w:basedOn w:val="a"/>
    <w:link w:val="a9"/>
    <w:rsid w:val="00CA0FE7"/>
    <w:pPr>
      <w:tabs>
        <w:tab w:val="center" w:pos="4677"/>
        <w:tab w:val="right" w:pos="9355"/>
      </w:tabs>
      <w:ind w:firstLine="0"/>
    </w:pPr>
    <w:rPr>
      <w:rFonts w:eastAsia="Times New Roman" w:cs="Times New Roman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A0FE7"/>
    <w:rPr>
      <w:rFonts w:eastAsia="Times New Roman" w:cs="Times New Roman"/>
      <w:szCs w:val="24"/>
      <w:lang w:eastAsia="ru-RU"/>
    </w:rPr>
  </w:style>
  <w:style w:type="character" w:styleId="aa">
    <w:name w:val="page number"/>
    <w:basedOn w:val="a0"/>
    <w:rsid w:val="00CA0FE7"/>
  </w:style>
  <w:style w:type="paragraph" w:styleId="ab">
    <w:name w:val="footer"/>
    <w:basedOn w:val="a"/>
    <w:link w:val="ac"/>
    <w:uiPriority w:val="99"/>
    <w:unhideWhenUsed/>
    <w:rsid w:val="005934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34BD"/>
  </w:style>
  <w:style w:type="character" w:styleId="ad">
    <w:name w:val="Hyperlink"/>
    <w:basedOn w:val="a0"/>
    <w:uiPriority w:val="99"/>
    <w:unhideWhenUsed/>
    <w:rsid w:val="007B6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6349D"/>
    <w:pPr>
      <w:widowControl w:val="0"/>
      <w:ind w:left="120" w:firstLine="0"/>
    </w:pPr>
    <w:rPr>
      <w:rFonts w:eastAsia="Times New Roman"/>
      <w:sz w:val="21"/>
      <w:szCs w:val="21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6349D"/>
    <w:rPr>
      <w:rFonts w:eastAsia="Times New Roman"/>
      <w:sz w:val="21"/>
      <w:szCs w:val="21"/>
      <w:lang w:val="en-US"/>
    </w:rPr>
  </w:style>
  <w:style w:type="table" w:styleId="a5">
    <w:name w:val="Table Grid"/>
    <w:basedOn w:val="a1"/>
    <w:uiPriority w:val="59"/>
    <w:rsid w:val="00D6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CA0FE7"/>
    <w:pPr>
      <w:spacing w:after="120"/>
      <w:ind w:left="283" w:firstLine="0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A0FE7"/>
    <w:rPr>
      <w:rFonts w:eastAsia="Times New Roman" w:cs="Times New Roman"/>
      <w:szCs w:val="24"/>
      <w:lang w:eastAsia="ru-RU"/>
    </w:rPr>
  </w:style>
  <w:style w:type="paragraph" w:styleId="a8">
    <w:name w:val="header"/>
    <w:basedOn w:val="a"/>
    <w:link w:val="a9"/>
    <w:rsid w:val="00CA0FE7"/>
    <w:pPr>
      <w:tabs>
        <w:tab w:val="center" w:pos="4677"/>
        <w:tab w:val="right" w:pos="9355"/>
      </w:tabs>
      <w:ind w:firstLine="0"/>
    </w:pPr>
    <w:rPr>
      <w:rFonts w:eastAsia="Times New Roman" w:cs="Times New Roman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A0FE7"/>
    <w:rPr>
      <w:rFonts w:eastAsia="Times New Roman" w:cs="Times New Roman"/>
      <w:szCs w:val="24"/>
      <w:lang w:eastAsia="ru-RU"/>
    </w:rPr>
  </w:style>
  <w:style w:type="character" w:styleId="aa">
    <w:name w:val="page number"/>
    <w:basedOn w:val="a0"/>
    <w:rsid w:val="00CA0FE7"/>
  </w:style>
  <w:style w:type="paragraph" w:styleId="ab">
    <w:name w:val="footer"/>
    <w:basedOn w:val="a"/>
    <w:link w:val="ac"/>
    <w:uiPriority w:val="99"/>
    <w:unhideWhenUsed/>
    <w:rsid w:val="005934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34BD"/>
  </w:style>
  <w:style w:type="character" w:styleId="ad">
    <w:name w:val="Hyperlink"/>
    <w:basedOn w:val="a0"/>
    <w:uiPriority w:val="99"/>
    <w:unhideWhenUsed/>
    <w:rsid w:val="007B6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c@gsr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</Pages>
  <Words>2570</Words>
  <Characters>18251</Characters>
  <Application>Microsoft Office Word</Application>
  <DocSecurity>0</DocSecurity>
  <Lines>456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ФИЦ ЕГС РАН</Company>
  <LinksUpToDate>false</LinksUpToDate>
  <CharactersWithSpaces>20634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Дягилев Р.А.</dc:creator>
  <cp:lastModifiedBy>Дягилев Р.А.</cp:lastModifiedBy>
  <cp:revision>5</cp:revision>
  <dcterms:created xsi:type="dcterms:W3CDTF">2021-01-28T15:39:00Z</dcterms:created>
  <dcterms:modified xsi:type="dcterms:W3CDTF">2021-02-04T12:49:00Z</dcterms:modified>
</cp:coreProperties>
</file>