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C8" w:rsidRPr="007072D6" w:rsidRDefault="00937C1C" w:rsidP="002D0EC8">
      <w:pPr>
        <w:pStyle w:val="00-"/>
      </w:pPr>
      <w:r>
        <w:t>УДК 550</w:t>
      </w:r>
      <w:r w:rsidR="000D0DC3" w:rsidRPr="000D0DC3">
        <w:rPr>
          <w:i w:val="0"/>
        </w:rPr>
        <w:t>.(</w:t>
      </w:r>
      <w:r>
        <w:t>34</w:t>
      </w:r>
      <w:r w:rsidR="000D0DC3" w:rsidRPr="000D0DC3">
        <w:rPr>
          <w:i w:val="0"/>
        </w:rPr>
        <w:t>.(</w:t>
      </w:r>
      <w:r w:rsidRPr="000566EA">
        <w:t>012</w:t>
      </w:r>
      <w:r w:rsidR="00105BFC" w:rsidRPr="00105BFC">
        <w:rPr>
          <w:i w:val="0"/>
        </w:rPr>
        <w:t>:</w:t>
      </w:r>
      <w:r>
        <w:t>0</w:t>
      </w:r>
      <w:r w:rsidRPr="000566EA">
        <w:t>6</w:t>
      </w:r>
      <w:r>
        <w:t>2</w:t>
      </w:r>
      <w:r w:rsidR="000D0DC3" w:rsidRPr="000D0DC3">
        <w:rPr>
          <w:i w:val="0"/>
        </w:rPr>
        <w:t>)</w:t>
      </w:r>
      <w:r w:rsidR="00105BFC" w:rsidRPr="00105BFC">
        <w:rPr>
          <w:i w:val="0"/>
        </w:rPr>
        <w:t>:</w:t>
      </w:r>
      <w:r w:rsidRPr="000566EA">
        <w:t>344</w:t>
      </w:r>
      <w:r w:rsidR="000D0DC3" w:rsidRPr="000D0DC3">
        <w:rPr>
          <w:i w:val="0"/>
        </w:rPr>
        <w:t>.</w:t>
      </w:r>
      <w:r w:rsidRPr="000566EA">
        <w:t>2</w:t>
      </w:r>
      <w:r w:rsidR="000D0DC3" w:rsidRPr="000D0DC3">
        <w:rPr>
          <w:i w:val="0"/>
        </w:rPr>
        <w:t>)</w:t>
      </w:r>
    </w:p>
    <w:p w:rsidR="005226BB" w:rsidRPr="008F6F0B" w:rsidRDefault="005226BB" w:rsidP="005226BB">
      <w:pPr>
        <w:pStyle w:val="01-"/>
        <w:rPr>
          <w:rFonts w:ascii="Times New Roman" w:hAnsi="Times New Roman"/>
        </w:rPr>
      </w:pPr>
      <w:r w:rsidRPr="00AA5AFE">
        <w:rPr>
          <w:szCs w:val="24"/>
        </w:rPr>
        <w:t>Оценка</w:t>
      </w:r>
      <w:r>
        <w:rPr>
          <w:rFonts w:asciiTheme="minorHAnsi" w:hAnsiTheme="minorHAnsi"/>
          <w:szCs w:val="24"/>
        </w:rPr>
        <w:t xml:space="preserve"> </w:t>
      </w:r>
      <w:r>
        <w:rPr>
          <w:szCs w:val="24"/>
        </w:rPr>
        <w:t xml:space="preserve">длительности короткозамедленного взрыва </w:t>
      </w:r>
      <w:r w:rsidRPr="00AA5AFE">
        <w:rPr>
          <w:szCs w:val="24"/>
        </w:rPr>
        <w:t>по</w:t>
      </w:r>
      <w:r w:rsidRPr="00AA5AFE">
        <w:rPr>
          <w:rFonts w:hint="eastAsia"/>
          <w:szCs w:val="24"/>
        </w:rPr>
        <w:t> </w:t>
      </w:r>
      <w:r>
        <w:rPr>
          <w:szCs w:val="24"/>
        </w:rPr>
        <w:t>результата</w:t>
      </w:r>
      <w:r w:rsidRPr="00AA5AFE">
        <w:rPr>
          <w:szCs w:val="24"/>
        </w:rPr>
        <w:t>м</w:t>
      </w:r>
      <w:r>
        <w:rPr>
          <w:szCs w:val="24"/>
        </w:rPr>
        <w:t xml:space="preserve"> вейвлет-анализа его записи</w:t>
      </w:r>
    </w:p>
    <w:p w:rsidR="00937C1C" w:rsidRPr="001F6BFC" w:rsidRDefault="002D0EC8" w:rsidP="00937C1C">
      <w:pPr>
        <w:pStyle w:val="02-"/>
      </w:pPr>
      <w:r w:rsidRPr="008F6F0B">
        <w:t xml:space="preserve">© </w:t>
      </w:r>
      <w:r w:rsidR="00937C1C" w:rsidRPr="00D13195">
        <w:t>К</w:t>
      </w:r>
      <w:r w:rsidR="000D0DC3" w:rsidRPr="000D0DC3">
        <w:t>.</w:t>
      </w:r>
      <w:r w:rsidR="00937C1C" w:rsidRPr="00D13195">
        <w:t>Ю</w:t>
      </w:r>
      <w:r w:rsidR="000D0DC3" w:rsidRPr="000D0DC3">
        <w:t>.</w:t>
      </w:r>
      <w:r w:rsidR="00810010">
        <w:t> </w:t>
      </w:r>
      <w:proofErr w:type="spellStart"/>
      <w:r w:rsidR="00937C1C" w:rsidRPr="00D13195">
        <w:t>Силкин</w:t>
      </w:r>
      <w:proofErr w:type="spellEnd"/>
    </w:p>
    <w:p w:rsidR="002D0EC8" w:rsidRPr="00E433DB" w:rsidRDefault="00E4283B" w:rsidP="002D0EC8">
      <w:pPr>
        <w:pStyle w:val="03-"/>
      </w:pPr>
      <w:r w:rsidRPr="00E4283B">
        <w:t>ФГБОУ ВО «ВГУ»</w:t>
      </w:r>
      <w:r w:rsidR="000D0DC3" w:rsidRPr="000D0DC3">
        <w:rPr>
          <w:i w:val="0"/>
        </w:rPr>
        <w:t>,</w:t>
      </w:r>
      <w:r w:rsidRPr="00E4283B">
        <w:t xml:space="preserve"> г</w:t>
      </w:r>
      <w:r w:rsidR="000D0DC3" w:rsidRPr="000D0DC3">
        <w:rPr>
          <w:i w:val="0"/>
        </w:rPr>
        <w:t>.</w:t>
      </w:r>
      <w:r w:rsidRPr="00E4283B">
        <w:t xml:space="preserve"> Воронеж</w:t>
      </w:r>
      <w:r w:rsidR="000D0DC3" w:rsidRPr="000D0DC3">
        <w:rPr>
          <w:i w:val="0"/>
        </w:rPr>
        <w:t>,</w:t>
      </w:r>
      <w:r w:rsidRPr="00E4283B">
        <w:t xml:space="preserve"> Россия</w:t>
      </w:r>
    </w:p>
    <w:p w:rsidR="002D0EC8" w:rsidRPr="00C91675" w:rsidRDefault="002D0EC8" w:rsidP="00AC4D8F">
      <w:pPr>
        <w:pStyle w:val="04-"/>
        <w:rPr>
          <w:b/>
        </w:rPr>
      </w:pPr>
      <w:r w:rsidRPr="008F6F0B">
        <w:rPr>
          <w:b/>
        </w:rPr>
        <w:t>Аннотация</w:t>
      </w:r>
      <w:r w:rsidR="000D0DC3" w:rsidRPr="000D0DC3">
        <w:rPr>
          <w:b/>
        </w:rPr>
        <w:t>.</w:t>
      </w:r>
      <w:r w:rsidRPr="00382655">
        <w:rPr>
          <w:b/>
        </w:rPr>
        <w:t xml:space="preserve"> </w:t>
      </w:r>
      <w:r w:rsidR="00937C1C" w:rsidRPr="00937C1C">
        <w:t>Р</w:t>
      </w:r>
      <w:r w:rsidR="00937C1C">
        <w:t>ассмотрена проблема оценки значений короткозамедленного промышленного взрыва по записи их одиночным сейсмоприёмником</w:t>
      </w:r>
      <w:r w:rsidR="000D0DC3" w:rsidRPr="000D0DC3">
        <w:t>.</w:t>
      </w:r>
      <w:r w:rsidR="00937C1C">
        <w:t xml:space="preserve"> Показано</w:t>
      </w:r>
      <w:r w:rsidR="000D0DC3" w:rsidRPr="000D0DC3">
        <w:t>,</w:t>
      </w:r>
      <w:r w:rsidR="00937C1C">
        <w:t xml:space="preserve"> что спектральный образ записи такого взрыва несёт информацию как о величине задержки между отдельными ступенями взр</w:t>
      </w:r>
      <w:r w:rsidR="00937C1C">
        <w:t>ы</w:t>
      </w:r>
      <w:r w:rsidR="00937C1C">
        <w:t>ва</w:t>
      </w:r>
      <w:r w:rsidR="000D0DC3" w:rsidRPr="000D0DC3">
        <w:t>,</w:t>
      </w:r>
      <w:r w:rsidR="00937C1C">
        <w:t xml:space="preserve"> так и общей его длительности</w:t>
      </w:r>
      <w:r w:rsidR="000D0DC3" w:rsidRPr="000D0DC3">
        <w:t>.</w:t>
      </w:r>
      <w:r w:rsidR="00937C1C">
        <w:t xml:space="preserve"> Сделано предположение о том</w:t>
      </w:r>
      <w:r w:rsidR="000D0DC3" w:rsidRPr="000D0DC3">
        <w:t>,</w:t>
      </w:r>
      <w:r w:rsidR="00937C1C">
        <w:t xml:space="preserve"> что результаты непрерывного вейвлет-преобразования для общей продолжительности процесса взрывания могут дать более точную и надёжную информацию</w:t>
      </w:r>
      <w:r w:rsidR="000D0DC3" w:rsidRPr="000D0DC3">
        <w:t>.</w:t>
      </w:r>
      <w:r w:rsidR="00937C1C">
        <w:t xml:space="preserve"> Описана методика оценки значения этого параметра на о</w:t>
      </w:r>
      <w:r w:rsidR="00937C1C">
        <w:t>с</w:t>
      </w:r>
      <w:r w:rsidR="00937C1C">
        <w:t xml:space="preserve">новании нескольких трансформаций первичной </w:t>
      </w:r>
      <w:proofErr w:type="spellStart"/>
      <w:r w:rsidR="00937C1C">
        <w:t>вейвлетограммы</w:t>
      </w:r>
      <w:proofErr w:type="spellEnd"/>
      <w:r w:rsidR="000D0DC3" w:rsidRPr="000D0DC3">
        <w:t>.</w:t>
      </w:r>
      <w:r w:rsidR="00937C1C">
        <w:t xml:space="preserve"> Последовательный расчёт </w:t>
      </w:r>
      <w:proofErr w:type="spellStart"/>
      <w:r w:rsidR="00937C1C">
        <w:t>энергограммы</w:t>
      </w:r>
      <w:proofErr w:type="spellEnd"/>
      <w:r w:rsidR="000D0DC3" w:rsidRPr="000D0DC3">
        <w:t>,</w:t>
      </w:r>
      <w:r w:rsidR="00937C1C">
        <w:t xml:space="preserve"> коррелограммы и хаарограммы позволяет выйти на визуализацию и измерение </w:t>
      </w:r>
      <w:proofErr w:type="spellStart"/>
      <w:r w:rsidR="00937C1C">
        <w:t>псевдоциклов</w:t>
      </w:r>
      <w:proofErr w:type="spellEnd"/>
      <w:r w:rsidR="00937C1C">
        <w:t xml:space="preserve"> перераспределения энергии сейсмических колебаний </w:t>
      </w:r>
      <w:proofErr w:type="gramStart"/>
      <w:r w:rsidR="00937C1C">
        <w:t>от</w:t>
      </w:r>
      <w:proofErr w:type="gramEnd"/>
      <w:r w:rsidR="00937C1C">
        <w:t xml:space="preserve"> короткозамедленного взрыва</w:t>
      </w:r>
      <w:r w:rsidR="000D0DC3" w:rsidRPr="000D0DC3">
        <w:t>.</w:t>
      </w:r>
    </w:p>
    <w:p w:rsidR="002D0EC8" w:rsidRPr="008F6F0B" w:rsidRDefault="002D0EC8" w:rsidP="00AC4D8F">
      <w:pPr>
        <w:pStyle w:val="04-"/>
      </w:pPr>
      <w:r w:rsidRPr="008F6F0B">
        <w:rPr>
          <w:b/>
        </w:rPr>
        <w:t>Ключевые слова</w:t>
      </w:r>
      <w:r w:rsidR="00105BFC" w:rsidRPr="00105BFC">
        <w:rPr>
          <w:b/>
        </w:rPr>
        <w:t>:</w:t>
      </w:r>
      <w:r w:rsidRPr="008F6F0B">
        <w:t xml:space="preserve"> </w:t>
      </w:r>
      <w:r w:rsidR="00937C1C" w:rsidRPr="00767CA1">
        <w:t>взрыв</w:t>
      </w:r>
      <w:r w:rsidR="000D0DC3" w:rsidRPr="000D0DC3">
        <w:t>,</w:t>
      </w:r>
      <w:r w:rsidR="00937C1C" w:rsidRPr="00767CA1">
        <w:t xml:space="preserve"> </w:t>
      </w:r>
      <w:r w:rsidR="00937C1C">
        <w:t>короткозамедленный взрыв</w:t>
      </w:r>
      <w:r w:rsidR="000D0DC3" w:rsidRPr="000D0DC3">
        <w:t>,</w:t>
      </w:r>
      <w:r w:rsidR="00937C1C">
        <w:t xml:space="preserve"> длительность взрыва</w:t>
      </w:r>
      <w:r w:rsidR="000D0DC3" w:rsidRPr="000D0DC3">
        <w:t>,</w:t>
      </w:r>
      <w:r w:rsidR="00937C1C">
        <w:t xml:space="preserve"> карьер</w:t>
      </w:r>
      <w:r w:rsidR="000D0DC3" w:rsidRPr="000D0DC3">
        <w:t>,</w:t>
      </w:r>
      <w:r w:rsidR="00937C1C">
        <w:t xml:space="preserve"> рудник</w:t>
      </w:r>
      <w:r w:rsidR="000D0DC3" w:rsidRPr="000D0DC3">
        <w:t>,</w:t>
      </w:r>
      <w:r w:rsidR="00937C1C">
        <w:t xml:space="preserve"> вейвлет-анализ</w:t>
      </w:r>
      <w:r w:rsidR="000D0DC3" w:rsidRPr="000D0DC3">
        <w:t>.</w:t>
      </w:r>
    </w:p>
    <w:p w:rsidR="00937C1C" w:rsidRPr="001F6BFC" w:rsidRDefault="00937C1C" w:rsidP="00AC4D8F">
      <w:pPr>
        <w:pStyle w:val="04--"/>
      </w:pPr>
      <w:r w:rsidRPr="001F6BFC">
        <w:t>Введение</w:t>
      </w:r>
    </w:p>
    <w:p w:rsidR="00937C1C" w:rsidRDefault="00937C1C" w:rsidP="00AC4D8F">
      <w:pPr>
        <w:pStyle w:val="05--"/>
      </w:pPr>
      <w:r>
        <w:t>Промышленные взрывы в крупных карьерах и рудниках производятся по довольно сложной схеме</w:t>
      </w:r>
      <w:r w:rsidR="000D0DC3" w:rsidRPr="000D0DC3">
        <w:t>,</w:t>
      </w:r>
      <w:r>
        <w:t xml:space="preserve"> позволяющей минимизировать сейсмическое воздействие на инфраструктуру самого горн</w:t>
      </w:r>
      <w:r>
        <w:t>о</w:t>
      </w:r>
      <w:r>
        <w:t xml:space="preserve">добывающего предприятия </w:t>
      </w:r>
      <w:r w:rsidR="00105BFC" w:rsidRPr="00105BFC">
        <w:t>[</w:t>
      </w:r>
      <w:proofErr w:type="spellStart"/>
      <w:r w:rsidRPr="00497A26">
        <w:rPr>
          <w:i/>
        </w:rPr>
        <w:t>Надёжка</w:t>
      </w:r>
      <w:proofErr w:type="spellEnd"/>
      <w:r w:rsidRPr="00497A26">
        <w:rPr>
          <w:i/>
        </w:rPr>
        <w:t xml:space="preserve"> и др</w:t>
      </w:r>
      <w:r w:rsidR="000D0DC3" w:rsidRPr="000D0DC3">
        <w:t>.,</w:t>
      </w:r>
      <w:r>
        <w:t xml:space="preserve"> 2018</w:t>
      </w:r>
      <w:r w:rsidR="00105BFC" w:rsidRPr="00105BFC">
        <w:t>]</w:t>
      </w:r>
      <w:r w:rsidRPr="000F0FD8">
        <w:t xml:space="preserve"> </w:t>
      </w:r>
      <w:r>
        <w:t xml:space="preserve">и окружающие населённые пункты </w:t>
      </w:r>
      <w:r w:rsidR="008C7804" w:rsidRPr="008C7804">
        <w:t>[</w:t>
      </w:r>
      <w:proofErr w:type="spellStart"/>
      <w:r w:rsidR="000D0DC3" w:rsidRPr="000D0DC3">
        <w:rPr>
          <w:i/>
          <w:spacing w:val="-2"/>
        </w:rPr>
        <w:t>Verkholantsev</w:t>
      </w:r>
      <w:proofErr w:type="spellEnd"/>
      <w:r w:rsidR="000D0DC3">
        <w:rPr>
          <w:i/>
          <w:spacing w:val="-2"/>
        </w:rPr>
        <w:t xml:space="preserve"> </w:t>
      </w:r>
      <w:r w:rsidR="000D0DC3">
        <w:rPr>
          <w:i/>
          <w:spacing w:val="-2"/>
          <w:lang w:val="en-US"/>
        </w:rPr>
        <w:t>et al</w:t>
      </w:r>
      <w:r w:rsidR="000D0DC3" w:rsidRPr="000D0DC3">
        <w:t>.,</w:t>
      </w:r>
      <w:r w:rsidR="008C7804">
        <w:t xml:space="preserve"> 2019</w:t>
      </w:r>
      <w:r w:rsidR="008C7804" w:rsidRPr="008C7804">
        <w:t>]</w:t>
      </w:r>
      <w:r w:rsidR="000D0DC3" w:rsidRPr="000D0DC3">
        <w:t>.</w:t>
      </w:r>
      <w:r>
        <w:t xml:space="preserve"> Главной особенность этой схемы является разделение общей массы взрывчатого вещества </w:t>
      </w:r>
      <w:r w:rsidR="000D0DC3" w:rsidRPr="000D0DC3">
        <w:t>(</w:t>
      </w:r>
      <w:proofErr w:type="gramStart"/>
      <w:r>
        <w:t>ВВ</w:t>
      </w:r>
      <w:proofErr w:type="gramEnd"/>
      <w:r w:rsidR="000D0DC3" w:rsidRPr="000D0DC3">
        <w:t>),</w:t>
      </w:r>
      <w:r>
        <w:t xml:space="preserve"> которое предполагается использовать</w:t>
      </w:r>
      <w:r w:rsidR="000D0DC3" w:rsidRPr="000D0DC3">
        <w:t>,</w:t>
      </w:r>
      <w:r>
        <w:t xml:space="preserve"> на несколько</w:t>
      </w:r>
      <w:r w:rsidR="000D0DC3" w:rsidRPr="000D0DC3">
        <w:t>,</w:t>
      </w:r>
      <w:r>
        <w:t xml:space="preserve"> а иногда и мн</w:t>
      </w:r>
      <w:r>
        <w:t>о</w:t>
      </w:r>
      <w:r>
        <w:t>жество</w:t>
      </w:r>
      <w:r w:rsidR="000D0DC3" w:rsidRPr="000D0DC3">
        <w:t>,</w:t>
      </w:r>
      <w:r>
        <w:t xml:space="preserve"> сравнительно небольших частей </w:t>
      </w:r>
      <w:r w:rsidR="000D0DC3" w:rsidRPr="000D0DC3">
        <w:t>(</w:t>
      </w:r>
      <w:r>
        <w:t>ступеней</w:t>
      </w:r>
      <w:r w:rsidR="000D0DC3" w:rsidRPr="000D0DC3">
        <w:t>),</w:t>
      </w:r>
      <w:r>
        <w:t xml:space="preserve"> каждую из которых инициируют отдельно</w:t>
      </w:r>
      <w:r w:rsidR="000D0DC3" w:rsidRPr="000D0DC3">
        <w:t>.</w:t>
      </w:r>
      <w:r>
        <w:t xml:space="preserve"> При этом формируется регулярная последовательность таких ступеней</w:t>
      </w:r>
      <w:r w:rsidR="000D0DC3" w:rsidRPr="000D0DC3">
        <w:t>,</w:t>
      </w:r>
      <w:r>
        <w:t xml:space="preserve"> следующих через фикс</w:t>
      </w:r>
      <w:r>
        <w:t>и</w:t>
      </w:r>
      <w:r>
        <w:t xml:space="preserve">рованный промежуток времени </w:t>
      </w:r>
      <w:r w:rsidR="000D0DC3" w:rsidRPr="000D0DC3">
        <w:t>(</w:t>
      </w:r>
      <w:r>
        <w:t>задержку</w:t>
      </w:r>
      <w:r w:rsidR="000D0DC3" w:rsidRPr="000D0DC3">
        <w:t>),</w:t>
      </w:r>
      <w:r>
        <w:t xml:space="preserve"> измеряемую обычно десятками миллисекунд</w:t>
      </w:r>
      <w:r w:rsidR="000D0DC3" w:rsidRPr="000D0DC3">
        <w:t>.</w:t>
      </w:r>
      <w:r>
        <w:t xml:space="preserve"> Поэтому такой взрыв называется короткозамедленным </w:t>
      </w:r>
      <w:r w:rsidR="000D0DC3" w:rsidRPr="000D0DC3">
        <w:t>(</w:t>
      </w:r>
      <w:r>
        <w:t>КЗВ</w:t>
      </w:r>
      <w:r w:rsidR="000D0DC3" w:rsidRPr="000D0DC3">
        <w:t>).</w:t>
      </w:r>
    </w:p>
    <w:p w:rsidR="00937C1C" w:rsidRPr="005A4009" w:rsidRDefault="00937C1C" w:rsidP="00AC4D8F">
      <w:pPr>
        <w:pStyle w:val="05--"/>
      </w:pPr>
      <w:r>
        <w:t>Кроме того</w:t>
      </w:r>
      <w:r w:rsidR="000D0DC3" w:rsidRPr="000D0DC3">
        <w:t>,</w:t>
      </w:r>
      <w:r>
        <w:t xml:space="preserve"> на действительно крупных карьерах реализуется циклическая последовательность ещё более высокого порядка</w:t>
      </w:r>
      <w:r w:rsidR="000D0DC3" w:rsidRPr="000D0DC3">
        <w:t>,</w:t>
      </w:r>
      <w:r>
        <w:t xml:space="preserve"> когда с шагом уже в секунды подрывается несколько блоков</w:t>
      </w:r>
      <w:r w:rsidR="000D0DC3" w:rsidRPr="000D0DC3">
        <w:t>.</w:t>
      </w:r>
      <w:r>
        <w:t xml:space="preserve"> При этом блоки могут находиться на разных бортах карьеров и различаться ещё как-нибудь между с</w:t>
      </w:r>
      <w:r>
        <w:t>о</w:t>
      </w:r>
      <w:r>
        <w:t xml:space="preserve">бой </w:t>
      </w:r>
      <w:r w:rsidR="00105BFC" w:rsidRPr="00105BFC">
        <w:t>[</w:t>
      </w:r>
      <w:r w:rsidRPr="00497A26">
        <w:rPr>
          <w:i/>
        </w:rPr>
        <w:t>Адушкин</w:t>
      </w:r>
      <w:r w:rsidR="000D0DC3" w:rsidRPr="000D0DC3">
        <w:t>,</w:t>
      </w:r>
      <w:r w:rsidR="00105BFC" w:rsidRPr="00E433DB">
        <w:rPr>
          <w:i/>
        </w:rPr>
        <w:t xml:space="preserve"> </w:t>
      </w:r>
      <w:proofErr w:type="spellStart"/>
      <w:r w:rsidR="006E1FB1">
        <w:rPr>
          <w:i/>
        </w:rPr>
        <w:t>С</w:t>
      </w:r>
      <w:r w:rsidRPr="00497A26">
        <w:rPr>
          <w:i/>
        </w:rPr>
        <w:t>пивак</w:t>
      </w:r>
      <w:proofErr w:type="spellEnd"/>
      <w:r w:rsidR="000D0DC3" w:rsidRPr="000D0DC3">
        <w:t>,</w:t>
      </w:r>
      <w:r>
        <w:t xml:space="preserve"> 2013</w:t>
      </w:r>
      <w:r w:rsidR="00105BFC" w:rsidRPr="00105BFC">
        <w:t>]</w:t>
      </w:r>
      <w:r w:rsidR="000D0DC3" w:rsidRPr="000D0DC3">
        <w:t>.</w:t>
      </w:r>
      <w:r>
        <w:t xml:space="preserve"> Например</w:t>
      </w:r>
      <w:r w:rsidR="000D0DC3" w:rsidRPr="000D0DC3">
        <w:t>,</w:t>
      </w:r>
      <w:r>
        <w:t xml:space="preserve"> один блок разрушает вскрышу</w:t>
      </w:r>
      <w:r w:rsidR="000D0DC3" w:rsidRPr="000D0DC3">
        <w:t>,</w:t>
      </w:r>
      <w:r>
        <w:t xml:space="preserve"> а другой </w:t>
      </w:r>
      <w:r w:rsidR="000D0DC3" w:rsidRPr="000D0DC3">
        <w:t>–</w:t>
      </w:r>
      <w:r>
        <w:t xml:space="preserve"> дробит вмещ</w:t>
      </w:r>
      <w:r>
        <w:t>а</w:t>
      </w:r>
      <w:r>
        <w:t>ющую толщу</w:t>
      </w:r>
      <w:r w:rsidR="000D0DC3" w:rsidRPr="000D0DC3">
        <w:t>.</w:t>
      </w:r>
      <w:r>
        <w:t xml:space="preserve"> Разумеется</w:t>
      </w:r>
      <w:r w:rsidR="000D0DC3" w:rsidRPr="000D0DC3">
        <w:t>,</w:t>
      </w:r>
      <w:r>
        <w:t xml:space="preserve"> каждый блок реализуется по короткозамедленной схеме</w:t>
      </w:r>
      <w:r w:rsidR="000D0DC3" w:rsidRPr="000D0DC3">
        <w:t>.</w:t>
      </w:r>
    </w:p>
    <w:p w:rsidR="00937C1C" w:rsidRDefault="00937C1C" w:rsidP="00AC4D8F">
      <w:pPr>
        <w:pStyle w:val="05--"/>
      </w:pPr>
      <w:r>
        <w:t>Все эти приёмы минимизируют сейсмический эффе</w:t>
      </w:r>
      <w:proofErr w:type="gramStart"/>
      <w:r>
        <w:t>кт взр</w:t>
      </w:r>
      <w:proofErr w:type="gramEnd"/>
      <w:r>
        <w:t>ывов</w:t>
      </w:r>
      <w:r w:rsidR="000D0DC3" w:rsidRPr="000D0DC3">
        <w:t>,</w:t>
      </w:r>
      <w:r>
        <w:t xml:space="preserve"> который</w:t>
      </w:r>
      <w:r w:rsidR="000D0DC3" w:rsidRPr="000D0DC3">
        <w:t>,</w:t>
      </w:r>
      <w:r>
        <w:t xml:space="preserve"> тем не менее</w:t>
      </w:r>
      <w:r w:rsidR="000D0DC3" w:rsidRPr="000D0DC3">
        <w:t>,</w:t>
      </w:r>
      <w:r>
        <w:t xml:space="preserve"> может распространяться на сотни километров </w:t>
      </w:r>
      <w:r w:rsidR="00105BFC" w:rsidRPr="00105BFC">
        <w:t>[</w:t>
      </w:r>
      <w:proofErr w:type="spellStart"/>
      <w:r w:rsidRPr="00497A26">
        <w:rPr>
          <w:i/>
        </w:rPr>
        <w:t>Силкин</w:t>
      </w:r>
      <w:proofErr w:type="spellEnd"/>
      <w:r w:rsidR="000D0DC3" w:rsidRPr="000D0DC3">
        <w:t>,</w:t>
      </w:r>
      <w:r>
        <w:t xml:space="preserve"> 2021</w:t>
      </w:r>
      <w:r w:rsidR="00105BFC" w:rsidRPr="00105BFC">
        <w:t>]</w:t>
      </w:r>
      <w:r w:rsidR="000D0DC3" w:rsidRPr="000D0DC3">
        <w:t>.</w:t>
      </w:r>
      <w:r>
        <w:t xml:space="preserve"> Одновременно они создают такую волн</w:t>
      </w:r>
      <w:r>
        <w:t>о</w:t>
      </w:r>
      <w:r>
        <w:t>вую картину</w:t>
      </w:r>
      <w:r w:rsidR="000D0DC3" w:rsidRPr="000D0DC3">
        <w:t>,</w:t>
      </w:r>
      <w:r>
        <w:t xml:space="preserve"> которая представляется на сейсмограммах значительно более сложной</w:t>
      </w:r>
      <w:r w:rsidR="000D0DC3" w:rsidRPr="000D0DC3">
        <w:t>,</w:t>
      </w:r>
      <w:r>
        <w:t xml:space="preserve"> чем</w:t>
      </w:r>
      <w:r w:rsidR="000D0DC3" w:rsidRPr="000D0DC3">
        <w:t>,</w:t>
      </w:r>
      <w:r>
        <w:t xml:space="preserve"> не тол</w:t>
      </w:r>
      <w:r>
        <w:t>ь</w:t>
      </w:r>
      <w:r>
        <w:t>ко одиночный взрыв</w:t>
      </w:r>
      <w:r w:rsidR="000D0DC3" w:rsidRPr="000D0DC3">
        <w:t>,</w:t>
      </w:r>
      <w:r>
        <w:t xml:space="preserve"> но и даже простая их сумма </w:t>
      </w:r>
      <w:r w:rsidR="00105BFC" w:rsidRPr="00105BFC">
        <w:t>[</w:t>
      </w:r>
      <w:proofErr w:type="spellStart"/>
      <w:r w:rsidRPr="00497A26">
        <w:rPr>
          <w:i/>
          <w:lang w:val="en-US"/>
        </w:rPr>
        <w:t>Goforth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E3267B">
        <w:t xml:space="preserve"> 2006</w:t>
      </w:r>
      <w:r w:rsidR="00105BFC" w:rsidRPr="00105BFC">
        <w:t>]</w:t>
      </w:r>
      <w:r w:rsidR="000D0DC3" w:rsidRPr="000D0DC3">
        <w:t>.</w:t>
      </w:r>
    </w:p>
    <w:p w:rsidR="00937C1C" w:rsidRDefault="00937C1C" w:rsidP="00AC4D8F">
      <w:pPr>
        <w:pStyle w:val="05--"/>
      </w:pPr>
      <w:r>
        <w:t>Как правило</w:t>
      </w:r>
      <w:r w:rsidR="000D0DC3" w:rsidRPr="000D0DC3">
        <w:t>,</w:t>
      </w:r>
      <w:r>
        <w:t xml:space="preserve"> горнодобывающие предприятия крайне неохотно </w:t>
      </w:r>
      <w:r w:rsidR="000D0DC3" w:rsidRPr="000D0DC3">
        <w:t>(</w:t>
      </w:r>
      <w:r>
        <w:t>ссылаясь на коммерческую или иную тайну</w:t>
      </w:r>
      <w:r w:rsidR="000D0DC3" w:rsidRPr="000D0DC3">
        <w:t>)</w:t>
      </w:r>
      <w:r>
        <w:t xml:space="preserve"> раскрывают детали применяемой в каждом конкретном случае схемы производства взрывных работ </w:t>
      </w:r>
      <w:r w:rsidR="00105BFC" w:rsidRPr="00105BFC">
        <w:t>[</w:t>
      </w:r>
      <w:proofErr w:type="spellStart"/>
      <w:r w:rsidRPr="00497A26">
        <w:rPr>
          <w:i/>
        </w:rPr>
        <w:t>Дубянский</w:t>
      </w:r>
      <w:proofErr w:type="spellEnd"/>
      <w:r w:rsidR="000D0DC3" w:rsidRPr="000D0DC3">
        <w:t>,</w:t>
      </w:r>
      <w:r w:rsidR="00105BFC" w:rsidRPr="00E433DB">
        <w:rPr>
          <w:i/>
        </w:rPr>
        <w:t xml:space="preserve"> </w:t>
      </w:r>
      <w:proofErr w:type="spellStart"/>
      <w:r w:rsidR="006E1FB1">
        <w:rPr>
          <w:i/>
        </w:rPr>
        <w:t>С</w:t>
      </w:r>
      <w:r w:rsidRPr="00497A26">
        <w:rPr>
          <w:i/>
        </w:rPr>
        <w:t>илкин</w:t>
      </w:r>
      <w:proofErr w:type="spellEnd"/>
      <w:r w:rsidR="000D0DC3" w:rsidRPr="000D0DC3">
        <w:t>,</w:t>
      </w:r>
      <w:r>
        <w:t xml:space="preserve"> 2018</w:t>
      </w:r>
      <w:r w:rsidR="00105BFC" w:rsidRPr="00105BFC">
        <w:t>]</w:t>
      </w:r>
      <w:r w:rsidR="000D0DC3" w:rsidRPr="000D0DC3">
        <w:t>.</w:t>
      </w:r>
      <w:r>
        <w:t xml:space="preserve"> Какова была общая масса </w:t>
      </w:r>
      <w:proofErr w:type="gramStart"/>
      <w:r>
        <w:t>ВВ</w:t>
      </w:r>
      <w:proofErr w:type="gramEnd"/>
      <w:r w:rsidR="000D0DC3" w:rsidRPr="000D0DC3">
        <w:t>,</w:t>
      </w:r>
      <w:r>
        <w:t xml:space="preserve"> сколько было ступеней</w:t>
      </w:r>
      <w:r w:rsidR="000D0DC3" w:rsidRPr="000D0DC3">
        <w:t>,</w:t>
      </w:r>
      <w:r>
        <w:t xml:space="preserve"> с</w:t>
      </w:r>
      <w:r w:rsidR="00105BFC">
        <w:rPr>
          <w:lang w:val="en-US"/>
        </w:rPr>
        <w:t> </w:t>
      </w:r>
      <w:r>
        <w:t>какой задержкой они выполнялись и какова была величина заряда в каждой из них?</w:t>
      </w:r>
    </w:p>
    <w:p w:rsidR="00937C1C" w:rsidRDefault="00937C1C" w:rsidP="00AC4D8F">
      <w:pPr>
        <w:pStyle w:val="05--"/>
        <w:spacing w:line="233" w:lineRule="auto"/>
      </w:pPr>
      <w:r>
        <w:t>Однако для корректной оценки величины сейсмического эффекта взрыва необходимо иметь возможность оценить эти параметры</w:t>
      </w:r>
      <w:r w:rsidR="000D0DC3" w:rsidRPr="000D0DC3">
        <w:t>.</w:t>
      </w:r>
      <w:r>
        <w:t xml:space="preserve"> Кроме того</w:t>
      </w:r>
      <w:r w:rsidR="000D0DC3" w:rsidRPr="000D0DC3">
        <w:t>,</w:t>
      </w:r>
      <w:r>
        <w:t xml:space="preserve"> данные сведения требуются для решения задач сейсмического зондирования недр</w:t>
      </w:r>
      <w:r w:rsidR="000D0DC3" w:rsidRPr="000D0DC3">
        <w:t>,</w:t>
      </w:r>
      <w:r>
        <w:t xml:space="preserve"> а также распознавания записей карьерных взрывов и реги</w:t>
      </w:r>
      <w:r>
        <w:t>о</w:t>
      </w:r>
      <w:r>
        <w:t xml:space="preserve">нальных землетрясений </w:t>
      </w:r>
      <w:r w:rsidR="00105BFC" w:rsidRPr="00105BFC">
        <w:t>[</w:t>
      </w:r>
      <w:proofErr w:type="spellStart"/>
      <w:r w:rsidRPr="00497A26">
        <w:rPr>
          <w:i/>
          <w:lang w:val="en-US"/>
        </w:rPr>
        <w:t>Arrowsmith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8B2E6B">
        <w:t xml:space="preserve"> 2007</w:t>
      </w:r>
      <w:r w:rsidR="00105BFC" w:rsidRPr="00105BFC">
        <w:t>]</w:t>
      </w:r>
      <w:r w:rsidR="000D0DC3" w:rsidRPr="000D0DC3">
        <w:t>.</w:t>
      </w:r>
    </w:p>
    <w:p w:rsidR="00937C1C" w:rsidRPr="00E433DB" w:rsidRDefault="00937C1C" w:rsidP="00AC4D8F">
      <w:pPr>
        <w:pStyle w:val="05--"/>
        <w:spacing w:line="233" w:lineRule="auto"/>
      </w:pPr>
      <w:r>
        <w:lastRenderedPageBreak/>
        <w:t>Чаще всего возникает потребность и возможность восстановить параметры КЗВ на основании сейсмограмм</w:t>
      </w:r>
      <w:r w:rsidR="000D0DC3" w:rsidRPr="000D0DC3">
        <w:t>,</w:t>
      </w:r>
      <w:r>
        <w:t xml:space="preserve"> зарегистрированных стационарными сейсмологическими станциями </w:t>
      </w:r>
      <w:r w:rsidR="00105BFC" w:rsidRPr="00105BFC">
        <w:t>[</w:t>
      </w:r>
      <w:proofErr w:type="spellStart"/>
      <w:r w:rsidRPr="00497A26">
        <w:rPr>
          <w:i/>
        </w:rPr>
        <w:t>Надёжка</w:t>
      </w:r>
      <w:proofErr w:type="spellEnd"/>
      <w:r w:rsidRPr="00497A26">
        <w:rPr>
          <w:i/>
        </w:rPr>
        <w:t xml:space="preserve"> и</w:t>
      </w:r>
      <w:r w:rsidR="000D0DC3">
        <w:rPr>
          <w:i/>
          <w:lang w:val="en-US"/>
        </w:rPr>
        <w:t> </w:t>
      </w:r>
      <w:r w:rsidRPr="00497A26">
        <w:rPr>
          <w:i/>
        </w:rPr>
        <w:t>др</w:t>
      </w:r>
      <w:r w:rsidR="000D0DC3" w:rsidRPr="000D0DC3">
        <w:t>.,</w:t>
      </w:r>
      <w:r w:rsidRPr="00497A26">
        <w:rPr>
          <w:i/>
        </w:rPr>
        <w:t xml:space="preserve"> </w:t>
      </w:r>
      <w:r w:rsidRPr="006E1FB1">
        <w:t>2009</w:t>
      </w:r>
      <w:r w:rsidR="00105BFC" w:rsidRPr="00105BFC">
        <w:t>]</w:t>
      </w:r>
      <w:r w:rsidR="000D0DC3" w:rsidRPr="000D0DC3">
        <w:t>.</w:t>
      </w:r>
      <w:r>
        <w:t xml:space="preserve"> </w:t>
      </w:r>
      <w:r w:rsidR="00C35E25">
        <w:t>Более вероятно</w:t>
      </w:r>
      <w:r w:rsidR="000D0DC3" w:rsidRPr="000D0DC3">
        <w:t>,</w:t>
      </w:r>
      <w:r w:rsidR="00C35E25">
        <w:t xml:space="preserve"> что</w:t>
      </w:r>
      <w:r>
        <w:t xml:space="preserve"> эти станции располагаются не в ближней зоне крупного карьера</w:t>
      </w:r>
      <w:r w:rsidR="000D0DC3" w:rsidRPr="000D0DC3">
        <w:t>,</w:t>
      </w:r>
      <w:r>
        <w:t xml:space="preserve"> а п</w:t>
      </w:r>
      <w:r>
        <w:t>о</w:t>
      </w:r>
      <w:r>
        <w:t>рой на таких расстояниях</w:t>
      </w:r>
      <w:r w:rsidR="000D0DC3" w:rsidRPr="000D0DC3">
        <w:t>,</w:t>
      </w:r>
      <w:r>
        <w:t xml:space="preserve"> которые переводят проблему в региональный масштаб</w:t>
      </w:r>
      <w:r w:rsidR="000D0DC3" w:rsidRPr="000D0DC3">
        <w:t>.</w:t>
      </w:r>
      <w:r>
        <w:t xml:space="preserve"> Иными словам</w:t>
      </w:r>
      <w:r w:rsidR="000D0DC3" w:rsidRPr="000D0DC3">
        <w:t>,</w:t>
      </w:r>
      <w:r>
        <w:t xml:space="preserve"> это расстояния в десятки и первые сотни километров</w:t>
      </w:r>
      <w:r w:rsidR="000D0DC3" w:rsidRPr="000D0DC3">
        <w:t>.</w:t>
      </w:r>
    </w:p>
    <w:p w:rsidR="00937C1C" w:rsidRDefault="00937C1C" w:rsidP="00AC4D8F">
      <w:pPr>
        <w:pStyle w:val="05--"/>
        <w:spacing w:line="233" w:lineRule="auto"/>
      </w:pPr>
      <w:r>
        <w:t>В то же время исследователи</w:t>
      </w:r>
      <w:r w:rsidR="000D0DC3" w:rsidRPr="000D0DC3">
        <w:t>,</w:t>
      </w:r>
      <w:r>
        <w:t xml:space="preserve"> приступающие к целенаправленному изучению КЗВ</w:t>
      </w:r>
      <w:r w:rsidR="000D0DC3" w:rsidRPr="000D0DC3">
        <w:t>,</w:t>
      </w:r>
      <w:r>
        <w:t xml:space="preserve"> нередко предпочитают работать в локальном масштабе</w:t>
      </w:r>
      <w:r w:rsidR="000D0DC3" w:rsidRPr="000D0DC3">
        <w:t>.</w:t>
      </w:r>
      <w:r>
        <w:t xml:space="preserve"> Для обеспечения максимального контроля проце</w:t>
      </w:r>
      <w:r>
        <w:t>с</w:t>
      </w:r>
      <w:r>
        <w:t>сов взрыва</w:t>
      </w:r>
      <w:r w:rsidR="000D0DC3" w:rsidRPr="000D0DC3">
        <w:t>,</w:t>
      </w:r>
      <w:r>
        <w:t xml:space="preserve"> генерации сейсмических волн</w:t>
      </w:r>
      <w:r w:rsidR="000D0DC3" w:rsidRPr="000D0DC3">
        <w:t>,</w:t>
      </w:r>
      <w:r>
        <w:t xml:space="preserve"> их распространения</w:t>
      </w:r>
      <w:r w:rsidR="000D0DC3" w:rsidRPr="000D0DC3">
        <w:t>,</w:t>
      </w:r>
      <w:r>
        <w:t xml:space="preserve"> преобразования и регистрации п</w:t>
      </w:r>
      <w:r>
        <w:t>е</w:t>
      </w:r>
      <w:r>
        <w:t xml:space="preserve">реносные сейсмостанции устанавливаются не далее нескольких километров от карьера </w:t>
      </w:r>
      <w:r w:rsidR="00105BFC" w:rsidRPr="00105BFC">
        <w:t>[</w:t>
      </w:r>
      <w:proofErr w:type="spellStart"/>
      <w:r w:rsidRPr="00497A26">
        <w:rPr>
          <w:i/>
        </w:rPr>
        <w:t>Еманов</w:t>
      </w:r>
      <w:proofErr w:type="spellEnd"/>
      <w:r w:rsidR="000D0DC3" w:rsidRPr="000D0DC3">
        <w:t>,</w:t>
      </w:r>
      <w:r w:rsidRPr="00497A26">
        <w:rPr>
          <w:i/>
        </w:rPr>
        <w:t xml:space="preserve"> </w:t>
      </w:r>
      <w:r w:rsidRPr="006E1FB1">
        <w:t>1982</w:t>
      </w:r>
      <w:r w:rsidR="00105BFC" w:rsidRPr="00105BFC">
        <w:t>]</w:t>
      </w:r>
      <w:r w:rsidR="000D0DC3" w:rsidRPr="000D0DC3">
        <w:t>,</w:t>
      </w:r>
      <w:r w:rsidRPr="00BF0AD2">
        <w:t xml:space="preserve"> </w:t>
      </w:r>
      <w:r>
        <w:t>у его борта</w:t>
      </w:r>
      <w:r w:rsidRPr="002345B4">
        <w:t xml:space="preserve"> </w:t>
      </w:r>
      <w:r w:rsidR="00105BFC" w:rsidRPr="00105BFC">
        <w:t>[</w:t>
      </w:r>
      <w:r w:rsidRPr="00497A26">
        <w:rPr>
          <w:i/>
        </w:rPr>
        <w:t>Зуева</w:t>
      </w:r>
      <w:r w:rsidR="000D0DC3" w:rsidRPr="000D0DC3">
        <w:t>,</w:t>
      </w:r>
      <w:r w:rsidRPr="00497A26">
        <w:rPr>
          <w:i/>
        </w:rPr>
        <w:t xml:space="preserve"> Лебедев</w:t>
      </w:r>
      <w:r w:rsidR="000D0DC3" w:rsidRPr="000D0DC3">
        <w:t>,</w:t>
      </w:r>
      <w:r>
        <w:t xml:space="preserve"> 2017</w:t>
      </w:r>
      <w:r w:rsidR="00105BFC" w:rsidRPr="00105BFC">
        <w:t>]</w:t>
      </w:r>
      <w:r>
        <w:t xml:space="preserve"> или даже прямо на его дне </w:t>
      </w:r>
      <w:r w:rsidR="00105BFC" w:rsidRPr="00105BFC">
        <w:t>[</w:t>
      </w:r>
      <w:proofErr w:type="spellStart"/>
      <w:r w:rsidRPr="00497A26">
        <w:rPr>
          <w:i/>
        </w:rPr>
        <w:t>Глазнев</w:t>
      </w:r>
      <w:proofErr w:type="spellEnd"/>
      <w:r w:rsidRPr="00497A26">
        <w:rPr>
          <w:i/>
        </w:rPr>
        <w:t xml:space="preserve"> и</w:t>
      </w:r>
      <w:r w:rsidR="000D0DC3">
        <w:rPr>
          <w:i/>
          <w:lang w:val="en-US"/>
        </w:rPr>
        <w:t> </w:t>
      </w:r>
      <w:r w:rsidRPr="00497A26">
        <w:rPr>
          <w:i/>
        </w:rPr>
        <w:t>др</w:t>
      </w:r>
      <w:r w:rsidR="000D0DC3" w:rsidRPr="000D0DC3">
        <w:t>.,</w:t>
      </w:r>
      <w:r>
        <w:t xml:space="preserve"> 2009</w:t>
      </w:r>
      <w:r w:rsidR="00105BFC" w:rsidRPr="00105BFC">
        <w:t>]</w:t>
      </w:r>
      <w:r w:rsidR="000D0DC3" w:rsidRPr="000D0DC3">
        <w:t>.</w:t>
      </w:r>
      <w:r>
        <w:t xml:space="preserve"> Получе</w:t>
      </w:r>
      <w:r>
        <w:t>н</w:t>
      </w:r>
      <w:r>
        <w:t>ные при этом результаты применимы к реальной ситуации в региональном масштабе лишь отч</w:t>
      </w:r>
      <w:r>
        <w:t>а</w:t>
      </w:r>
      <w:r>
        <w:t>сти</w:t>
      </w:r>
      <w:r w:rsidR="000D0DC3" w:rsidRPr="000D0DC3">
        <w:t>,</w:t>
      </w:r>
      <w:r>
        <w:t xml:space="preserve"> так как при значительном удалении от карьера совсем другой волновой состав колебаний б</w:t>
      </w:r>
      <w:r>
        <w:t>у</w:t>
      </w:r>
      <w:r>
        <w:t>дет зарегистрирован</w:t>
      </w:r>
      <w:r w:rsidR="000D0DC3" w:rsidRPr="000D0DC3">
        <w:t>.</w:t>
      </w:r>
    </w:p>
    <w:p w:rsidR="00937C1C" w:rsidRDefault="00937C1C" w:rsidP="00AC4D8F">
      <w:pPr>
        <w:pStyle w:val="05--"/>
        <w:spacing w:line="233" w:lineRule="auto"/>
      </w:pPr>
      <w:r>
        <w:t>Математическое моделирование</w:t>
      </w:r>
      <w:r w:rsidR="000D0DC3" w:rsidRPr="000D0DC3">
        <w:t>,</w:t>
      </w:r>
      <w:r>
        <w:t xml:space="preserve"> проверенное натурными наблюдениями</w:t>
      </w:r>
      <w:r w:rsidR="000D0DC3" w:rsidRPr="000D0DC3">
        <w:t>,</w:t>
      </w:r>
      <w:r>
        <w:t xml:space="preserve"> показывает </w:t>
      </w:r>
      <w:r w:rsidR="00105BFC" w:rsidRPr="00105BFC">
        <w:t>[</w:t>
      </w:r>
      <w:proofErr w:type="spellStart"/>
      <w:r w:rsidRPr="00497A26">
        <w:rPr>
          <w:i/>
        </w:rPr>
        <w:t>Еманов</w:t>
      </w:r>
      <w:proofErr w:type="spellEnd"/>
      <w:r w:rsidR="000D0DC3" w:rsidRPr="000D0DC3">
        <w:t>,</w:t>
      </w:r>
      <w:r>
        <w:t xml:space="preserve"> 1982</w:t>
      </w:r>
      <w:r w:rsidR="000D0DC3" w:rsidRPr="000D0DC3">
        <w:t>,</w:t>
      </w:r>
      <w:r w:rsidRPr="002345B4">
        <w:t xml:space="preserve"> </w:t>
      </w:r>
      <w:proofErr w:type="spellStart"/>
      <w:r w:rsidRPr="00497A26">
        <w:rPr>
          <w:i/>
          <w:lang w:val="en-US"/>
        </w:rPr>
        <w:t>Hedlin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497A26">
        <w:rPr>
          <w:i/>
        </w:rPr>
        <w:t xml:space="preserve"> </w:t>
      </w:r>
      <w:r w:rsidRPr="00E3267B">
        <w:t>2007</w:t>
      </w:r>
      <w:r w:rsidR="000D0DC3" w:rsidRPr="000D0DC3">
        <w:t>,</w:t>
      </w:r>
      <w:r w:rsidRPr="00EC02D7">
        <w:t xml:space="preserve"> </w:t>
      </w:r>
      <w:proofErr w:type="spellStart"/>
      <w:r w:rsidRPr="00497A26">
        <w:rPr>
          <w:i/>
        </w:rPr>
        <w:t>Глазнев</w:t>
      </w:r>
      <w:proofErr w:type="spellEnd"/>
      <w:r w:rsidRPr="00497A26">
        <w:rPr>
          <w:i/>
        </w:rPr>
        <w:t xml:space="preserve"> и</w:t>
      </w:r>
      <w:r w:rsidR="000D0DC3">
        <w:rPr>
          <w:i/>
          <w:lang w:val="en-US"/>
        </w:rPr>
        <w:t> </w:t>
      </w:r>
      <w:r w:rsidRPr="00497A26">
        <w:rPr>
          <w:i/>
        </w:rPr>
        <w:t>др</w:t>
      </w:r>
      <w:r w:rsidR="000D0DC3" w:rsidRPr="000D0DC3">
        <w:t>.,</w:t>
      </w:r>
      <w:r>
        <w:t xml:space="preserve"> 2009</w:t>
      </w:r>
      <w:r w:rsidR="000D0DC3" w:rsidRPr="000D0DC3">
        <w:t>,</w:t>
      </w:r>
      <w:r>
        <w:t xml:space="preserve"> </w:t>
      </w:r>
      <w:proofErr w:type="spellStart"/>
      <w:r w:rsidRPr="00497A26">
        <w:rPr>
          <w:i/>
          <w:lang w:val="en-US"/>
        </w:rPr>
        <w:t>Goforth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E3267B">
        <w:t xml:space="preserve"> 2006</w:t>
      </w:r>
      <w:r w:rsidR="00105BFC" w:rsidRPr="00105BFC">
        <w:t>]</w:t>
      </w:r>
      <w:r w:rsidR="000D0DC3" w:rsidRPr="000D0DC3">
        <w:t>,</w:t>
      </w:r>
      <w:r>
        <w:t xml:space="preserve"> что спектр мощности сигнала КЗВ несёт в себе информацию как о величине задержки между ступенями</w:t>
      </w:r>
      <w:r w:rsidR="000D0DC3" w:rsidRPr="000D0DC3">
        <w:t>,</w:t>
      </w:r>
      <w:r>
        <w:t xml:space="preserve"> так и</w:t>
      </w:r>
      <w:r w:rsidR="000D0DC3" w:rsidRPr="000D0DC3">
        <w:t>,</w:t>
      </w:r>
      <w:r>
        <w:t xml:space="preserve"> возможно</w:t>
      </w:r>
      <w:r w:rsidR="000D0DC3" w:rsidRPr="000D0DC3">
        <w:t>,</w:t>
      </w:r>
      <w:r>
        <w:t xml:space="preserve"> общей дл</w:t>
      </w:r>
      <w:r>
        <w:t>и</w:t>
      </w:r>
      <w:r>
        <w:t>тельности всего взрыва</w:t>
      </w:r>
      <w:r w:rsidR="000D0DC3" w:rsidRPr="000D0DC3">
        <w:t>.</w:t>
      </w:r>
      <w:r w:rsidR="00DE531F">
        <w:t xml:space="preserve"> </w:t>
      </w:r>
    </w:p>
    <w:p w:rsidR="00937C1C" w:rsidRPr="00E433DB" w:rsidRDefault="00937C1C" w:rsidP="00AC4D8F">
      <w:pPr>
        <w:pStyle w:val="05--"/>
        <w:spacing w:line="233" w:lineRule="auto"/>
      </w:pPr>
      <w:r>
        <w:t>Самым заметным эффектом является обогащение спектра Фурье сейсмограммы частотными с</w:t>
      </w:r>
      <w:r>
        <w:t>о</w:t>
      </w:r>
      <w:r>
        <w:t>ставляющими</w:t>
      </w:r>
      <w:r w:rsidR="000D0DC3" w:rsidRPr="000D0DC3">
        <w:t>,</w:t>
      </w:r>
      <w:r>
        <w:t xml:space="preserve"> близкими к ритму подрыва ступеней</w:t>
      </w:r>
      <w:r w:rsidR="000D0DC3" w:rsidRPr="000D0DC3">
        <w:t>.</w:t>
      </w:r>
      <w:r>
        <w:t xml:space="preserve"> Чем точнее выдерживается равенство массы одиночных зарядов и постоянство задержки между ними</w:t>
      </w:r>
      <w:r w:rsidR="000D0DC3" w:rsidRPr="000D0DC3">
        <w:t>,</w:t>
      </w:r>
      <w:r>
        <w:t xml:space="preserve"> тем сильнее этот эффект </w:t>
      </w:r>
      <w:r w:rsidR="00105BFC" w:rsidRPr="00105BFC">
        <w:t>[</w:t>
      </w:r>
      <w:proofErr w:type="spellStart"/>
      <w:r w:rsidRPr="00497A26">
        <w:rPr>
          <w:i/>
        </w:rPr>
        <w:t>Глазнев</w:t>
      </w:r>
      <w:proofErr w:type="spellEnd"/>
      <w:r w:rsidRPr="00497A26">
        <w:rPr>
          <w:i/>
        </w:rPr>
        <w:t xml:space="preserve"> и</w:t>
      </w:r>
      <w:r w:rsidR="000D0DC3">
        <w:rPr>
          <w:i/>
          <w:lang w:val="en-US"/>
        </w:rPr>
        <w:t> </w:t>
      </w:r>
      <w:r w:rsidRPr="00497A26">
        <w:rPr>
          <w:i/>
        </w:rPr>
        <w:t>др</w:t>
      </w:r>
      <w:r w:rsidR="000D0DC3" w:rsidRPr="000D0DC3">
        <w:t>.,</w:t>
      </w:r>
      <w:r>
        <w:t xml:space="preserve"> 2009</w:t>
      </w:r>
      <w:r w:rsidR="00105BFC" w:rsidRPr="00105BFC">
        <w:t>]</w:t>
      </w:r>
      <w:r w:rsidR="000D0DC3" w:rsidRPr="000D0DC3">
        <w:t>.</w:t>
      </w:r>
      <w:r>
        <w:t xml:space="preserve"> Кроме того</w:t>
      </w:r>
      <w:r w:rsidR="000D0DC3" w:rsidRPr="000D0DC3">
        <w:t>,</w:t>
      </w:r>
      <w:r>
        <w:t xml:space="preserve"> на спектрах наблюдается </w:t>
      </w:r>
      <w:proofErr w:type="spellStart"/>
      <w:r>
        <w:t>скаллопинг</w:t>
      </w:r>
      <w:proofErr w:type="spellEnd"/>
      <w:r>
        <w:t>-эффект</w:t>
      </w:r>
      <w:r w:rsidR="000D0DC3" w:rsidRPr="000D0DC3">
        <w:t>,</w:t>
      </w:r>
      <w:r>
        <w:t xml:space="preserve"> цикличность которого может быть пропорциональна общей длительности взрыва </w:t>
      </w:r>
      <w:r w:rsidR="00105BFC" w:rsidRPr="00105BFC">
        <w:t>[</w:t>
      </w:r>
      <w:proofErr w:type="spellStart"/>
      <w:r w:rsidRPr="00497A26">
        <w:rPr>
          <w:i/>
          <w:lang w:val="en-US"/>
        </w:rPr>
        <w:t>Goforth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E3267B">
        <w:t xml:space="preserve"> 2006</w:t>
      </w:r>
      <w:r w:rsidR="00105BFC" w:rsidRPr="00105BFC">
        <w:t>]</w:t>
      </w:r>
      <w:r w:rsidR="000D0DC3" w:rsidRPr="000D0DC3">
        <w:t>.</w:t>
      </w:r>
      <w:r>
        <w:t xml:space="preserve"> Однако коэффициент этой пропорциональности не определён и даёт простор для субъективизма</w:t>
      </w:r>
      <w:r w:rsidR="000D0DC3" w:rsidRPr="000D0DC3">
        <w:t>.</w:t>
      </w:r>
      <w:r>
        <w:t xml:space="preserve"> Кроме того</w:t>
      </w:r>
      <w:r w:rsidR="000D0DC3" w:rsidRPr="000D0DC3">
        <w:t>,</w:t>
      </w:r>
      <w:r>
        <w:t xml:space="preserve"> спектр с</w:t>
      </w:r>
      <w:r>
        <w:t>о</w:t>
      </w:r>
      <w:r>
        <w:t>держит пики</w:t>
      </w:r>
      <w:r w:rsidR="000D0DC3" w:rsidRPr="000D0DC3">
        <w:t>,</w:t>
      </w:r>
      <w:r>
        <w:t xml:space="preserve"> связанные и с длительностью задержки</w:t>
      </w:r>
      <w:r w:rsidR="000D0DC3" w:rsidRPr="000D0DC3">
        <w:t>.</w:t>
      </w:r>
      <w:r>
        <w:t xml:space="preserve"> Поэтому возможны коллизии между этими эффектами</w:t>
      </w:r>
      <w:r w:rsidR="000D0DC3" w:rsidRPr="000D0DC3">
        <w:t>,</w:t>
      </w:r>
      <w:r>
        <w:t xml:space="preserve"> особенно при не очень большом числе ступеней</w:t>
      </w:r>
      <w:r w:rsidR="000D0DC3" w:rsidRPr="000D0DC3">
        <w:t>.</w:t>
      </w:r>
    </w:p>
    <w:p w:rsidR="00937C1C" w:rsidRPr="00BF0AD2" w:rsidRDefault="004D641E" w:rsidP="00AC4D8F">
      <w:pPr>
        <w:pStyle w:val="05--"/>
        <w:spacing w:line="233" w:lineRule="auto"/>
      </w:pPr>
      <w:r>
        <w:t>Вероятно</w:t>
      </w:r>
      <w:r w:rsidR="000D0DC3" w:rsidRPr="000D0DC3">
        <w:t>,</w:t>
      </w:r>
      <w:r w:rsidR="00937C1C">
        <w:t xml:space="preserve"> поэтому интерес к данной теме у современных исследователей снизился</w:t>
      </w:r>
      <w:r w:rsidR="000D0DC3" w:rsidRPr="000D0DC3">
        <w:t>.</w:t>
      </w:r>
      <w:r w:rsidR="00937C1C">
        <w:t xml:space="preserve"> Но мы ве</w:t>
      </w:r>
      <w:r w:rsidR="00937C1C">
        <w:t>р</w:t>
      </w:r>
      <w:r w:rsidR="00937C1C">
        <w:t>нулись к ней в связи с новым результатом</w:t>
      </w:r>
      <w:r w:rsidR="000D0DC3" w:rsidRPr="000D0DC3">
        <w:t>,</w:t>
      </w:r>
      <w:r w:rsidR="00937C1C">
        <w:t xml:space="preserve"> полученным в ходе поиска средства дискриминации карьерных взрывов и землетрясений по изображениям вейвлет-анализа их записей одиночным се</w:t>
      </w:r>
      <w:r w:rsidR="00937C1C">
        <w:t>й</w:t>
      </w:r>
      <w:r w:rsidR="00937C1C">
        <w:t>смоприёмником</w:t>
      </w:r>
      <w:r w:rsidR="000D0DC3" w:rsidRPr="000D0DC3">
        <w:t>.</w:t>
      </w:r>
    </w:p>
    <w:p w:rsidR="00937C1C" w:rsidRPr="001F6BFC" w:rsidRDefault="006C6270" w:rsidP="00AC4D8F">
      <w:pPr>
        <w:pStyle w:val="04--"/>
        <w:spacing w:line="233" w:lineRule="auto"/>
      </w:pPr>
      <w:r>
        <w:t>1</w:t>
      </w:r>
      <w:r w:rsidR="000D0DC3" w:rsidRPr="000D0DC3">
        <w:t>.</w:t>
      </w:r>
      <w:r w:rsidR="00937C1C" w:rsidRPr="001F6BFC">
        <w:t xml:space="preserve"> Данные</w:t>
      </w:r>
    </w:p>
    <w:p w:rsidR="00937C1C" w:rsidRDefault="00937C1C" w:rsidP="00AC4D8F">
      <w:pPr>
        <w:pStyle w:val="05--"/>
        <w:spacing w:line="233" w:lineRule="auto"/>
      </w:pPr>
      <w:r w:rsidRPr="001F6BFC">
        <w:t>Для первого этапа были взяты записи станции «</w:t>
      </w:r>
      <w:proofErr w:type="spellStart"/>
      <w:r w:rsidRPr="001F6BFC">
        <w:t>Апатитская</w:t>
      </w:r>
      <w:proofErr w:type="spellEnd"/>
      <w:r w:rsidRPr="001F6BFC">
        <w:t xml:space="preserve"> сейсмическая группа» AP</w:t>
      </w:r>
      <w:r>
        <w:t>0</w:t>
      </w:r>
      <w:r w:rsidRPr="001F6BFC">
        <w:t xml:space="preserve"> </w:t>
      </w:r>
      <w:r w:rsidR="000D0DC3" w:rsidRPr="000D0DC3">
        <w:t>(</w:t>
      </w:r>
      <w:r w:rsidRPr="001F6BFC">
        <w:t>Z</w:t>
      </w:r>
      <w:r w:rsidR="006E1FB1">
        <w:t>-</w:t>
      </w:r>
      <w:r w:rsidRPr="001F6BFC">
        <w:t>канал</w:t>
      </w:r>
      <w:r w:rsidR="000D0DC3" w:rsidRPr="000D0DC3">
        <w:t>)</w:t>
      </w:r>
      <w:r w:rsidRPr="001F6BFC">
        <w:t xml:space="preserve"> взрывов в поверхностных карьерах и подземных рудниках </w:t>
      </w:r>
      <w:r>
        <w:t xml:space="preserve">Мурманской области </w:t>
      </w:r>
      <w:r w:rsidR="000D0DC3" w:rsidRPr="000D0DC3">
        <w:t>(</w:t>
      </w:r>
      <w:r w:rsidRPr="001F6BFC">
        <w:t>табл</w:t>
      </w:r>
      <w:r w:rsidR="000D0DC3" w:rsidRPr="000D0DC3">
        <w:t>.</w:t>
      </w:r>
      <w:r>
        <w:t> </w:t>
      </w:r>
      <w:r w:rsidRPr="001F6BFC">
        <w:t>1</w:t>
      </w:r>
      <w:r w:rsidR="000D0DC3" w:rsidRPr="000D0DC3">
        <w:t>).</w:t>
      </w:r>
      <w:r>
        <w:t xml:space="preserve"> В</w:t>
      </w:r>
      <w:r w:rsidR="006E1FB1">
        <w:t> </w:t>
      </w:r>
      <w:r>
        <w:t>Кировском руднике взрывы были подземными</w:t>
      </w:r>
      <w:r w:rsidR="000D0DC3" w:rsidRPr="000D0DC3">
        <w:t>.</w:t>
      </w:r>
      <w:r>
        <w:t xml:space="preserve"> Остальные взрывы поверхностные</w:t>
      </w:r>
      <w:r w:rsidR="000D0DC3" w:rsidRPr="000D0DC3">
        <w:t>.</w:t>
      </w:r>
      <w:r w:rsidRPr="00EB0AA0">
        <w:t xml:space="preserve"> </w:t>
      </w:r>
      <w:r w:rsidRPr="001F6BFC">
        <w:t xml:space="preserve">Длительность </w:t>
      </w:r>
      <w:r>
        <w:t>инициации</w:t>
      </w:r>
      <w:r w:rsidRPr="001F6BFC">
        <w:t xml:space="preserve"> определена исходя из доступных </w:t>
      </w:r>
      <w:r>
        <w:t xml:space="preserve">априорных </w:t>
      </w:r>
      <w:r w:rsidRPr="001F6BFC">
        <w:t>сведений о числе ступеней взрыва и вел</w:t>
      </w:r>
      <w:r w:rsidRPr="001F6BFC">
        <w:t>и</w:t>
      </w:r>
      <w:r w:rsidRPr="001F6BFC">
        <w:t>чине задержки между ними</w:t>
      </w:r>
      <w:r w:rsidR="000D0DC3" w:rsidRPr="000D0DC3">
        <w:t>.</w:t>
      </w:r>
    </w:p>
    <w:p w:rsidR="00937C1C" w:rsidRPr="004B53E2" w:rsidRDefault="00937C1C" w:rsidP="00AC4D8F">
      <w:pPr>
        <w:pStyle w:val="07--"/>
        <w:spacing w:line="233" w:lineRule="auto"/>
      </w:pPr>
      <w:r w:rsidRPr="006C6270">
        <w:rPr>
          <w:b/>
        </w:rPr>
        <w:t>Таблица</w:t>
      </w:r>
      <w:r w:rsidR="006E1FB1">
        <w:rPr>
          <w:b/>
        </w:rPr>
        <w:t> </w:t>
      </w:r>
      <w:r w:rsidRPr="006C6270">
        <w:rPr>
          <w:b/>
        </w:rPr>
        <w:t>1</w:t>
      </w:r>
      <w:r w:rsidR="000D0DC3" w:rsidRPr="000D0DC3">
        <w:rPr>
          <w:b/>
        </w:rPr>
        <w:t>.</w:t>
      </w:r>
      <w:r w:rsidRPr="004B53E2">
        <w:t xml:space="preserve"> Сводка событий промышленных взрывов</w:t>
      </w:r>
    </w:p>
    <w:tbl>
      <w:tblPr>
        <w:tblStyle w:val="affff2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1216"/>
        <w:gridCol w:w="951"/>
        <w:gridCol w:w="1542"/>
        <w:gridCol w:w="1590"/>
        <w:gridCol w:w="1311"/>
      </w:tblGrid>
      <w:tr w:rsidR="00937C1C" w:rsidRPr="001F6BFC" w:rsidTr="006C6270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Pr="00DE319D" w:rsidRDefault="00937C1C" w:rsidP="00AC4D8F">
            <w:pPr>
              <w:pStyle w:val="08--"/>
              <w:jc w:val="center"/>
            </w:pPr>
            <w:r w:rsidRPr="00DE319D">
              <w:t>№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Default="00937C1C" w:rsidP="00AC4D8F">
            <w:pPr>
              <w:pStyle w:val="08--"/>
              <w:jc w:val="center"/>
            </w:pPr>
            <w:r w:rsidRPr="00DE319D">
              <w:t>Дата</w:t>
            </w:r>
            <w:r w:rsidR="000D0DC3" w:rsidRPr="000D0DC3">
              <w:t>,</w:t>
            </w:r>
          </w:p>
          <w:p w:rsidR="006C6270" w:rsidRPr="006C6270" w:rsidRDefault="006C6270" w:rsidP="00AC4D8F">
            <w:pPr>
              <w:pStyle w:val="08--"/>
              <w:jc w:val="center"/>
              <w:rPr>
                <w:i/>
              </w:rPr>
            </w:pPr>
            <w:proofErr w:type="spellStart"/>
            <w:r w:rsidRPr="006C6270">
              <w:rPr>
                <w:i/>
              </w:rPr>
              <w:t>дд</w:t>
            </w:r>
            <w:r w:rsidR="000D0DC3" w:rsidRPr="000D0DC3">
              <w:t>.</w:t>
            </w:r>
            <w:r w:rsidRPr="006C6270">
              <w:rPr>
                <w:i/>
              </w:rPr>
              <w:t>мм</w:t>
            </w:r>
            <w:proofErr w:type="gramStart"/>
            <w:r w:rsidR="000D0DC3" w:rsidRPr="000D0DC3">
              <w:t>.</w:t>
            </w:r>
            <w:r w:rsidRPr="006C6270">
              <w:rPr>
                <w:i/>
              </w:rPr>
              <w:t>г</w:t>
            </w:r>
            <w:proofErr w:type="gramEnd"/>
            <w:r w:rsidRPr="006C6270">
              <w:rPr>
                <w:i/>
              </w:rPr>
              <w:t>ггг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Default="00937C1C" w:rsidP="00AC4D8F">
            <w:pPr>
              <w:pStyle w:val="08--"/>
              <w:jc w:val="center"/>
            </w:pPr>
            <w:r w:rsidRPr="00DE319D">
              <w:t>Время</w:t>
            </w:r>
            <w:r w:rsidR="000D0DC3" w:rsidRPr="000D0DC3">
              <w:t>,</w:t>
            </w:r>
          </w:p>
          <w:p w:rsidR="006C6270" w:rsidRPr="006C6270" w:rsidRDefault="006C6270" w:rsidP="00AC4D8F">
            <w:pPr>
              <w:pStyle w:val="08--"/>
              <w:jc w:val="center"/>
              <w:rPr>
                <w:i/>
              </w:rPr>
            </w:pPr>
            <w:proofErr w:type="spellStart"/>
            <w:r w:rsidRPr="006C6270">
              <w:rPr>
                <w:i/>
              </w:rPr>
              <w:t>чч</w:t>
            </w:r>
            <w:proofErr w:type="gramStart"/>
            <w:r w:rsidR="00105BFC" w:rsidRPr="00105BFC">
              <w:t>:</w:t>
            </w:r>
            <w:r w:rsidRPr="006C6270">
              <w:rPr>
                <w:i/>
              </w:rPr>
              <w:t>м</w:t>
            </w:r>
            <w:proofErr w:type="gramEnd"/>
            <w:r w:rsidRPr="006C6270">
              <w:rPr>
                <w:i/>
              </w:rPr>
              <w:t>м</w:t>
            </w:r>
            <w:r w:rsidR="00105BFC" w:rsidRPr="00105BFC">
              <w:t>:</w:t>
            </w:r>
            <w:r w:rsidRPr="006C6270">
              <w:rPr>
                <w:i/>
              </w:rPr>
              <w:t>сс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Pr="00DE319D" w:rsidRDefault="00937C1C" w:rsidP="00AC4D8F">
            <w:pPr>
              <w:pStyle w:val="08--"/>
              <w:jc w:val="center"/>
            </w:pPr>
            <w:r w:rsidRPr="00DE319D">
              <w:t>Место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Pr="00DE319D" w:rsidRDefault="00937C1C" w:rsidP="00AC4D8F">
            <w:pPr>
              <w:pStyle w:val="08--"/>
              <w:jc w:val="center"/>
            </w:pPr>
            <w:r w:rsidRPr="00DE319D">
              <w:t>Длительность</w:t>
            </w:r>
            <w:r w:rsidR="000D0DC3" w:rsidRPr="000D0DC3">
              <w:t>,</w:t>
            </w:r>
            <w:r w:rsidRPr="00DE319D">
              <w:t xml:space="preserve"> </w:t>
            </w:r>
            <w:proofErr w:type="gramStart"/>
            <w:r w:rsidRPr="000E2FB8">
              <w:rPr>
                <w:i/>
              </w:rPr>
              <w:t>с</w:t>
            </w:r>
            <w:proofErr w:type="gram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37C1C" w:rsidRPr="00DE319D" w:rsidRDefault="00937C1C" w:rsidP="00AC4D8F">
            <w:pPr>
              <w:pStyle w:val="08--"/>
              <w:jc w:val="center"/>
            </w:pPr>
            <w:r w:rsidRPr="00DE319D">
              <w:t xml:space="preserve">Масса </w:t>
            </w:r>
            <w:proofErr w:type="gramStart"/>
            <w:r w:rsidRPr="00DE319D">
              <w:t>ВВ</w:t>
            </w:r>
            <w:proofErr w:type="gramEnd"/>
            <w:r w:rsidR="000D0DC3" w:rsidRPr="000D0DC3">
              <w:t>,</w:t>
            </w:r>
            <w:r w:rsidRPr="00DE319D">
              <w:t xml:space="preserve"> </w:t>
            </w:r>
            <w:r w:rsidRPr="000E2FB8">
              <w:rPr>
                <w:i/>
              </w:rPr>
              <w:t>т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01</w:t>
            </w:r>
            <w:r w:rsidR="000D0DC3" w:rsidRPr="000D0DC3">
              <w:t>.</w:t>
            </w:r>
            <w:r>
              <w:t>09</w:t>
            </w:r>
            <w:r w:rsidR="000D0DC3" w:rsidRPr="000D0DC3">
              <w:t>.</w:t>
            </w:r>
            <w:r w:rsidR="00937C1C" w:rsidRPr="00DE319D">
              <w:t>2002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bCs/>
              </w:rPr>
              <w:t>0</w:t>
            </w:r>
            <w:r w:rsidRPr="00DE319D">
              <w:rPr>
                <w:bCs/>
                <w:lang w:val="en-US"/>
              </w:rPr>
              <w:t>4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16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39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Кировский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0</w:t>
            </w:r>
            <w:r w:rsidR="000D0DC3" w:rsidRPr="000D0DC3">
              <w:t>.</w:t>
            </w:r>
            <w:r w:rsidRPr="00DE319D">
              <w:t>368</w:t>
            </w:r>
          </w:p>
        </w:tc>
        <w:tc>
          <w:tcPr>
            <w:tcW w:w="0" w:type="auto"/>
            <w:tcBorders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107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16</w:t>
            </w:r>
            <w:r w:rsidR="000D0DC3" w:rsidRPr="000D0DC3">
              <w:t>.</w:t>
            </w:r>
            <w:r>
              <w:t>02</w:t>
            </w:r>
            <w:r w:rsidR="000D0DC3" w:rsidRPr="000D0DC3">
              <w:t>.</w:t>
            </w:r>
            <w:r w:rsidR="00937C1C" w:rsidRPr="00DE319D">
              <w:t>20036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bCs/>
              </w:rPr>
              <w:t>0</w:t>
            </w:r>
            <w:r w:rsidRPr="00DE319D">
              <w:rPr>
                <w:bCs/>
                <w:lang w:val="en-US"/>
              </w:rPr>
              <w:t>3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08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Кировский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</w:t>
            </w:r>
            <w:r w:rsidR="000D0DC3" w:rsidRPr="000D0DC3">
              <w:t>.</w:t>
            </w:r>
            <w:r w:rsidRPr="00DE319D"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69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06</w:t>
            </w:r>
            <w:r w:rsidR="000D0DC3" w:rsidRPr="000D0DC3">
              <w:t>.</w:t>
            </w:r>
            <w:r>
              <w:t>04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bCs/>
              </w:rPr>
              <w:t>0</w:t>
            </w:r>
            <w:r w:rsidRPr="00DE319D">
              <w:rPr>
                <w:bCs/>
                <w:lang w:val="en-US"/>
              </w:rPr>
              <w:t>2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58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Кировский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0</w:t>
            </w:r>
            <w:r w:rsidR="000D0DC3" w:rsidRPr="000D0DC3">
              <w:t>.</w:t>
            </w:r>
            <w:r w:rsidRPr="00DE319D"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104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18</w:t>
            </w:r>
            <w:r w:rsidR="000D0DC3" w:rsidRPr="000D0DC3">
              <w:t>.</w:t>
            </w:r>
            <w:r>
              <w:t>05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bCs/>
              </w:rPr>
              <w:t>0</w:t>
            </w:r>
            <w:r w:rsidRPr="00DE319D">
              <w:rPr>
                <w:bCs/>
                <w:lang w:val="en-US"/>
              </w:rPr>
              <w:t>2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50</w:t>
            </w:r>
            <w:r w:rsidR="00105BFC" w:rsidRPr="00105BFC">
              <w:rPr>
                <w:bCs/>
                <w:lang w:val="en-US"/>
              </w:rPr>
              <w:t>:</w:t>
            </w:r>
            <w:r w:rsidRPr="00DE319D">
              <w:rPr>
                <w:bCs/>
                <w:lang w:val="en-US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Кировский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0</w:t>
            </w:r>
            <w:r w:rsidR="000D0DC3" w:rsidRPr="000D0DC3">
              <w:t>.</w:t>
            </w:r>
            <w:r w:rsidRPr="00DE319D"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56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04</w:t>
            </w:r>
            <w:r w:rsidR="000D0DC3" w:rsidRPr="000D0DC3">
              <w:t>.</w:t>
            </w:r>
            <w:r>
              <w:t>07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rFonts w:eastAsia="MS Mincho"/>
              </w:rPr>
              <w:t>0</w:t>
            </w:r>
            <w:r w:rsidRPr="00DE319D">
              <w:rPr>
                <w:rFonts w:eastAsia="MS Mincho"/>
                <w:lang w:val="en-US"/>
              </w:rPr>
              <w:t>7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45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proofErr w:type="spellStart"/>
            <w:r w:rsidRPr="00DE319D">
              <w:t>Коашвинский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0</w:t>
            </w:r>
            <w:r w:rsidR="000D0DC3" w:rsidRPr="000D0DC3">
              <w:t>.</w:t>
            </w:r>
            <w:r w:rsidRPr="00DE319D"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46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28</w:t>
            </w:r>
            <w:r w:rsidR="000D0DC3" w:rsidRPr="000D0DC3">
              <w:t>.</w:t>
            </w:r>
            <w:r>
              <w:t>08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rFonts w:eastAsia="MS Mincho"/>
              </w:rPr>
              <w:t>0</w:t>
            </w:r>
            <w:r w:rsidRPr="00DE319D">
              <w:rPr>
                <w:rFonts w:eastAsia="MS Mincho"/>
                <w:lang w:val="en-US"/>
              </w:rPr>
              <w:t>7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08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proofErr w:type="spellStart"/>
            <w:r w:rsidRPr="00DE319D">
              <w:t>Ньоркпахкский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0</w:t>
            </w:r>
            <w:r w:rsidR="000D0DC3" w:rsidRPr="000D0DC3">
              <w:t>.</w:t>
            </w:r>
            <w:r w:rsidRPr="00DE319D"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138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27</w:t>
            </w:r>
            <w:r w:rsidR="000D0DC3" w:rsidRPr="000D0DC3">
              <w:t>.</w:t>
            </w:r>
            <w:r>
              <w:t>09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rFonts w:eastAsia="MS Mincho"/>
                <w:lang w:val="en-US"/>
              </w:rPr>
              <w:t>10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15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Ковдорский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4</w:t>
            </w:r>
            <w:r w:rsidR="000D0DC3" w:rsidRPr="000D0DC3">
              <w:t>.</w:t>
            </w:r>
            <w:r w:rsidRPr="00DE319D"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186</w:t>
            </w:r>
          </w:p>
        </w:tc>
      </w:tr>
      <w:tr w:rsidR="00937C1C" w:rsidRPr="001F6BFC" w:rsidTr="006C6270">
        <w:trPr>
          <w:jc w:val="center"/>
        </w:trPr>
        <w:tc>
          <w:tcPr>
            <w:tcW w:w="0" w:type="auto"/>
            <w:tcBorders>
              <w:top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937C1C" w:rsidRPr="00DE319D" w:rsidRDefault="006C6270" w:rsidP="00AC4D8F">
            <w:pPr>
              <w:pStyle w:val="08--"/>
            </w:pPr>
            <w:r>
              <w:t>30</w:t>
            </w:r>
            <w:r w:rsidR="000D0DC3" w:rsidRPr="000D0DC3">
              <w:t>.</w:t>
            </w:r>
            <w:r>
              <w:t>09</w:t>
            </w:r>
            <w:r w:rsidR="000D0DC3" w:rsidRPr="000D0DC3">
              <w:t>.</w:t>
            </w:r>
            <w:r w:rsidR="00937C1C" w:rsidRPr="00DE319D">
              <w:t>2003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rPr>
                <w:rFonts w:eastAsia="MS Mincho"/>
              </w:rPr>
              <w:t>0</w:t>
            </w:r>
            <w:r w:rsidRPr="00DE319D">
              <w:rPr>
                <w:rFonts w:eastAsia="MS Mincho"/>
                <w:lang w:val="en-US"/>
              </w:rPr>
              <w:t>8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32</w:t>
            </w:r>
            <w:r w:rsidR="00105BFC" w:rsidRPr="00105BFC">
              <w:rPr>
                <w:rFonts w:eastAsia="MS Mincho"/>
                <w:lang w:val="en-US"/>
              </w:rPr>
              <w:t>:</w:t>
            </w:r>
            <w:r w:rsidRPr="00DE319D">
              <w:rPr>
                <w:rFonts w:eastAsia="MS Mincho"/>
                <w:lang w:val="en-U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proofErr w:type="spellStart"/>
            <w:r w:rsidRPr="00DE319D">
              <w:t>Ньоркпахкский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</w:t>
            </w:r>
            <w:r w:rsidR="000D0DC3" w:rsidRPr="000D0DC3">
              <w:t>.</w:t>
            </w:r>
            <w:r w:rsidRPr="00DE319D">
              <w:t>600</w:t>
            </w:r>
          </w:p>
        </w:tc>
        <w:tc>
          <w:tcPr>
            <w:tcW w:w="0" w:type="auto"/>
            <w:tcBorders>
              <w:top w:val="nil"/>
              <w:left w:val="nil"/>
            </w:tcBorders>
          </w:tcPr>
          <w:p w:rsidR="00937C1C" w:rsidRPr="00DE319D" w:rsidRDefault="00937C1C" w:rsidP="00AC4D8F">
            <w:pPr>
              <w:pStyle w:val="08--"/>
            </w:pPr>
            <w:r w:rsidRPr="00DE319D">
              <w:t>166</w:t>
            </w:r>
          </w:p>
        </w:tc>
      </w:tr>
    </w:tbl>
    <w:p w:rsidR="00937C1C" w:rsidRPr="001F6BFC" w:rsidRDefault="00937C1C" w:rsidP="00AC4D8F">
      <w:pPr>
        <w:pStyle w:val="05--"/>
      </w:pPr>
      <w:r w:rsidRPr="001F6BFC">
        <w:t xml:space="preserve">На </w:t>
      </w:r>
      <w:r w:rsidR="006E1FB1">
        <w:t>рис</w:t>
      </w:r>
      <w:r w:rsidR="000D0DC3" w:rsidRPr="000D0DC3">
        <w:t>.</w:t>
      </w:r>
      <w:r w:rsidR="006E1FB1">
        <w:t> </w:t>
      </w:r>
      <w:r w:rsidRPr="001F6BFC">
        <w:t xml:space="preserve">1 показаны положение сейсмостанции </w:t>
      </w:r>
      <w:r w:rsidRPr="001F6BFC">
        <w:rPr>
          <w:lang w:val="en-US"/>
        </w:rPr>
        <w:t>AP</w:t>
      </w:r>
      <w:r>
        <w:t>0</w:t>
      </w:r>
      <w:r w:rsidR="000D0DC3" w:rsidRPr="000D0DC3">
        <w:t>,</w:t>
      </w:r>
      <w:r w:rsidRPr="001F6BFC">
        <w:t xml:space="preserve"> Кировского рудника и карьеров</w:t>
      </w:r>
      <w:r w:rsidR="000D0DC3" w:rsidRPr="000D0DC3">
        <w:t>,</w:t>
      </w:r>
      <w:r w:rsidRPr="001F6BFC">
        <w:t xml:space="preserve"> в которых производились взрывы</w:t>
      </w:r>
      <w:r w:rsidR="000D0DC3" w:rsidRPr="000D0DC3">
        <w:t>.</w:t>
      </w:r>
    </w:p>
    <w:p w:rsidR="00937C1C" w:rsidRPr="001F6BFC" w:rsidRDefault="00937C1C" w:rsidP="006C6270">
      <w:pPr>
        <w:pStyle w:val="09-"/>
      </w:pPr>
      <w:r>
        <w:rPr>
          <w:noProof/>
        </w:rPr>
        <w:lastRenderedPageBreak/>
        <w:drawing>
          <wp:inline distT="0" distB="0" distL="0" distR="0" wp14:anchorId="15CED36F" wp14:editId="3A9200EC">
            <wp:extent cx="5104691" cy="2871248"/>
            <wp:effectExtent l="0" t="0" r="1270" b="5715"/>
            <wp:docPr id="1" name="Рисунок 1" descr="C:\Users\Const\Documents\Геофизика\Распознавание\WEC\Отчёт СВАН\Map\Карта фактов1_v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t\Documents\Геофизика\Распознавание\WEC\Отчёт СВАН\Map\Карта фактов1_v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38" cy="28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1C" w:rsidRPr="00E75985" w:rsidRDefault="006E1FB1" w:rsidP="006C6270">
      <w:pPr>
        <w:pStyle w:val="09--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6C6270">
        <w:rPr>
          <w:b/>
        </w:rPr>
        <w:t>1</w:t>
      </w:r>
      <w:r w:rsidR="000D0DC3" w:rsidRPr="000D0DC3">
        <w:rPr>
          <w:b/>
        </w:rPr>
        <w:t>.</w:t>
      </w:r>
      <w:r w:rsidR="00937C1C" w:rsidRPr="006C6270">
        <w:rPr>
          <w:b/>
        </w:rPr>
        <w:t xml:space="preserve"> </w:t>
      </w:r>
      <w:r w:rsidR="00937C1C" w:rsidRPr="001F6BFC">
        <w:t xml:space="preserve">Обзорная </w:t>
      </w:r>
      <w:r w:rsidR="00937C1C" w:rsidRPr="00FB58BE">
        <w:t>карта</w:t>
      </w:r>
      <w:r w:rsidR="00937C1C" w:rsidRPr="001F6BFC">
        <w:t xml:space="preserve"> расположения горных выработок</w:t>
      </w:r>
      <w:r w:rsidR="000D0DC3" w:rsidRPr="000D0DC3">
        <w:t>,</w:t>
      </w:r>
      <w:r w:rsidR="00937C1C" w:rsidRPr="001F6BFC">
        <w:t xml:space="preserve"> в которых производились взрывы</w:t>
      </w:r>
      <w:r w:rsidR="000D0DC3" w:rsidRPr="000D0DC3">
        <w:t>,</w:t>
      </w:r>
      <w:r w:rsidR="00937C1C" w:rsidRPr="001F6BFC">
        <w:t xml:space="preserve"> зарегистрированные станцией </w:t>
      </w:r>
      <w:r w:rsidR="00937C1C" w:rsidRPr="001F6BFC">
        <w:rPr>
          <w:lang w:val="en-US"/>
        </w:rPr>
        <w:t>AP</w:t>
      </w:r>
      <w:r w:rsidR="00937C1C">
        <w:t>0</w:t>
      </w:r>
    </w:p>
    <w:p w:rsidR="00937C1C" w:rsidRPr="001F6BFC" w:rsidRDefault="006C6270" w:rsidP="006C6270">
      <w:pPr>
        <w:pStyle w:val="04--"/>
      </w:pPr>
      <w:r>
        <w:t>2</w:t>
      </w:r>
      <w:r w:rsidR="000D0DC3" w:rsidRPr="000D0DC3">
        <w:t>.</w:t>
      </w:r>
      <w:r w:rsidR="00937C1C" w:rsidRPr="001F6BFC">
        <w:t xml:space="preserve"> Методы</w:t>
      </w:r>
    </w:p>
    <w:p w:rsidR="00937C1C" w:rsidRPr="001F6BFC" w:rsidRDefault="00937C1C" w:rsidP="006C6270">
      <w:pPr>
        <w:pStyle w:val="05--"/>
      </w:pPr>
      <w:r>
        <w:t xml:space="preserve">Анализу подвергаются результаты </w:t>
      </w:r>
      <w:proofErr w:type="gramStart"/>
      <w:r>
        <w:t>непрерывного</w:t>
      </w:r>
      <w:proofErr w:type="gramEnd"/>
      <w:r>
        <w:t xml:space="preserve"> вейвлет-преобразования записей событий</w:t>
      </w:r>
      <w:r w:rsidR="000D0DC3" w:rsidRPr="000D0DC3">
        <w:t>,</w:t>
      </w:r>
      <w:r>
        <w:t xml:space="preserve"> о</w:t>
      </w:r>
      <w:r>
        <w:t>д</w:t>
      </w:r>
      <w:r>
        <w:t>нако не непосредственно</w:t>
      </w:r>
      <w:r w:rsidR="000D0DC3" w:rsidRPr="000D0DC3">
        <w:t>,</w:t>
      </w:r>
      <w:r>
        <w:t xml:space="preserve"> а после двух дополнительных этапов трансформации</w:t>
      </w:r>
      <w:r w:rsidRPr="001F6BFC">
        <w:t xml:space="preserve"> </w:t>
      </w:r>
      <w:r w:rsidR="00105BFC" w:rsidRPr="00105BFC">
        <w:t>[</w:t>
      </w:r>
      <w:proofErr w:type="spellStart"/>
      <w:r w:rsidRPr="004E2F03">
        <w:rPr>
          <w:i/>
        </w:rPr>
        <w:t>Силкин</w:t>
      </w:r>
      <w:proofErr w:type="spellEnd"/>
      <w:r w:rsidR="000D0DC3" w:rsidRPr="000D0DC3">
        <w:t>,</w:t>
      </w:r>
      <w:r>
        <w:t xml:space="preserve"> 2020</w:t>
      </w:r>
      <w:r w:rsidR="00105BFC" w:rsidRPr="00105BFC">
        <w:t>]</w:t>
      </w:r>
      <w:r w:rsidR="000D0DC3" w:rsidRPr="000D0DC3">
        <w:t>.</w:t>
      </w:r>
      <w:r w:rsidRPr="001F6BFC">
        <w:t xml:space="preserve"> </w:t>
      </w:r>
      <w:proofErr w:type="gramStart"/>
      <w:r>
        <w:t>Сперва</w:t>
      </w:r>
      <w:proofErr w:type="gramEnd"/>
      <w:r>
        <w:t xml:space="preserve"> производится преобразование двумерного изображения </w:t>
      </w:r>
      <w:proofErr w:type="spellStart"/>
      <w:r>
        <w:t>вейвлетограммы</w:t>
      </w:r>
      <w:proofErr w:type="spellEnd"/>
      <w:r>
        <w:t xml:space="preserve"> в условно назыв</w:t>
      </w:r>
      <w:r>
        <w:t>а</w:t>
      </w:r>
      <w:r>
        <w:t xml:space="preserve">емую </w:t>
      </w:r>
      <w:r w:rsidR="00C35E25">
        <w:t>«</w:t>
      </w:r>
      <w:r w:rsidRPr="001F6BFC">
        <w:t>энергограмму</w:t>
      </w:r>
      <w:r w:rsidR="00C35E25">
        <w:t>»</w:t>
      </w:r>
      <w:r w:rsidR="000D0DC3" w:rsidRPr="000D0DC3">
        <w:t>,</w:t>
      </w:r>
      <w:r w:rsidRPr="001F6BFC">
        <w:t xml:space="preserve"> представляющую</w:t>
      </w:r>
      <w:r>
        <w:t xml:space="preserve"> собой набор огибающих графиков</w:t>
      </w:r>
      <w:r w:rsidRPr="001F6BFC">
        <w:t xml:space="preserve"> для каждого фиксир</w:t>
      </w:r>
      <w:r w:rsidRPr="001F6BFC">
        <w:t>о</w:t>
      </w:r>
      <w:r w:rsidRPr="001F6BFC">
        <w:t xml:space="preserve">ванного значения </w:t>
      </w:r>
      <w:r>
        <w:t xml:space="preserve">частоты на </w:t>
      </w:r>
      <w:proofErr w:type="spellStart"/>
      <w:r>
        <w:t>вейвлетограмме</w:t>
      </w:r>
      <w:proofErr w:type="spellEnd"/>
      <w:r w:rsidR="000D0DC3" w:rsidRPr="000D0DC3">
        <w:t>.</w:t>
      </w:r>
      <w:r w:rsidRPr="001F6BFC">
        <w:t xml:space="preserve"> </w:t>
      </w:r>
      <w:r>
        <w:t xml:space="preserve">Затем </w:t>
      </w:r>
      <w:proofErr w:type="spellStart"/>
      <w:r>
        <w:t>э</w:t>
      </w:r>
      <w:r w:rsidRPr="001F6BFC">
        <w:t>нергограмма</w:t>
      </w:r>
      <w:proofErr w:type="spellEnd"/>
      <w:r w:rsidRPr="001F6BFC">
        <w:t xml:space="preserve"> </w:t>
      </w:r>
      <w:r w:rsidRPr="00EB0AA0">
        <w:t>участвует в</w:t>
      </w:r>
      <w:r w:rsidRPr="001F6BFC">
        <w:t xml:space="preserve"> </w:t>
      </w:r>
      <w:r>
        <w:t xml:space="preserve">расчёте значений </w:t>
      </w:r>
      <w:r w:rsidRPr="001F6BFC">
        <w:t xml:space="preserve">взаимно-корреляционной функции </w:t>
      </w:r>
      <w:r w:rsidR="000D0DC3" w:rsidRPr="000D0DC3">
        <w:t>(</w:t>
      </w:r>
      <w:r w:rsidRPr="001F6BFC">
        <w:t>ВКФ</w:t>
      </w:r>
      <w:r w:rsidR="000D0DC3" w:rsidRPr="000D0DC3">
        <w:t>)</w:t>
      </w:r>
      <w:r w:rsidRPr="001F6BFC">
        <w:t xml:space="preserve"> для каждого частотного среза </w:t>
      </w:r>
      <w:proofErr w:type="spellStart"/>
      <w:r w:rsidRPr="001F6BFC">
        <w:t>энергограммы</w:t>
      </w:r>
      <w:proofErr w:type="spellEnd"/>
      <w:r w:rsidRPr="001F6BFC">
        <w:t xml:space="preserve"> на данном времени с каждым частотным срезом на всех остальных временах</w:t>
      </w:r>
      <w:r>
        <w:t xml:space="preserve"> и получением в результате уже </w:t>
      </w:r>
      <w:r w:rsidR="00C35E25">
        <w:t>«</w:t>
      </w:r>
      <w:r>
        <w:t>коррелограммы</w:t>
      </w:r>
      <w:r w:rsidR="00C35E25">
        <w:t>»</w:t>
      </w:r>
      <w:r w:rsidR="000D0DC3" w:rsidRPr="000D0DC3">
        <w:t>.</w:t>
      </w:r>
      <w:r w:rsidRPr="001F6BFC">
        <w:t xml:space="preserve"> </w:t>
      </w:r>
      <w:r>
        <w:t xml:space="preserve">Последний шаг выполняется по аналогии с преобразованием </w:t>
      </w:r>
      <w:proofErr w:type="spellStart"/>
      <w:r>
        <w:t>сонограмм</w:t>
      </w:r>
      <w:proofErr w:type="spellEnd"/>
      <w:r>
        <w:t xml:space="preserve"> в </w:t>
      </w:r>
      <w:r w:rsidR="00105BFC" w:rsidRPr="00105BFC">
        <w:t>[</w:t>
      </w:r>
      <w:proofErr w:type="spellStart"/>
      <w:r>
        <w:rPr>
          <w:i/>
        </w:rPr>
        <w:t>А</w:t>
      </w:r>
      <w:r>
        <w:rPr>
          <w:i/>
        </w:rPr>
        <w:t>с</w:t>
      </w:r>
      <w:r>
        <w:rPr>
          <w:i/>
        </w:rPr>
        <w:t>минг</w:t>
      </w:r>
      <w:proofErr w:type="spellEnd"/>
      <w:r w:rsidR="000D0DC3" w:rsidRPr="000D0DC3">
        <w:t>,</w:t>
      </w:r>
      <w:r w:rsidRPr="00EB14E7">
        <w:rPr>
          <w:i/>
        </w:rPr>
        <w:t xml:space="preserve"> </w:t>
      </w:r>
      <w:r w:rsidRPr="00D71294">
        <w:rPr>
          <w:i/>
        </w:rPr>
        <w:t>Баранов</w:t>
      </w:r>
      <w:r w:rsidR="000D0DC3" w:rsidRPr="000D0DC3">
        <w:t>,</w:t>
      </w:r>
      <w:r>
        <w:t xml:space="preserve"> 2006</w:t>
      </w:r>
      <w:r w:rsidR="00105BFC" w:rsidRPr="00105BFC">
        <w:t>]</w:t>
      </w:r>
      <w:r w:rsidR="000D0DC3" w:rsidRPr="000D0DC3">
        <w:t>.</w:t>
      </w:r>
    </w:p>
    <w:p w:rsidR="00937C1C" w:rsidRDefault="00C35E25" w:rsidP="006C6270">
      <w:pPr>
        <w:pStyle w:val="05--"/>
      </w:pPr>
      <w:r>
        <w:t>Для</w:t>
      </w:r>
      <w:r w:rsidR="00937C1C">
        <w:t xml:space="preserve"> примера возьмём</w:t>
      </w:r>
      <w:r w:rsidR="00937C1C" w:rsidRPr="001F6BFC">
        <w:t xml:space="preserve"> запис</w:t>
      </w:r>
      <w:r w:rsidR="00937C1C">
        <w:t>ь</w:t>
      </w:r>
      <w:r w:rsidR="00937C1C" w:rsidRPr="001F6BFC">
        <w:t xml:space="preserve"> </w:t>
      </w:r>
      <w:r w:rsidR="00937C1C">
        <w:t>взрыва</w:t>
      </w:r>
      <w:r w:rsidR="00937C1C" w:rsidRPr="001F6BFC">
        <w:t xml:space="preserve"> №</w:t>
      </w:r>
      <w:r w:rsidR="00810010">
        <w:t> </w:t>
      </w:r>
      <w:r w:rsidR="00937C1C" w:rsidRPr="001F6BFC">
        <w:t xml:space="preserve">1 </w:t>
      </w:r>
      <w:r w:rsidR="000D0DC3" w:rsidRPr="000D0DC3">
        <w:t>(</w:t>
      </w:r>
      <w:r w:rsidR="00937C1C" w:rsidRPr="001F6BFC">
        <w:t>табл</w:t>
      </w:r>
      <w:r w:rsidR="000D0DC3" w:rsidRPr="000D0DC3">
        <w:t>.</w:t>
      </w:r>
      <w:r w:rsidR="00810010">
        <w:t> </w:t>
      </w:r>
      <w:r w:rsidR="00937C1C" w:rsidRPr="001F6BFC">
        <w:t>1</w:t>
      </w:r>
      <w:r w:rsidR="000D0DC3" w:rsidRPr="000D0DC3">
        <w:t>,</w:t>
      </w:r>
      <w:r w:rsidR="00937C1C" w:rsidRPr="001F6BFC">
        <w:t xml:space="preserve"> </w:t>
      </w:r>
      <w:r w:rsidR="006E1FB1">
        <w:t>рис</w:t>
      </w:r>
      <w:r w:rsidR="000D0DC3" w:rsidRPr="000D0DC3">
        <w:t>.</w:t>
      </w:r>
      <w:r w:rsidR="006E1FB1">
        <w:t> </w:t>
      </w:r>
      <w:r w:rsidR="00937C1C" w:rsidRPr="001F6BFC">
        <w:t>2</w:t>
      </w:r>
      <w:r w:rsidR="000D0DC3" w:rsidRPr="000D0DC3">
        <w:t>).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drawing>
          <wp:inline distT="0" distB="0" distL="0" distR="0" wp14:anchorId="0E3A2F09" wp14:editId="692B22D1">
            <wp:extent cx="4320000" cy="122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r="7033"/>
                    <a:stretch/>
                  </pic:blipFill>
                  <pic:spPr bwMode="auto">
                    <a:xfrm>
                      <a:off x="0" y="0"/>
                      <a:ext cx="43200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Default="006E1FB1" w:rsidP="00810010">
      <w:pPr>
        <w:pStyle w:val="09--"/>
        <w:spacing w:after="120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2</w:t>
      </w:r>
      <w:r w:rsidR="000D0DC3" w:rsidRPr="000D0DC3">
        <w:rPr>
          <w:b/>
        </w:rPr>
        <w:t>.</w:t>
      </w:r>
      <w:r w:rsidR="00937C1C" w:rsidRPr="00FB58BE">
        <w:t xml:space="preserve"> Запись </w:t>
      </w:r>
      <w:r w:rsidR="00937C1C" w:rsidRPr="00810010">
        <w:rPr>
          <w:i/>
        </w:rPr>
        <w:t>Z</w:t>
      </w:r>
      <w:r w:rsidR="00937C1C" w:rsidRPr="00FB58BE">
        <w:t>-канала станции AP0 для взрыва №</w:t>
      </w:r>
      <w:r w:rsidR="00810010">
        <w:t> </w:t>
      </w:r>
      <w:r w:rsidR="00937C1C" w:rsidRPr="00FB58BE">
        <w:t>1</w:t>
      </w:r>
      <w:r w:rsidR="000D0DC3" w:rsidRPr="000D0DC3">
        <w:t>.</w:t>
      </w:r>
    </w:p>
    <w:p w:rsidR="00937C1C" w:rsidRPr="00BD187C" w:rsidRDefault="00937C1C" w:rsidP="00BD187C">
      <w:pPr>
        <w:pStyle w:val="09---"/>
        <w:rPr>
          <w:rStyle w:val="afffffb"/>
          <w:i w:val="0"/>
          <w:sz w:val="18"/>
        </w:rPr>
      </w:pPr>
      <w:r w:rsidRPr="00BD187C">
        <w:rPr>
          <w:rStyle w:val="afffffb"/>
          <w:i w:val="0"/>
          <w:sz w:val="18"/>
        </w:rPr>
        <w:t xml:space="preserve">По горизонтальной оси отложено условное время в </w:t>
      </w:r>
      <w:proofErr w:type="gramStart"/>
      <w:r w:rsidRPr="00BD187C">
        <w:rPr>
          <w:rStyle w:val="afffffb"/>
          <w:sz w:val="18"/>
        </w:rPr>
        <w:t>с</w:t>
      </w:r>
      <w:proofErr w:type="gramEnd"/>
      <w:r w:rsidR="000D0DC3" w:rsidRPr="000D0DC3">
        <w:rPr>
          <w:rStyle w:val="afffffb"/>
          <w:i w:val="0"/>
          <w:sz w:val="18"/>
        </w:rPr>
        <w:t>,</w:t>
      </w:r>
      <w:r w:rsidRPr="00BD187C">
        <w:rPr>
          <w:rStyle w:val="afffffb"/>
          <w:i w:val="0"/>
          <w:sz w:val="18"/>
        </w:rPr>
        <w:t xml:space="preserve"> по вертикальной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амплитуда в</w:t>
      </w:r>
      <w:r w:rsidR="00BD187C" w:rsidRPr="00BD187C">
        <w:rPr>
          <w:rStyle w:val="afffffb"/>
          <w:i w:val="0"/>
          <w:sz w:val="18"/>
        </w:rPr>
        <w:t> </w:t>
      </w:r>
      <w:r w:rsidRPr="00BD187C">
        <w:rPr>
          <w:rStyle w:val="afffffb"/>
          <w:sz w:val="18"/>
        </w:rPr>
        <w:t>мкм</w:t>
      </w:r>
      <w:r w:rsidR="000D0DC3" w:rsidRPr="000D0DC3">
        <w:rPr>
          <w:rStyle w:val="afffffb"/>
          <w:i w:val="0"/>
          <w:sz w:val="18"/>
        </w:rPr>
        <w:t>/</w:t>
      </w:r>
      <w:r w:rsidRPr="00BD187C">
        <w:rPr>
          <w:rStyle w:val="afffffb"/>
          <w:sz w:val="18"/>
        </w:rPr>
        <w:t>с</w:t>
      </w:r>
    </w:p>
    <w:p w:rsidR="00937C1C" w:rsidRDefault="00937C1C" w:rsidP="00BD187C">
      <w:pPr>
        <w:pStyle w:val="05--"/>
      </w:pPr>
      <w:r>
        <w:t xml:space="preserve">В качестве материнского вейвлета был использован </w:t>
      </w:r>
      <w:r w:rsidRPr="001F6BFC">
        <w:t xml:space="preserve">вейвлет Гаусса </w:t>
      </w:r>
      <w:r>
        <w:t>восьмого</w:t>
      </w:r>
      <w:r w:rsidRPr="001F6BFC">
        <w:t xml:space="preserve"> порядка </w:t>
      </w:r>
      <w:r w:rsidR="000D0DC3" w:rsidRPr="000D0DC3">
        <w:t>(</w:t>
      </w:r>
      <w:r w:rsidR="006E1FB1">
        <w:t>рис</w:t>
      </w:r>
      <w:r w:rsidR="000D0DC3" w:rsidRPr="000D0DC3">
        <w:t>.</w:t>
      </w:r>
      <w:r w:rsidR="006E1FB1">
        <w:t> </w:t>
      </w:r>
      <w:r w:rsidRPr="001F6BFC">
        <w:t>3</w:t>
      </w:r>
      <w:r w:rsidR="000D0DC3" w:rsidRPr="000D0DC3">
        <w:t>).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lastRenderedPageBreak/>
        <w:drawing>
          <wp:inline distT="0" distB="0" distL="0" distR="0" wp14:anchorId="36E38EC2" wp14:editId="52E8725B">
            <wp:extent cx="3240000" cy="96480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8241" r="8138" b="2517"/>
                    <a:stretch/>
                  </pic:blipFill>
                  <pic:spPr bwMode="auto">
                    <a:xfrm>
                      <a:off x="0" y="0"/>
                      <a:ext cx="3240000" cy="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Pr="001F6BFC" w:rsidRDefault="006E1FB1" w:rsidP="00BD187C">
      <w:pPr>
        <w:pStyle w:val="09--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3</w:t>
      </w:r>
      <w:r w:rsidR="000D0DC3" w:rsidRPr="000D0DC3">
        <w:rPr>
          <w:b/>
        </w:rPr>
        <w:t>.</w:t>
      </w:r>
      <w:r w:rsidR="00937C1C" w:rsidRPr="001F6BFC">
        <w:t xml:space="preserve"> Вейвлет </w:t>
      </w:r>
      <w:r w:rsidR="00937C1C" w:rsidRPr="00FB58BE">
        <w:t>Гаусса</w:t>
      </w:r>
      <w:r w:rsidR="00937C1C" w:rsidRPr="001F6BFC">
        <w:t xml:space="preserve"> 8-го порядка</w:t>
      </w:r>
    </w:p>
    <w:p w:rsidR="00937C1C" w:rsidRDefault="00937C1C" w:rsidP="00BD187C">
      <w:pPr>
        <w:pStyle w:val="05--"/>
      </w:pPr>
      <w:r>
        <w:t>Если взять</w:t>
      </w:r>
      <w:r w:rsidRPr="001F6BFC">
        <w:t xml:space="preserve"> вс</w:t>
      </w:r>
      <w:r>
        <w:t>ю</w:t>
      </w:r>
      <w:r w:rsidRPr="001F6BFC">
        <w:t xml:space="preserve"> запись в исходном виде и рассчит</w:t>
      </w:r>
      <w:r>
        <w:t>ать</w:t>
      </w:r>
      <w:r w:rsidRPr="001F6BFC">
        <w:t xml:space="preserve"> вейвлетограмм</w:t>
      </w:r>
      <w:r>
        <w:t>у</w:t>
      </w:r>
      <w:r w:rsidR="000D0DC3" w:rsidRPr="000D0DC3">
        <w:t>,</w:t>
      </w:r>
      <w:r>
        <w:t xml:space="preserve"> то результат будет</w:t>
      </w:r>
      <w:r w:rsidR="000D0DC3" w:rsidRPr="000D0DC3">
        <w:t>,</w:t>
      </w:r>
      <w:r>
        <w:t xml:space="preserve"> как показано на </w:t>
      </w:r>
      <w:r w:rsidRPr="001F6BFC">
        <w:t>рис</w:t>
      </w:r>
      <w:r w:rsidR="000D0DC3" w:rsidRPr="000D0DC3">
        <w:t>.</w:t>
      </w:r>
      <w:r w:rsidR="006E1FB1">
        <w:t> </w:t>
      </w:r>
      <w:r w:rsidRPr="001F6BFC">
        <w:t>4</w:t>
      </w:r>
      <w:r w:rsidR="000D0DC3" w:rsidRPr="000D0DC3">
        <w:t>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drawing>
          <wp:inline distT="0" distB="0" distL="0" distR="0" wp14:anchorId="3A77EAA5" wp14:editId="257190C3">
            <wp:extent cx="4320000" cy="208440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r="339"/>
                    <a:stretch/>
                  </pic:blipFill>
                  <pic:spPr bwMode="auto">
                    <a:xfrm>
                      <a:off x="0" y="0"/>
                      <a:ext cx="43200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Default="006E1FB1" w:rsidP="00BD187C">
      <w:pPr>
        <w:pStyle w:val="09--"/>
        <w:spacing w:after="120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4</w:t>
      </w:r>
      <w:r w:rsidR="000D0DC3" w:rsidRPr="000D0DC3">
        <w:rPr>
          <w:b/>
        </w:rPr>
        <w:t>.</w:t>
      </w:r>
      <w:r w:rsidR="00937C1C" w:rsidRPr="00FB58BE">
        <w:t xml:space="preserve"> </w:t>
      </w:r>
      <w:proofErr w:type="spellStart"/>
      <w:r w:rsidR="00937C1C" w:rsidRPr="00FB58BE">
        <w:t>Вейвлетограмма</w:t>
      </w:r>
      <w:proofErr w:type="spellEnd"/>
      <w:r w:rsidR="00937C1C" w:rsidRPr="00FB58BE">
        <w:t xml:space="preserve"> записи </w:t>
      </w:r>
      <w:r w:rsidR="00937C1C">
        <w:t>взрыва № 1</w:t>
      </w:r>
      <w:r w:rsidR="000D0DC3" w:rsidRPr="000D0DC3">
        <w:t>.</w:t>
      </w:r>
    </w:p>
    <w:p w:rsidR="00937C1C" w:rsidRPr="00BD187C" w:rsidRDefault="00937C1C" w:rsidP="00BD187C">
      <w:pPr>
        <w:pStyle w:val="09---"/>
        <w:suppressAutoHyphens/>
        <w:rPr>
          <w:rStyle w:val="afffffb"/>
          <w:i w:val="0"/>
          <w:sz w:val="18"/>
        </w:rPr>
      </w:pPr>
      <w:r w:rsidRPr="00BD187C">
        <w:rPr>
          <w:rStyle w:val="afffffb"/>
          <w:i w:val="0"/>
          <w:sz w:val="18"/>
        </w:rPr>
        <w:t xml:space="preserve">По горизонтальной оси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условное время в </w:t>
      </w:r>
      <w:proofErr w:type="gramStart"/>
      <w:r w:rsidRPr="00BD187C">
        <w:rPr>
          <w:rStyle w:val="afffffb"/>
          <w:sz w:val="18"/>
        </w:rPr>
        <w:t>с</w:t>
      </w:r>
      <w:proofErr w:type="gramEnd"/>
      <w:r w:rsidR="000D0DC3" w:rsidRPr="000D0DC3">
        <w:rPr>
          <w:rStyle w:val="afffffb"/>
          <w:i w:val="0"/>
          <w:sz w:val="18"/>
        </w:rPr>
        <w:t>,</w:t>
      </w:r>
      <w:r w:rsidRPr="00BD187C">
        <w:rPr>
          <w:rStyle w:val="afffffb"/>
          <w:i w:val="0"/>
          <w:sz w:val="18"/>
        </w:rPr>
        <w:t xml:space="preserve"> по вертикальной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частота в </w:t>
      </w:r>
      <w:r w:rsidRPr="00BD187C">
        <w:rPr>
          <w:rStyle w:val="afffffb"/>
          <w:sz w:val="18"/>
        </w:rPr>
        <w:t>Гц</w:t>
      </w:r>
      <w:r w:rsidR="000D0DC3" w:rsidRPr="000D0DC3">
        <w:rPr>
          <w:rStyle w:val="afffffb"/>
          <w:i w:val="0"/>
          <w:sz w:val="18"/>
        </w:rPr>
        <w:t>,</w:t>
      </w:r>
      <w:r w:rsidRPr="00BD187C">
        <w:rPr>
          <w:rStyle w:val="afffffb"/>
          <w:i w:val="0"/>
          <w:sz w:val="18"/>
        </w:rPr>
        <w:t xml:space="preserve"> на цветовой шкале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амплитуда в </w:t>
      </w:r>
      <w:r w:rsidRPr="00BD187C">
        <w:rPr>
          <w:rStyle w:val="afffffb"/>
          <w:sz w:val="18"/>
        </w:rPr>
        <w:t>мкм</w:t>
      </w:r>
      <w:r w:rsidR="000D0DC3" w:rsidRPr="000D0DC3">
        <w:rPr>
          <w:rStyle w:val="afffffb"/>
          <w:i w:val="0"/>
          <w:sz w:val="18"/>
        </w:rPr>
        <w:t>/</w:t>
      </w:r>
      <w:r w:rsidRPr="00BD187C">
        <w:rPr>
          <w:rStyle w:val="afffffb"/>
          <w:sz w:val="18"/>
        </w:rPr>
        <w:t>с</w:t>
      </w:r>
    </w:p>
    <w:p w:rsidR="00937C1C" w:rsidRDefault="00937C1C" w:rsidP="00BD187C">
      <w:pPr>
        <w:pStyle w:val="05--"/>
      </w:pPr>
      <w:proofErr w:type="spellStart"/>
      <w:r>
        <w:t>Энергограмма</w:t>
      </w:r>
      <w:proofErr w:type="spellEnd"/>
      <w:r>
        <w:t xml:space="preserve"> позволяет отвлечься от разнообразия значений и чередования знаков колебател</w:t>
      </w:r>
      <w:r>
        <w:t>ь</w:t>
      </w:r>
      <w:r>
        <w:t xml:space="preserve">ного процесса и сосредоточиться на </w:t>
      </w:r>
      <w:r w:rsidRPr="001F6BFC">
        <w:t xml:space="preserve">точной </w:t>
      </w:r>
      <w:proofErr w:type="spellStart"/>
      <w:proofErr w:type="gramStart"/>
      <w:r>
        <w:t>частотно</w:t>
      </w:r>
      <w:r w:rsidRPr="001F6BFC">
        <w:t>-временно</w:t>
      </w:r>
      <w:proofErr w:type="gramEnd"/>
      <w:r w:rsidRPr="001F6BFC">
        <w:t>́й</w:t>
      </w:r>
      <w:proofErr w:type="spellEnd"/>
      <w:r w:rsidRPr="001F6BFC">
        <w:t xml:space="preserve"> локализации волновых явлений </w:t>
      </w:r>
      <w:r w:rsidR="000D0DC3" w:rsidRPr="000D0DC3">
        <w:t>(</w:t>
      </w:r>
      <w:r w:rsidR="006E1FB1">
        <w:t>рис</w:t>
      </w:r>
      <w:r w:rsidR="000D0DC3" w:rsidRPr="000D0DC3">
        <w:t>.</w:t>
      </w:r>
      <w:r w:rsidR="006E1FB1">
        <w:t> </w:t>
      </w:r>
      <w:r>
        <w:t>5</w:t>
      </w:r>
      <w:r w:rsidR="000D0DC3" w:rsidRPr="000D0DC3">
        <w:t>).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drawing>
          <wp:inline distT="0" distB="0" distL="0" distR="0" wp14:anchorId="10CB53FF" wp14:editId="6362183B">
            <wp:extent cx="4320000" cy="2102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r="8845"/>
                    <a:stretch/>
                  </pic:blipFill>
                  <pic:spPr bwMode="auto">
                    <a:xfrm>
                      <a:off x="0" y="0"/>
                      <a:ext cx="43200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Default="006E1FB1" w:rsidP="00BD187C">
      <w:pPr>
        <w:pStyle w:val="09--"/>
        <w:spacing w:after="120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5</w:t>
      </w:r>
      <w:r w:rsidR="000D0DC3" w:rsidRPr="000D0DC3">
        <w:rPr>
          <w:b/>
        </w:rPr>
        <w:t>.</w:t>
      </w:r>
      <w:r w:rsidR="00937C1C" w:rsidRPr="00BD187C">
        <w:rPr>
          <w:b/>
        </w:rPr>
        <w:t xml:space="preserve"> </w:t>
      </w:r>
      <w:proofErr w:type="spellStart"/>
      <w:r w:rsidR="00937C1C" w:rsidRPr="00FB58BE">
        <w:t>Энергограмма</w:t>
      </w:r>
      <w:proofErr w:type="spellEnd"/>
      <w:r w:rsidR="00937C1C" w:rsidRPr="00FB58BE">
        <w:t xml:space="preserve"> записи </w:t>
      </w:r>
      <w:r w:rsidR="00937C1C">
        <w:t>взрыва №</w:t>
      </w:r>
      <w:r w:rsidR="00810010">
        <w:t> </w:t>
      </w:r>
      <w:r w:rsidR="00937C1C">
        <w:t>1</w:t>
      </w:r>
      <w:r w:rsidR="000D0DC3" w:rsidRPr="000D0DC3">
        <w:t>.</w:t>
      </w:r>
    </w:p>
    <w:p w:rsidR="00937C1C" w:rsidRPr="00BD187C" w:rsidRDefault="00937C1C" w:rsidP="00BD187C">
      <w:pPr>
        <w:pStyle w:val="09---"/>
        <w:rPr>
          <w:rStyle w:val="afffffb"/>
          <w:i w:val="0"/>
          <w:sz w:val="18"/>
        </w:rPr>
      </w:pPr>
      <w:r w:rsidRPr="00BD187C">
        <w:rPr>
          <w:rStyle w:val="afffffb"/>
          <w:i w:val="0"/>
          <w:sz w:val="18"/>
        </w:rPr>
        <w:t>Рамками выделены некоторые фазы объёмных волн</w:t>
      </w:r>
      <w:r w:rsidR="000D0DC3" w:rsidRPr="000D0DC3">
        <w:rPr>
          <w:rStyle w:val="afffffb"/>
          <w:i w:val="0"/>
          <w:sz w:val="18"/>
        </w:rPr>
        <w:t>.</w:t>
      </w:r>
      <w:r w:rsidRPr="00BD187C">
        <w:rPr>
          <w:rStyle w:val="afffffb"/>
          <w:i w:val="0"/>
          <w:sz w:val="18"/>
        </w:rPr>
        <w:t xml:space="preserve"> Единицы измерения координатных осей и цветовой шкалы аналогичны </w:t>
      </w:r>
      <w:r w:rsidR="006E1FB1">
        <w:rPr>
          <w:rStyle w:val="afffffb"/>
          <w:i w:val="0"/>
          <w:sz w:val="18"/>
        </w:rPr>
        <w:t>рис</w:t>
      </w:r>
      <w:r w:rsidR="000D0DC3" w:rsidRPr="000D0DC3">
        <w:rPr>
          <w:rStyle w:val="afffffb"/>
          <w:i w:val="0"/>
          <w:sz w:val="18"/>
        </w:rPr>
        <w:t>.</w:t>
      </w:r>
      <w:r w:rsidR="006E1FB1">
        <w:rPr>
          <w:rStyle w:val="afffffb"/>
          <w:i w:val="0"/>
          <w:sz w:val="18"/>
        </w:rPr>
        <w:t> </w:t>
      </w:r>
      <w:r w:rsidRPr="00BD187C">
        <w:rPr>
          <w:rStyle w:val="afffffb"/>
          <w:i w:val="0"/>
          <w:sz w:val="18"/>
        </w:rPr>
        <w:t>4</w:t>
      </w:r>
    </w:p>
    <w:p w:rsidR="00937C1C" w:rsidRDefault="00937C1C" w:rsidP="00BD187C">
      <w:pPr>
        <w:pStyle w:val="05--"/>
      </w:pPr>
      <w:r w:rsidRPr="001F6BFC">
        <w:lastRenderedPageBreak/>
        <w:t xml:space="preserve">Здесь </w:t>
      </w:r>
      <w:r>
        <w:t>чётко</w:t>
      </w:r>
      <w:r w:rsidRPr="001F6BFC">
        <w:t xml:space="preserve"> </w:t>
      </w:r>
      <w:r>
        <w:t>обозначаются</w:t>
      </w:r>
      <w:r w:rsidRPr="001F6BFC">
        <w:t xml:space="preserve"> высокочастотные объёмные волны</w:t>
      </w:r>
      <w:r w:rsidR="000D0DC3" w:rsidRPr="000D0DC3">
        <w:t>,</w:t>
      </w:r>
      <w:r w:rsidRPr="001F6BFC">
        <w:t xml:space="preserve"> первые из которых интерпрет</w:t>
      </w:r>
      <w:r w:rsidRPr="001F6BFC">
        <w:t>и</w:t>
      </w:r>
      <w:r w:rsidRPr="001F6BFC">
        <w:t>руются тривиально</w:t>
      </w:r>
      <w:r w:rsidR="000D0DC3" w:rsidRPr="000D0DC3">
        <w:t>,</w:t>
      </w:r>
      <w:r w:rsidRPr="001F6BFC">
        <w:t xml:space="preserve"> а следующие</w:t>
      </w:r>
      <w:r w:rsidR="000D0DC3" w:rsidRPr="000D0DC3">
        <w:t>,</w:t>
      </w:r>
      <w:r w:rsidRPr="001F6BFC">
        <w:t xml:space="preserve"> видимо</w:t>
      </w:r>
      <w:r w:rsidR="000D0DC3" w:rsidRPr="000D0DC3">
        <w:t>,</w:t>
      </w:r>
      <w:r w:rsidRPr="001F6BFC">
        <w:t xml:space="preserve"> являются вторичными фазами</w:t>
      </w:r>
      <w:r w:rsidR="000D0DC3" w:rsidRPr="000D0DC3">
        <w:t>,</w:t>
      </w:r>
      <w:r w:rsidRPr="001F6BFC">
        <w:t xml:space="preserve"> образовавшимися на к</w:t>
      </w:r>
      <w:r w:rsidRPr="001F6BFC">
        <w:t>а</w:t>
      </w:r>
      <w:r w:rsidRPr="001F6BFC">
        <w:t>ких-то границах раздела среды</w:t>
      </w:r>
      <w:r w:rsidR="000D0DC3" w:rsidRPr="000D0DC3">
        <w:t>.</w:t>
      </w:r>
      <w:r w:rsidRPr="001F6BFC">
        <w:t xml:space="preserve"> </w:t>
      </w:r>
      <w:r>
        <w:t>В области низких частот</w:t>
      </w:r>
      <w:r w:rsidR="000D0DC3" w:rsidRPr="000D0DC3">
        <w:t>,</w:t>
      </w:r>
      <w:r>
        <w:t xml:space="preserve"> как и следовало ожидать</w:t>
      </w:r>
      <w:r w:rsidR="000D0DC3" w:rsidRPr="000D0DC3">
        <w:t>,</w:t>
      </w:r>
      <w:r>
        <w:t xml:space="preserve"> присутствует поверхностная волна</w:t>
      </w:r>
      <w:r w:rsidR="000D0DC3" w:rsidRPr="000D0DC3">
        <w:t>.</w:t>
      </w:r>
    </w:p>
    <w:p w:rsidR="001734F3" w:rsidRDefault="001734F3" w:rsidP="001734F3">
      <w:pPr>
        <w:pStyle w:val="05--"/>
      </w:pPr>
      <w:r>
        <w:t>Рассмотрим</w:t>
      </w:r>
      <w:r w:rsidR="000D0DC3" w:rsidRPr="000D0DC3">
        <w:t>,</w:t>
      </w:r>
      <w:r>
        <w:t xml:space="preserve"> однако</w:t>
      </w:r>
      <w:r w:rsidR="000D0DC3" w:rsidRPr="000D0DC3">
        <w:t>,</w:t>
      </w:r>
      <w:r>
        <w:t xml:space="preserve"> только ф</w:t>
      </w:r>
      <w:r w:rsidRPr="001F6BFC">
        <w:t>рагмент записи</w:t>
      </w:r>
      <w:r w:rsidR="000D0DC3" w:rsidRPr="000D0DC3">
        <w:t>,</w:t>
      </w:r>
      <w:r w:rsidRPr="001F6BFC">
        <w:t xml:space="preserve"> ограниченный</w:t>
      </w:r>
      <w:r>
        <w:t xml:space="preserve"> справа</w:t>
      </w:r>
      <w:r w:rsidRPr="001F6BFC">
        <w:t xml:space="preserve"> </w:t>
      </w:r>
      <w:r>
        <w:t>началом</w:t>
      </w:r>
      <w:r w:rsidRPr="001F6BFC">
        <w:t xml:space="preserve"> интенсивно</w:t>
      </w:r>
      <w:r>
        <w:t>го</w:t>
      </w:r>
      <w:r w:rsidRPr="001F6BFC">
        <w:t xml:space="preserve"> ни</w:t>
      </w:r>
      <w:r w:rsidRPr="001F6BFC">
        <w:t>з</w:t>
      </w:r>
      <w:r w:rsidRPr="001F6BFC">
        <w:t>кочастотно</w:t>
      </w:r>
      <w:r>
        <w:t>го</w:t>
      </w:r>
      <w:r w:rsidRPr="001F6BFC">
        <w:t xml:space="preserve"> </w:t>
      </w:r>
      <w:r>
        <w:t>процесса</w:t>
      </w:r>
      <w:r w:rsidR="000D0DC3" w:rsidRPr="000D0DC3">
        <w:t>,</w:t>
      </w:r>
      <w:r>
        <w:t xml:space="preserve"> как</w:t>
      </w:r>
      <w:r w:rsidRPr="001F6BFC">
        <w:t xml:space="preserve"> показан</w:t>
      </w:r>
      <w:r>
        <w:t>о</w:t>
      </w:r>
      <w:r w:rsidRPr="001F6BFC">
        <w:t xml:space="preserve"> на </w:t>
      </w:r>
      <w:r>
        <w:t>рис</w:t>
      </w:r>
      <w:r w:rsidR="000D0DC3" w:rsidRPr="000D0DC3">
        <w:t>.</w:t>
      </w:r>
      <w:r>
        <w:t> 6</w:t>
      </w:r>
      <w:r w:rsidR="000D0DC3" w:rsidRPr="000D0DC3">
        <w:t>.</w:t>
      </w:r>
      <w:r>
        <w:t xml:space="preserve"> Ожидается</w:t>
      </w:r>
      <w:r w:rsidR="000D0DC3" w:rsidRPr="000D0DC3">
        <w:t>,</w:t>
      </w:r>
      <w:r>
        <w:t xml:space="preserve"> что здесь присутствуют продольные волны разной природы</w:t>
      </w:r>
      <w:r w:rsidRPr="00105BFC">
        <w:t>:</w:t>
      </w:r>
      <w:r>
        <w:t xml:space="preserve"> </w:t>
      </w:r>
      <w:proofErr w:type="gramStart"/>
      <w:r>
        <w:t>прямая</w:t>
      </w:r>
      <w:proofErr w:type="gramEnd"/>
      <w:r>
        <w:t xml:space="preserve"> и </w:t>
      </w:r>
      <w:r w:rsidR="00232C5C">
        <w:t xml:space="preserve">некоторые </w:t>
      </w:r>
      <w:r>
        <w:t>вторичные волны</w:t>
      </w:r>
      <w:r w:rsidR="000D0DC3" w:rsidRPr="000D0DC3">
        <w:t>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drawing>
          <wp:inline distT="0" distB="0" distL="0" distR="0" wp14:anchorId="45486AEC" wp14:editId="063AB143">
            <wp:extent cx="4320000" cy="12276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r="7602"/>
                    <a:stretch/>
                  </pic:blipFill>
                  <pic:spPr bwMode="auto">
                    <a:xfrm>
                      <a:off x="0" y="0"/>
                      <a:ext cx="43200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Pr="00FB58BE" w:rsidRDefault="006E1FB1" w:rsidP="00BD187C">
      <w:pPr>
        <w:pStyle w:val="09--"/>
        <w:spacing w:after="120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6</w:t>
      </w:r>
      <w:r w:rsidR="000D0DC3" w:rsidRPr="000D0DC3">
        <w:rPr>
          <w:b/>
        </w:rPr>
        <w:t>.</w:t>
      </w:r>
      <w:r w:rsidR="00937C1C" w:rsidRPr="00BD187C">
        <w:rPr>
          <w:b/>
        </w:rPr>
        <w:t xml:space="preserve"> </w:t>
      </w:r>
      <w:r w:rsidR="00937C1C" w:rsidRPr="00FB58BE">
        <w:t>Фрагмент записи до вступления поперечной волны</w:t>
      </w:r>
      <w:r w:rsidR="000D0DC3" w:rsidRPr="000D0DC3">
        <w:t>.</w:t>
      </w:r>
    </w:p>
    <w:p w:rsidR="00937C1C" w:rsidRPr="00BD187C" w:rsidRDefault="00937C1C" w:rsidP="00BD187C">
      <w:pPr>
        <w:pStyle w:val="09---"/>
        <w:rPr>
          <w:rStyle w:val="afffffb"/>
          <w:i w:val="0"/>
          <w:sz w:val="18"/>
        </w:rPr>
      </w:pPr>
      <w:r w:rsidRPr="00BD187C">
        <w:rPr>
          <w:rStyle w:val="afffffb"/>
          <w:i w:val="0"/>
          <w:sz w:val="18"/>
        </w:rPr>
        <w:t>Единицы измерения коорд</w:t>
      </w:r>
      <w:r w:rsidR="00BD187C">
        <w:rPr>
          <w:rStyle w:val="afffffb"/>
          <w:i w:val="0"/>
          <w:sz w:val="18"/>
        </w:rPr>
        <w:t xml:space="preserve">инатных осей аналогичны </w:t>
      </w:r>
      <w:r w:rsidR="006E1FB1">
        <w:rPr>
          <w:rStyle w:val="afffffb"/>
          <w:i w:val="0"/>
          <w:sz w:val="18"/>
        </w:rPr>
        <w:t>рис</w:t>
      </w:r>
      <w:r w:rsidR="000D0DC3" w:rsidRPr="000D0DC3">
        <w:rPr>
          <w:rStyle w:val="afffffb"/>
          <w:i w:val="0"/>
          <w:sz w:val="18"/>
        </w:rPr>
        <w:t>.</w:t>
      </w:r>
      <w:r w:rsidR="006E1FB1">
        <w:rPr>
          <w:rStyle w:val="afffffb"/>
          <w:i w:val="0"/>
          <w:sz w:val="18"/>
        </w:rPr>
        <w:t> </w:t>
      </w:r>
      <w:r w:rsidR="00BD187C">
        <w:rPr>
          <w:rStyle w:val="afffffb"/>
          <w:i w:val="0"/>
          <w:sz w:val="18"/>
        </w:rPr>
        <w:t>2</w:t>
      </w:r>
    </w:p>
    <w:p w:rsidR="00937C1C" w:rsidRDefault="00937C1C" w:rsidP="00BD187C">
      <w:pPr>
        <w:pStyle w:val="05--"/>
      </w:pPr>
      <w:r w:rsidRPr="001F6BFC">
        <w:t xml:space="preserve">На </w:t>
      </w:r>
      <w:r w:rsidR="006E1FB1">
        <w:t>рис</w:t>
      </w:r>
      <w:r w:rsidR="000D0DC3" w:rsidRPr="000D0DC3">
        <w:t>.</w:t>
      </w:r>
      <w:r w:rsidR="006E1FB1">
        <w:t> </w:t>
      </w:r>
      <w:r>
        <w:t>7</w:t>
      </w:r>
      <w:r w:rsidRPr="001F6BFC">
        <w:t xml:space="preserve"> показаны результаты </w:t>
      </w:r>
      <w:r>
        <w:t xml:space="preserve">расчёта </w:t>
      </w:r>
      <w:proofErr w:type="spellStart"/>
      <w:r>
        <w:t>вейвлетограммы</w:t>
      </w:r>
      <w:proofErr w:type="spellEnd"/>
      <w:r>
        <w:t xml:space="preserve"> и </w:t>
      </w:r>
      <w:proofErr w:type="spellStart"/>
      <w:r>
        <w:t>энергограммы</w:t>
      </w:r>
      <w:proofErr w:type="spellEnd"/>
      <w:r>
        <w:t xml:space="preserve"> для</w:t>
      </w:r>
      <w:r w:rsidRPr="001F6BFC">
        <w:t xml:space="preserve"> этого фрагмента записи</w:t>
      </w:r>
      <w:r w:rsidR="000D0DC3" w:rsidRPr="000D0DC3">
        <w:t>.</w:t>
      </w:r>
    </w:p>
    <w:p w:rsidR="00BD187C" w:rsidRDefault="00BD187C" w:rsidP="00BD187C">
      <w:pPr>
        <w:pStyle w:val="09-"/>
      </w:pPr>
      <w:r w:rsidRPr="001F6BFC">
        <w:rPr>
          <w:noProof/>
        </w:rPr>
        <w:drawing>
          <wp:inline distT="0" distB="0" distL="0" distR="0" wp14:anchorId="14AEFC6F" wp14:editId="1816DE6E">
            <wp:extent cx="4320000" cy="1134000"/>
            <wp:effectExtent l="0" t="0" r="444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r="719"/>
                    <a:stretch/>
                  </pic:blipFill>
                  <pic:spPr bwMode="auto">
                    <a:xfrm>
                      <a:off x="0" y="0"/>
                      <a:ext cx="4320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 а</w:t>
      </w:r>
    </w:p>
    <w:p w:rsidR="00BD187C" w:rsidRDefault="00BD187C" w:rsidP="00BD187C">
      <w:pPr>
        <w:pStyle w:val="09-"/>
      </w:pPr>
      <w:r w:rsidRPr="001F6BFC">
        <w:rPr>
          <w:noProof/>
        </w:rPr>
        <w:drawing>
          <wp:inline distT="0" distB="0" distL="0" distR="0" wp14:anchorId="405FECF7" wp14:editId="3B1292C0">
            <wp:extent cx="4320000" cy="1137600"/>
            <wp:effectExtent l="0" t="0" r="444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r="716"/>
                    <a:stretch/>
                  </pic:blipFill>
                  <pic:spPr bwMode="auto">
                    <a:xfrm>
                      <a:off x="0" y="0"/>
                      <a:ext cx="43200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 б</w:t>
      </w:r>
    </w:p>
    <w:p w:rsidR="00937C1C" w:rsidRPr="00BD187C" w:rsidRDefault="006E1FB1" w:rsidP="00BD187C">
      <w:pPr>
        <w:pStyle w:val="09--"/>
        <w:rPr>
          <w:rStyle w:val="afffffb"/>
          <w:i w:val="0"/>
          <w:sz w:val="20"/>
        </w:rPr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7</w:t>
      </w:r>
      <w:r w:rsidR="000D0DC3" w:rsidRPr="000D0DC3">
        <w:rPr>
          <w:b/>
        </w:rPr>
        <w:t>.</w:t>
      </w:r>
      <w:r w:rsidR="00937C1C" w:rsidRPr="00BD187C">
        <w:rPr>
          <w:b/>
        </w:rPr>
        <w:t xml:space="preserve"> </w:t>
      </w:r>
      <w:proofErr w:type="spellStart"/>
      <w:r w:rsidR="00937C1C" w:rsidRPr="00BD187C">
        <w:t>Вейвлетограмма</w:t>
      </w:r>
      <w:proofErr w:type="spellEnd"/>
      <w:r w:rsidR="00937C1C" w:rsidRPr="00BD187C">
        <w:t xml:space="preserve"> и </w:t>
      </w:r>
      <w:proofErr w:type="spellStart"/>
      <w:r w:rsidR="00937C1C" w:rsidRPr="00BD187C">
        <w:t>энергограмма</w:t>
      </w:r>
      <w:proofErr w:type="spellEnd"/>
      <w:r w:rsidR="00937C1C" w:rsidRPr="00BD187C">
        <w:t xml:space="preserve"> фрагмента записи </w:t>
      </w:r>
      <w:r w:rsidR="004E547D">
        <w:t>продольных</w:t>
      </w:r>
      <w:r w:rsidR="00937C1C" w:rsidRPr="00BD187C">
        <w:t xml:space="preserve"> волн</w:t>
      </w:r>
      <w:r w:rsidR="00105BFC" w:rsidRPr="00105BFC">
        <w:t>:</w:t>
      </w:r>
      <w:r w:rsidR="00BD187C" w:rsidRPr="00BD187C">
        <w:t xml:space="preserve"> </w:t>
      </w:r>
      <w:r w:rsidR="00937C1C" w:rsidRPr="00BD187C">
        <w:rPr>
          <w:rStyle w:val="afffffb"/>
          <w:i w:val="0"/>
          <w:sz w:val="20"/>
        </w:rPr>
        <w:t xml:space="preserve">а </w:t>
      </w:r>
      <w:r w:rsidR="000D0DC3" w:rsidRPr="000D0DC3">
        <w:rPr>
          <w:rStyle w:val="afffffb"/>
          <w:i w:val="0"/>
          <w:sz w:val="20"/>
        </w:rPr>
        <w:t>–</w:t>
      </w:r>
      <w:r w:rsidR="00937C1C" w:rsidRPr="00BD187C">
        <w:rPr>
          <w:rStyle w:val="afffffb"/>
          <w:i w:val="0"/>
          <w:sz w:val="20"/>
        </w:rPr>
        <w:t xml:space="preserve"> </w:t>
      </w:r>
      <w:proofErr w:type="spellStart"/>
      <w:r w:rsidR="00937C1C" w:rsidRPr="00BD187C">
        <w:rPr>
          <w:rStyle w:val="afffffb"/>
          <w:i w:val="0"/>
          <w:sz w:val="20"/>
        </w:rPr>
        <w:t>вейвлетограмма</w:t>
      </w:r>
      <w:proofErr w:type="spellEnd"/>
      <w:r w:rsidR="00937C1C" w:rsidRPr="00BD187C">
        <w:rPr>
          <w:rStyle w:val="afffffb"/>
          <w:i w:val="0"/>
          <w:sz w:val="20"/>
        </w:rPr>
        <w:t xml:space="preserve"> в</w:t>
      </w:r>
      <w:r w:rsidR="00BD187C">
        <w:rPr>
          <w:rStyle w:val="afffffb"/>
          <w:i w:val="0"/>
          <w:sz w:val="20"/>
        </w:rPr>
        <w:t> </w:t>
      </w:r>
      <w:r w:rsidR="00937C1C" w:rsidRPr="00BD187C">
        <w:rPr>
          <w:rStyle w:val="afffffb"/>
          <w:i w:val="0"/>
          <w:sz w:val="20"/>
        </w:rPr>
        <w:t>высокочастотной части спектра</w:t>
      </w:r>
      <w:r w:rsidR="00105BFC" w:rsidRPr="00105BFC">
        <w:rPr>
          <w:rStyle w:val="afffffb"/>
          <w:i w:val="0"/>
          <w:sz w:val="20"/>
        </w:rPr>
        <w:t>;</w:t>
      </w:r>
      <w:r w:rsidR="00937C1C" w:rsidRPr="00BD187C">
        <w:rPr>
          <w:rStyle w:val="afffffb"/>
          <w:i w:val="0"/>
          <w:sz w:val="20"/>
        </w:rPr>
        <w:t xml:space="preserve"> б </w:t>
      </w:r>
      <w:r w:rsidR="000D0DC3" w:rsidRPr="000D0DC3">
        <w:rPr>
          <w:rStyle w:val="afffffb"/>
          <w:i w:val="0"/>
          <w:sz w:val="20"/>
        </w:rPr>
        <w:t>–</w:t>
      </w:r>
      <w:r w:rsidR="00937C1C" w:rsidRPr="00BD187C">
        <w:rPr>
          <w:rStyle w:val="afffffb"/>
          <w:i w:val="0"/>
          <w:sz w:val="20"/>
        </w:rPr>
        <w:t xml:space="preserve"> </w:t>
      </w:r>
      <w:proofErr w:type="spellStart"/>
      <w:r w:rsidR="00937C1C" w:rsidRPr="00BD187C">
        <w:rPr>
          <w:rStyle w:val="afffffb"/>
          <w:i w:val="0"/>
          <w:sz w:val="20"/>
        </w:rPr>
        <w:t>энергограмма</w:t>
      </w:r>
      <w:proofErr w:type="spellEnd"/>
      <w:r w:rsidR="00937C1C" w:rsidRPr="00BD187C">
        <w:rPr>
          <w:rStyle w:val="afffffb"/>
          <w:i w:val="0"/>
          <w:sz w:val="20"/>
        </w:rPr>
        <w:t xml:space="preserve"> по </w:t>
      </w:r>
      <w:proofErr w:type="spellStart"/>
      <w:r w:rsidR="00937C1C" w:rsidRPr="00BD187C">
        <w:rPr>
          <w:rStyle w:val="afffffb"/>
          <w:i w:val="0"/>
          <w:sz w:val="20"/>
        </w:rPr>
        <w:t>вейвлетограмме</w:t>
      </w:r>
      <w:proofErr w:type="spellEnd"/>
    </w:p>
    <w:p w:rsidR="00937C1C" w:rsidRDefault="00937C1C" w:rsidP="00BD187C">
      <w:pPr>
        <w:pStyle w:val="05--"/>
      </w:pPr>
      <w:r w:rsidRPr="001F6BFC">
        <w:t xml:space="preserve">На </w:t>
      </w:r>
      <w:proofErr w:type="spellStart"/>
      <w:r w:rsidRPr="001F6BFC">
        <w:t>вейвлетограмме</w:t>
      </w:r>
      <w:proofErr w:type="spellEnd"/>
      <w:r w:rsidRPr="001F6BFC">
        <w:t xml:space="preserve"> </w:t>
      </w:r>
      <w:r>
        <w:t>можно увидеть</w:t>
      </w:r>
      <w:r w:rsidR="000D0DC3" w:rsidRPr="000D0DC3">
        <w:t>,</w:t>
      </w:r>
      <w:r w:rsidRPr="001F6BFC">
        <w:t xml:space="preserve"> </w:t>
      </w:r>
      <w:r>
        <w:t xml:space="preserve">а </w:t>
      </w:r>
      <w:r w:rsidRPr="001F6BFC">
        <w:t xml:space="preserve">на </w:t>
      </w:r>
      <w:proofErr w:type="spellStart"/>
      <w:r w:rsidRPr="001F6BFC">
        <w:t>энергограмме</w:t>
      </w:r>
      <w:proofErr w:type="spellEnd"/>
      <w:r w:rsidRPr="001F6BFC">
        <w:t xml:space="preserve"> </w:t>
      </w:r>
      <w:r>
        <w:t>рассмотреть ещё лучше</w:t>
      </w:r>
      <w:r w:rsidR="000D0DC3" w:rsidRPr="000D0DC3">
        <w:t>,</w:t>
      </w:r>
      <w:r w:rsidRPr="00071D02">
        <w:t xml:space="preserve"> </w:t>
      </w:r>
      <w:r w:rsidRPr="001F6BFC">
        <w:t>что энергия продольн</w:t>
      </w:r>
      <w:r>
        <w:t>ых</w:t>
      </w:r>
      <w:r w:rsidRPr="001F6BFC">
        <w:t xml:space="preserve"> волн</w:t>
      </w:r>
      <w:r w:rsidR="000D0DC3" w:rsidRPr="000D0DC3">
        <w:t>,</w:t>
      </w:r>
      <w:r w:rsidRPr="001F6BFC">
        <w:t xml:space="preserve"> </w:t>
      </w:r>
      <w:r>
        <w:t xml:space="preserve">чей </w:t>
      </w:r>
      <w:r w:rsidRPr="001F6BFC">
        <w:t>первый импульс длится около 1</w:t>
      </w:r>
      <w:r w:rsidR="006E1FB1">
        <w:t> </w:t>
      </w:r>
      <w:r w:rsidRPr="00E078E1">
        <w:rPr>
          <w:i/>
        </w:rPr>
        <w:t>с</w:t>
      </w:r>
      <w:r w:rsidR="000D0DC3" w:rsidRPr="000D0DC3">
        <w:t>,</w:t>
      </w:r>
      <w:r w:rsidRPr="001F6BFC">
        <w:t xml:space="preserve"> поступает далее порциями</w:t>
      </w:r>
      <w:r w:rsidR="000D0DC3" w:rsidRPr="000D0DC3">
        <w:t>.</w:t>
      </w:r>
      <w:r>
        <w:t xml:space="preserve"> </w:t>
      </w:r>
      <w:proofErr w:type="spellStart"/>
      <w:r>
        <w:t>К</w:t>
      </w:r>
      <w:r w:rsidRPr="001F6BFC">
        <w:t>оррелогра</w:t>
      </w:r>
      <w:r w:rsidRPr="001F6BFC">
        <w:t>м</w:t>
      </w:r>
      <w:r w:rsidRPr="001F6BFC">
        <w:t>м</w:t>
      </w:r>
      <w:r>
        <w:t>а</w:t>
      </w:r>
      <w:proofErr w:type="spellEnd"/>
      <w:r w:rsidRPr="001F6BFC">
        <w:t xml:space="preserve"> </w:t>
      </w:r>
      <w:r w:rsidR="000D0DC3" w:rsidRPr="000D0DC3">
        <w:t>(</w:t>
      </w:r>
      <w:r w:rsidR="006E1FB1">
        <w:t>рис</w:t>
      </w:r>
      <w:r w:rsidR="000D0DC3" w:rsidRPr="000D0DC3">
        <w:t>.</w:t>
      </w:r>
      <w:r w:rsidR="006E1FB1">
        <w:t> </w:t>
      </w:r>
      <w:r>
        <w:t>8</w:t>
      </w:r>
      <w:r w:rsidR="000D0DC3" w:rsidRPr="000D0DC3">
        <w:t>)</w:t>
      </w:r>
      <w:r>
        <w:t xml:space="preserve"> чётко демонстрирует</w:t>
      </w:r>
      <w:r w:rsidR="000D0DC3" w:rsidRPr="000D0DC3">
        <w:t>,</w:t>
      </w:r>
      <w:r>
        <w:t xml:space="preserve"> что </w:t>
      </w:r>
      <w:r w:rsidRPr="001F6BFC">
        <w:t>длительность</w:t>
      </w:r>
      <w:r>
        <w:t xml:space="preserve"> этих порций</w:t>
      </w:r>
      <w:r w:rsidR="00810010">
        <w:t xml:space="preserve"> </w:t>
      </w:r>
      <w:r w:rsidR="000D0DC3" w:rsidRPr="000D0DC3">
        <w:t>–</w:t>
      </w:r>
      <w:r>
        <w:t xml:space="preserve"> 0</w:t>
      </w:r>
      <w:r w:rsidR="000D0DC3" w:rsidRPr="000D0DC3">
        <w:t>.</w:t>
      </w:r>
      <w:r>
        <w:t>3</w:t>
      </w:r>
      <w:r w:rsidR="000D0DC3" w:rsidRPr="000D0DC3">
        <w:t>–</w:t>
      </w:r>
      <w:r>
        <w:t>0</w:t>
      </w:r>
      <w:r w:rsidR="000D0DC3" w:rsidRPr="000D0DC3">
        <w:t>.</w:t>
      </w:r>
      <w:r>
        <w:t>5</w:t>
      </w:r>
      <w:r w:rsidR="006E1FB1">
        <w:t> </w:t>
      </w:r>
      <w:r w:rsidRPr="00E078E1">
        <w:rPr>
          <w:i/>
        </w:rPr>
        <w:t>с</w:t>
      </w:r>
      <w:r w:rsidR="000D0DC3" w:rsidRPr="000D0DC3">
        <w:t>,</w:t>
      </w:r>
      <w:r>
        <w:t xml:space="preserve"> а п</w:t>
      </w:r>
      <w:r w:rsidRPr="001F6BFC">
        <w:t>ерерывы между н</w:t>
      </w:r>
      <w:r w:rsidRPr="001F6BFC">
        <w:t>и</w:t>
      </w:r>
      <w:r w:rsidRPr="001F6BFC">
        <w:t xml:space="preserve">ми </w:t>
      </w:r>
      <w:r w:rsidR="000D0DC3" w:rsidRPr="000D0DC3">
        <w:t>–</w:t>
      </w:r>
      <w:r w:rsidR="00810010">
        <w:t xml:space="preserve"> </w:t>
      </w:r>
      <w:r w:rsidRPr="001F6BFC">
        <w:t>0</w:t>
      </w:r>
      <w:r w:rsidR="000D0DC3" w:rsidRPr="000D0DC3">
        <w:t>.</w:t>
      </w:r>
      <w:r w:rsidRPr="001F6BFC">
        <w:t>2</w:t>
      </w:r>
      <w:r w:rsidR="006E1FB1">
        <w:t> </w:t>
      </w:r>
      <w:r w:rsidRPr="00E078E1">
        <w:rPr>
          <w:i/>
        </w:rPr>
        <w:t>с</w:t>
      </w:r>
      <w:r w:rsidR="000D0DC3" w:rsidRPr="000D0DC3">
        <w:t>.</w:t>
      </w:r>
    </w:p>
    <w:p w:rsidR="00937C1C" w:rsidRDefault="00937C1C" w:rsidP="00BD187C">
      <w:pPr>
        <w:pStyle w:val="09-"/>
      </w:pPr>
      <w:r w:rsidRPr="001F6BFC">
        <w:rPr>
          <w:noProof/>
        </w:rPr>
        <w:lastRenderedPageBreak/>
        <w:drawing>
          <wp:inline distT="0" distB="0" distL="0" distR="0" wp14:anchorId="5294B37B" wp14:editId="2DB64675">
            <wp:extent cx="4320000" cy="207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r="9386"/>
                    <a:stretch/>
                  </pic:blipFill>
                  <pic:spPr bwMode="auto">
                    <a:xfrm>
                      <a:off x="0" y="0"/>
                      <a:ext cx="43200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Pr="00FB58BE" w:rsidRDefault="006E1FB1" w:rsidP="00BD187C">
      <w:pPr>
        <w:pStyle w:val="09--"/>
        <w:spacing w:after="120"/>
        <w:rPr>
          <w:rStyle w:val="afffffb"/>
        </w:rPr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8</w:t>
      </w:r>
      <w:r w:rsidR="000D0DC3" w:rsidRPr="000D0DC3">
        <w:rPr>
          <w:b/>
        </w:rPr>
        <w:t>.</w:t>
      </w:r>
      <w:r w:rsidR="00937C1C" w:rsidRPr="00BD187C">
        <w:rPr>
          <w:b/>
        </w:rPr>
        <w:t xml:space="preserve"> </w:t>
      </w:r>
      <w:proofErr w:type="spellStart"/>
      <w:r w:rsidR="00937C1C" w:rsidRPr="00FB58BE">
        <w:t>Коррелограмма</w:t>
      </w:r>
      <w:proofErr w:type="spellEnd"/>
      <w:r w:rsidR="00937C1C" w:rsidRPr="00FB58BE">
        <w:t xml:space="preserve"> фрагмента записи </w:t>
      </w:r>
      <w:r w:rsidR="004E547D">
        <w:t>продольных</w:t>
      </w:r>
      <w:r w:rsidR="004E547D" w:rsidRPr="00BD187C">
        <w:t xml:space="preserve"> </w:t>
      </w:r>
      <w:r w:rsidR="00937C1C" w:rsidRPr="00FB58BE">
        <w:t>волн</w:t>
      </w:r>
      <w:r w:rsidR="000D0DC3" w:rsidRPr="000D0DC3">
        <w:t>.</w:t>
      </w:r>
    </w:p>
    <w:p w:rsidR="00937C1C" w:rsidRPr="00BD187C" w:rsidRDefault="00937C1C" w:rsidP="00BD187C">
      <w:pPr>
        <w:pStyle w:val="09---"/>
        <w:rPr>
          <w:rStyle w:val="afffffb"/>
          <w:i w:val="0"/>
          <w:sz w:val="18"/>
        </w:rPr>
      </w:pPr>
      <w:r w:rsidRPr="00BD187C">
        <w:rPr>
          <w:rStyle w:val="afffffb"/>
          <w:i w:val="0"/>
          <w:sz w:val="18"/>
        </w:rPr>
        <w:t xml:space="preserve">Единицы измерения координатных осей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условное время </w:t>
      </w:r>
      <w:proofErr w:type="gramStart"/>
      <w:r w:rsidRPr="00BD187C">
        <w:rPr>
          <w:rStyle w:val="afffffb"/>
          <w:i w:val="0"/>
          <w:sz w:val="18"/>
        </w:rPr>
        <w:t>в</w:t>
      </w:r>
      <w:proofErr w:type="gramEnd"/>
      <w:r w:rsidRPr="00BD187C">
        <w:rPr>
          <w:rStyle w:val="afffffb"/>
          <w:i w:val="0"/>
          <w:sz w:val="18"/>
        </w:rPr>
        <w:t xml:space="preserve"> </w:t>
      </w:r>
      <w:r w:rsidRPr="00BD187C">
        <w:rPr>
          <w:rStyle w:val="afffffb"/>
          <w:sz w:val="18"/>
        </w:rPr>
        <w:t>с</w:t>
      </w:r>
    </w:p>
    <w:p w:rsidR="00937C1C" w:rsidRDefault="00937C1C" w:rsidP="00BD187C">
      <w:pPr>
        <w:pStyle w:val="05--"/>
      </w:pPr>
      <w:r w:rsidRPr="001F6BFC">
        <w:t xml:space="preserve">Целесообразно подчеркнуть </w:t>
      </w:r>
      <w:r>
        <w:t xml:space="preserve">и детальнее изучить </w:t>
      </w:r>
      <w:r w:rsidRPr="001F6BFC">
        <w:t>этот процесс с помощью поперечного сечения коррелограммы</w:t>
      </w:r>
      <w:r w:rsidR="000D0DC3" w:rsidRPr="000D0DC3">
        <w:t>,</w:t>
      </w:r>
      <w:r w:rsidRPr="001F6BFC">
        <w:t xml:space="preserve"> которое в силу её симметричности можно сделать как по вертикали</w:t>
      </w:r>
      <w:r w:rsidR="000D0DC3" w:rsidRPr="000D0DC3">
        <w:t>,</w:t>
      </w:r>
      <w:r w:rsidRPr="001F6BFC">
        <w:t xml:space="preserve"> так и по гор</w:t>
      </w:r>
      <w:r w:rsidRPr="001F6BFC">
        <w:t>и</w:t>
      </w:r>
      <w:r w:rsidRPr="001F6BFC">
        <w:t>зонтали</w:t>
      </w:r>
      <w:r w:rsidR="000D0DC3" w:rsidRPr="000D0DC3">
        <w:t>.</w:t>
      </w:r>
      <w:r w:rsidRPr="001F6BFC">
        <w:t xml:space="preserve"> Для удобства изображения сделаем по горизонтали</w:t>
      </w:r>
      <w:r w:rsidR="000D0DC3" w:rsidRPr="000D0DC3">
        <w:t>.</w:t>
      </w:r>
    </w:p>
    <w:p w:rsidR="001734F3" w:rsidRDefault="001734F3" w:rsidP="001734F3">
      <w:pPr>
        <w:pStyle w:val="05--"/>
      </w:pPr>
      <w:proofErr w:type="gramStart"/>
      <w:r>
        <w:t>Чтобы исключить случайные флуктуации</w:t>
      </w:r>
      <w:r w:rsidR="000D0DC3" w:rsidRPr="000D0DC3">
        <w:t>,</w:t>
      </w:r>
      <w:r>
        <w:t xml:space="preserve"> возьмём</w:t>
      </w:r>
      <w:r w:rsidRPr="001F6BFC">
        <w:t xml:space="preserve"> среднее всех зн</w:t>
      </w:r>
      <w:r>
        <w:t>ачений поперёк полосы ш</w:t>
      </w:r>
      <w:r>
        <w:t>и</w:t>
      </w:r>
      <w:r>
        <w:t>риной 1 </w:t>
      </w:r>
      <w:r w:rsidRPr="00E078E1">
        <w:rPr>
          <w:i/>
        </w:rPr>
        <w:t>с</w:t>
      </w:r>
      <w:r w:rsidR="000D0DC3" w:rsidRPr="000D0DC3">
        <w:t>,</w:t>
      </w:r>
      <w:r w:rsidRPr="001F6BFC">
        <w:t xml:space="preserve"> расположенной начиная с отметки 137</w:t>
      </w:r>
      <w:r w:rsidR="000D0DC3" w:rsidRPr="000D0DC3">
        <w:t>.</w:t>
      </w:r>
      <w:r w:rsidRPr="001F6BFC">
        <w:t>7</w:t>
      </w:r>
      <w:r>
        <w:t> </w:t>
      </w:r>
      <w:r w:rsidRPr="00E078E1">
        <w:rPr>
          <w:i/>
        </w:rPr>
        <w:t>с</w:t>
      </w:r>
      <w:r w:rsidRPr="001F6BFC">
        <w:t xml:space="preserve"> </w:t>
      </w:r>
      <w:r w:rsidR="000D0DC3" w:rsidRPr="000D0DC3">
        <w:t>(</w:t>
      </w:r>
      <w:r w:rsidRPr="001F6BFC">
        <w:t xml:space="preserve">после вступления </w:t>
      </w:r>
      <w:r w:rsidRPr="006E1FB1">
        <w:rPr>
          <w:i/>
          <w:lang w:val="en-US"/>
        </w:rPr>
        <w:t>P</w:t>
      </w:r>
      <w:r w:rsidRPr="001F6BFC">
        <w:t>-волны</w:t>
      </w:r>
      <w:r w:rsidR="000D0DC3" w:rsidRPr="000D0DC3">
        <w:t>).</w:t>
      </w:r>
      <w:proofErr w:type="gramEnd"/>
      <w:r w:rsidRPr="001F6BFC">
        <w:t xml:space="preserve"> Иначе говоря</w:t>
      </w:r>
      <w:r w:rsidR="000D0DC3" w:rsidRPr="000D0DC3">
        <w:t>,</w:t>
      </w:r>
      <w:r w:rsidRPr="001F6BFC">
        <w:t xml:space="preserve"> эта полоса по ширине лежит в интервале 137</w:t>
      </w:r>
      <w:r w:rsidR="000D0DC3" w:rsidRPr="000D0DC3">
        <w:t>.</w:t>
      </w:r>
      <w:r w:rsidRPr="001F6BFC">
        <w:t>7</w:t>
      </w:r>
      <w:r w:rsidR="000D0DC3" w:rsidRPr="000D0DC3">
        <w:t>–</w:t>
      </w:r>
      <w:r w:rsidRPr="001F6BFC">
        <w:t>138</w:t>
      </w:r>
      <w:r w:rsidR="000D0DC3" w:rsidRPr="000D0DC3">
        <w:t>.</w:t>
      </w:r>
      <w:r w:rsidRPr="001F6BFC">
        <w:t>7</w:t>
      </w:r>
      <w:r>
        <w:t> </w:t>
      </w:r>
      <w:proofErr w:type="gramStart"/>
      <w:r w:rsidRPr="00E078E1">
        <w:rPr>
          <w:i/>
        </w:rPr>
        <w:t>с</w:t>
      </w:r>
      <w:proofErr w:type="gramEnd"/>
      <w:r w:rsidR="000D0DC3" w:rsidRPr="000D0DC3">
        <w:t>,</w:t>
      </w:r>
      <w:r w:rsidRPr="001F6BFC">
        <w:t xml:space="preserve"> а </w:t>
      </w:r>
      <w:proofErr w:type="gramStart"/>
      <w:r w:rsidRPr="001F6BFC">
        <w:t>по</w:t>
      </w:r>
      <w:proofErr w:type="gramEnd"/>
      <w:r w:rsidRPr="001F6BFC">
        <w:t xml:space="preserve"> длине протянулась на весь анализир</w:t>
      </w:r>
      <w:r w:rsidRPr="001F6BFC">
        <w:t>у</w:t>
      </w:r>
      <w:r w:rsidRPr="001F6BFC">
        <w:t>емый интервал записи</w:t>
      </w:r>
      <w:r w:rsidR="000D0DC3" w:rsidRPr="000D0DC3">
        <w:t>.</w:t>
      </w:r>
      <w:r w:rsidRPr="001F6BFC">
        <w:t xml:space="preserve"> Уместно так выбирать положение и ширину полосы для сечения коррел</w:t>
      </w:r>
      <w:r w:rsidRPr="001F6BFC">
        <w:t>о</w:t>
      </w:r>
      <w:r w:rsidRPr="001F6BFC">
        <w:t>граммы</w:t>
      </w:r>
      <w:r w:rsidR="000D0DC3" w:rsidRPr="000D0DC3">
        <w:t>,</w:t>
      </w:r>
      <w:r w:rsidRPr="001F6BFC">
        <w:t xml:space="preserve"> чтобы в поперечном ей направлении не наблюдалось большой дисперсии значений и</w:t>
      </w:r>
      <w:r w:rsidR="000D0DC3" w:rsidRPr="000D0DC3">
        <w:t>,</w:t>
      </w:r>
      <w:r w:rsidRPr="001F6BFC">
        <w:t xml:space="preserve"> уж точно</w:t>
      </w:r>
      <w:r w:rsidR="000D0DC3" w:rsidRPr="000D0DC3">
        <w:t>,</w:t>
      </w:r>
      <w:r w:rsidRPr="001F6BFC">
        <w:t xml:space="preserve"> не было смены знака ВКФ</w:t>
      </w:r>
      <w:r w:rsidR="000D0DC3" w:rsidRPr="000D0DC3">
        <w:t>.</w:t>
      </w:r>
      <w:r w:rsidRPr="001F6BFC">
        <w:t xml:space="preserve"> Тогда осреднение значений полосы даст обоснованную оценку характера процесса распределения по времени энергии волнового процесса</w:t>
      </w:r>
      <w:r>
        <w:t xml:space="preserve"> </w:t>
      </w:r>
      <w:r w:rsidR="000D0DC3" w:rsidRPr="000D0DC3">
        <w:t>(</w:t>
      </w:r>
      <w:r>
        <w:t>рис</w:t>
      </w:r>
      <w:r w:rsidR="000D0DC3" w:rsidRPr="000D0DC3">
        <w:t>.</w:t>
      </w:r>
      <w:r>
        <w:t> 9</w:t>
      </w:r>
      <w:r w:rsidR="000D0DC3" w:rsidRPr="000D0DC3">
        <w:t>).</w:t>
      </w:r>
      <w:r w:rsidRPr="001F6BFC">
        <w:t xml:space="preserve"> Для всех </w:t>
      </w:r>
      <w:r>
        <w:t>из</w:t>
      </w:r>
      <w:r>
        <w:t>у</w:t>
      </w:r>
      <w:r>
        <w:t xml:space="preserve">ченных </w:t>
      </w:r>
      <w:r w:rsidRPr="001F6BFC">
        <w:t>событий ширина этой полосы в 1</w:t>
      </w:r>
      <w:r>
        <w:t> </w:t>
      </w:r>
      <w:proofErr w:type="gramStart"/>
      <w:r w:rsidRPr="00E078E1">
        <w:rPr>
          <w:i/>
        </w:rPr>
        <w:t>с</w:t>
      </w:r>
      <w:proofErr w:type="gramEnd"/>
      <w:r w:rsidRPr="001F6BFC">
        <w:t xml:space="preserve"> была достаточной</w:t>
      </w:r>
      <w:r w:rsidR="000D0DC3" w:rsidRPr="000D0DC3">
        <w:t>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drawing>
          <wp:inline distT="0" distB="0" distL="0" distR="0" wp14:anchorId="44B9C900" wp14:editId="2660DE51">
            <wp:extent cx="4320000" cy="11952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r="7009"/>
                    <a:stretch/>
                  </pic:blipFill>
                  <pic:spPr bwMode="auto">
                    <a:xfrm>
                      <a:off x="0" y="0"/>
                      <a:ext cx="432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Pr="00FB58BE" w:rsidRDefault="006E1FB1" w:rsidP="00BD187C">
      <w:pPr>
        <w:pStyle w:val="09--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9</w:t>
      </w:r>
      <w:r w:rsidR="000D0DC3" w:rsidRPr="000D0DC3">
        <w:rPr>
          <w:b/>
        </w:rPr>
        <w:t>.</w:t>
      </w:r>
      <w:r w:rsidR="00937C1C" w:rsidRPr="00FB58BE">
        <w:t xml:space="preserve"> График поперечного сечения коррелограммы в полосе 137</w:t>
      </w:r>
      <w:r w:rsidR="000D0DC3" w:rsidRPr="000D0DC3">
        <w:t>.</w:t>
      </w:r>
      <w:r w:rsidR="00937C1C" w:rsidRPr="00FB58BE">
        <w:t>7</w:t>
      </w:r>
      <w:r w:rsidR="000D0DC3" w:rsidRPr="000D0DC3">
        <w:t>–</w:t>
      </w:r>
      <w:r w:rsidR="00937C1C" w:rsidRPr="00FB58BE">
        <w:t>138</w:t>
      </w:r>
      <w:r w:rsidR="000D0DC3" w:rsidRPr="000D0DC3">
        <w:t>.</w:t>
      </w:r>
      <w:r w:rsidR="00937C1C" w:rsidRPr="00FB58BE">
        <w:t xml:space="preserve">7 </w:t>
      </w:r>
      <w:proofErr w:type="gramStart"/>
      <w:r w:rsidR="00937C1C" w:rsidRPr="00E078E1">
        <w:rPr>
          <w:i/>
        </w:rPr>
        <w:t>с</w:t>
      </w:r>
      <w:proofErr w:type="gramEnd"/>
    </w:p>
    <w:p w:rsidR="00937C1C" w:rsidRDefault="00937C1C" w:rsidP="00BD187C">
      <w:pPr>
        <w:pStyle w:val="05--"/>
      </w:pPr>
      <w:r>
        <w:t>Циклическая</w:t>
      </w:r>
      <w:r w:rsidRPr="001F6BFC">
        <w:t xml:space="preserve"> компонента</w:t>
      </w:r>
      <w:r w:rsidR="000D0DC3" w:rsidRPr="000D0DC3">
        <w:t>,</w:t>
      </w:r>
      <w:r w:rsidRPr="001F6BFC">
        <w:t xml:space="preserve"> </w:t>
      </w:r>
      <w:r>
        <w:t xml:space="preserve">хорошо заметная на этом графике требует отдельного </w:t>
      </w:r>
      <w:r w:rsidRPr="001F6BFC">
        <w:t>изучения</w:t>
      </w:r>
      <w:r w:rsidR="000D0DC3" w:rsidRPr="000D0DC3">
        <w:t>.</w:t>
      </w:r>
      <w:r>
        <w:t xml:space="preserve"> Для этого та</w:t>
      </w:r>
      <w:r w:rsidRPr="001F6BFC">
        <w:t>кже можно применить вейвлет-преобразование</w:t>
      </w:r>
      <w:r w:rsidR="000D0DC3" w:rsidRPr="000D0DC3">
        <w:t>.</w:t>
      </w:r>
      <w:r w:rsidRPr="001F6BFC">
        <w:t xml:space="preserve"> Форма этой компоненты далека от синус</w:t>
      </w:r>
      <w:r w:rsidRPr="001F6BFC">
        <w:t>о</w:t>
      </w:r>
      <w:r w:rsidRPr="001F6BFC">
        <w:t>иды</w:t>
      </w:r>
      <w:r w:rsidR="000D0DC3" w:rsidRPr="000D0DC3">
        <w:t>.</w:t>
      </w:r>
      <w:r w:rsidRPr="001F6BFC">
        <w:t xml:space="preserve"> </w:t>
      </w:r>
      <w:r w:rsidRPr="002B78AB">
        <w:t>Кроме того</w:t>
      </w:r>
      <w:r w:rsidR="000D0DC3" w:rsidRPr="000D0DC3">
        <w:t>,</w:t>
      </w:r>
      <w:r w:rsidRPr="002B78AB">
        <w:t xml:space="preserve"> природа её не имеет непосредственной связи с первичным колебательным пр</w:t>
      </w:r>
      <w:r w:rsidRPr="002B78AB">
        <w:t>о</w:t>
      </w:r>
      <w:r w:rsidRPr="002B78AB">
        <w:t>цессом объёмных волн</w:t>
      </w:r>
      <w:r w:rsidR="000D0DC3" w:rsidRPr="000D0DC3">
        <w:t>,</w:t>
      </w:r>
      <w:r w:rsidRPr="002B78AB">
        <w:t xml:space="preserve"> а отражает </w:t>
      </w:r>
      <w:r w:rsidR="004E547D">
        <w:t xml:space="preserve">более широкомасштабную </w:t>
      </w:r>
      <w:r>
        <w:t xml:space="preserve">пульсацию </w:t>
      </w:r>
      <w:r w:rsidRPr="002B78AB">
        <w:t>перераспределения се</w:t>
      </w:r>
      <w:r w:rsidRPr="002B78AB">
        <w:t>й</w:t>
      </w:r>
      <w:r w:rsidRPr="002B78AB">
        <w:t>смической энергии</w:t>
      </w:r>
      <w:r w:rsidR="000D0DC3" w:rsidRPr="000D0DC3">
        <w:t>.</w:t>
      </w:r>
      <w:r w:rsidRPr="001F6BFC">
        <w:t xml:space="preserve"> Поэтому для разложения этого графика в вейвлет-базисе использован самый простой материнский вейвлет Хаара </w:t>
      </w:r>
      <w:r w:rsidR="000D0DC3" w:rsidRPr="000D0DC3">
        <w:t>(</w:t>
      </w:r>
      <w:r w:rsidR="006E1FB1">
        <w:t>рис</w:t>
      </w:r>
      <w:r w:rsidR="000D0DC3" w:rsidRPr="000D0DC3">
        <w:t>.</w:t>
      </w:r>
      <w:r w:rsidR="006E1FB1">
        <w:t> </w:t>
      </w:r>
      <w:r w:rsidRPr="001F6BFC">
        <w:t>1</w:t>
      </w:r>
      <w:r>
        <w:t>0</w:t>
      </w:r>
      <w:r w:rsidR="000D0DC3" w:rsidRPr="000D0DC3">
        <w:t>).</w:t>
      </w:r>
    </w:p>
    <w:p w:rsidR="00937C1C" w:rsidRPr="001F6BFC" w:rsidRDefault="00937C1C" w:rsidP="00BD187C">
      <w:pPr>
        <w:pStyle w:val="09-"/>
      </w:pPr>
      <w:r w:rsidRPr="001F6BFC">
        <w:rPr>
          <w:noProof/>
        </w:rPr>
        <w:lastRenderedPageBreak/>
        <w:drawing>
          <wp:inline distT="0" distB="0" distL="0" distR="0" wp14:anchorId="6D3D90AE" wp14:editId="6DE45972">
            <wp:extent cx="3600000" cy="121320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7223" r="7849" b="3814"/>
                    <a:stretch/>
                  </pic:blipFill>
                  <pic:spPr bwMode="auto">
                    <a:xfrm>
                      <a:off x="0" y="0"/>
                      <a:ext cx="3600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Pr="00FB58BE" w:rsidRDefault="006E1FB1" w:rsidP="00BD187C">
      <w:pPr>
        <w:pStyle w:val="09--"/>
      </w:pPr>
      <w:r>
        <w:rPr>
          <w:b/>
        </w:rPr>
        <w:t>Рис</w:t>
      </w:r>
      <w:r w:rsidR="000D0DC3" w:rsidRPr="000D0DC3">
        <w:rPr>
          <w:b/>
        </w:rPr>
        <w:t>.</w:t>
      </w:r>
      <w:r>
        <w:rPr>
          <w:b/>
        </w:rPr>
        <w:t> </w:t>
      </w:r>
      <w:r w:rsidR="00937C1C" w:rsidRPr="00BD187C">
        <w:rPr>
          <w:b/>
        </w:rPr>
        <w:t>10</w:t>
      </w:r>
      <w:r w:rsidR="000D0DC3" w:rsidRPr="000D0DC3">
        <w:rPr>
          <w:b/>
        </w:rPr>
        <w:t>.</w:t>
      </w:r>
      <w:r w:rsidR="00937C1C" w:rsidRPr="00BD187C">
        <w:rPr>
          <w:b/>
        </w:rPr>
        <w:t xml:space="preserve"> </w:t>
      </w:r>
      <w:r w:rsidR="00937C1C" w:rsidRPr="00FB58BE">
        <w:t>Вейвлет Хаара</w:t>
      </w:r>
    </w:p>
    <w:p w:rsidR="00937C1C" w:rsidRDefault="00937C1C" w:rsidP="00BD187C">
      <w:pPr>
        <w:pStyle w:val="05--"/>
      </w:pPr>
      <w:proofErr w:type="gramStart"/>
      <w:r w:rsidRPr="001F6BFC">
        <w:t xml:space="preserve">Данное преобразование </w:t>
      </w:r>
      <w:r w:rsidR="000D0DC3" w:rsidRPr="000D0DC3">
        <w:t>(</w:t>
      </w:r>
      <w:r w:rsidRPr="001F6BFC">
        <w:t xml:space="preserve">результат которого условно назовём </w:t>
      </w:r>
      <w:r w:rsidR="00E46BD9">
        <w:t>«</w:t>
      </w:r>
      <w:r w:rsidRPr="001F6BFC">
        <w:t>хаарограммой</w:t>
      </w:r>
      <w:r w:rsidR="00E46BD9">
        <w:t>»</w:t>
      </w:r>
      <w:r w:rsidR="000D0DC3" w:rsidRPr="000D0DC3">
        <w:t>,</w:t>
      </w:r>
      <w:r>
        <w:t xml:space="preserve"> чтобы не путать его с обычной </w:t>
      </w:r>
      <w:proofErr w:type="spellStart"/>
      <w:r>
        <w:t>вейвлетограммой</w:t>
      </w:r>
      <w:proofErr w:type="spellEnd"/>
      <w:r w:rsidR="000D0DC3" w:rsidRPr="000D0DC3">
        <w:t>)</w:t>
      </w:r>
      <w:r>
        <w:t xml:space="preserve"> </w:t>
      </w:r>
      <w:r w:rsidRPr="001F6BFC">
        <w:t>хорошо отмечает наиболее сильные градиенты в разномасшта</w:t>
      </w:r>
      <w:r w:rsidRPr="001F6BFC">
        <w:t>б</w:t>
      </w:r>
      <w:r w:rsidRPr="001F6BFC">
        <w:t>ных циклических данных</w:t>
      </w:r>
      <w:r w:rsidR="000D0DC3" w:rsidRPr="000D0DC3">
        <w:t>.</w:t>
      </w:r>
      <w:proofErr w:type="gramEnd"/>
      <w:r w:rsidRPr="001F6BFC">
        <w:t xml:space="preserve"> </w:t>
      </w:r>
      <w:proofErr w:type="spellStart"/>
      <w:r w:rsidRPr="001F6BFC">
        <w:t>Хаарограмма</w:t>
      </w:r>
      <w:proofErr w:type="spellEnd"/>
      <w:r>
        <w:t xml:space="preserve"> </w:t>
      </w:r>
      <w:r w:rsidR="000D0DC3" w:rsidRPr="000D0DC3">
        <w:t>(</w:t>
      </w:r>
      <w:r w:rsidR="006E1FB1">
        <w:t>рис</w:t>
      </w:r>
      <w:r w:rsidR="000D0DC3" w:rsidRPr="000D0DC3">
        <w:t>.</w:t>
      </w:r>
      <w:r w:rsidR="006E1FB1">
        <w:t> </w:t>
      </w:r>
      <w:r w:rsidRPr="001F6BFC">
        <w:t>1</w:t>
      </w:r>
      <w:r>
        <w:t>1</w:t>
      </w:r>
      <w:r w:rsidR="000D0DC3" w:rsidRPr="000D0DC3">
        <w:t>),</w:t>
      </w:r>
      <w:r>
        <w:t xml:space="preserve"> для лучшего различения с </w:t>
      </w:r>
      <w:proofErr w:type="spellStart"/>
      <w:r>
        <w:t>вейвлетограммой</w:t>
      </w:r>
      <w:proofErr w:type="spellEnd"/>
      <w:r w:rsidR="000D0DC3" w:rsidRPr="000D0DC3">
        <w:t>,</w:t>
      </w:r>
      <w:r w:rsidRPr="001F6BFC">
        <w:t xml:space="preserve"> п</w:t>
      </w:r>
      <w:r w:rsidRPr="001F6BFC">
        <w:t>о</w:t>
      </w:r>
      <w:r w:rsidRPr="001F6BFC">
        <w:t xml:space="preserve">строена </w:t>
      </w:r>
      <w:r>
        <w:t xml:space="preserve">в зависимости </w:t>
      </w:r>
      <w:r w:rsidR="000D0DC3" w:rsidRPr="000D0DC3">
        <w:t>(</w:t>
      </w:r>
      <w:r>
        <w:t>по вертикали</w:t>
      </w:r>
      <w:r w:rsidR="000D0DC3" w:rsidRPr="000D0DC3">
        <w:t>)</w:t>
      </w:r>
      <w:r>
        <w:t xml:space="preserve"> не от </w:t>
      </w:r>
      <w:r w:rsidRPr="001F6BFC">
        <w:t>частот</w:t>
      </w:r>
      <w:r w:rsidR="000D0DC3" w:rsidRPr="000D0DC3">
        <w:t>,</w:t>
      </w:r>
      <w:r w:rsidRPr="001F6BFC">
        <w:t xml:space="preserve"> а периодов в диапазоне 0</w:t>
      </w:r>
      <w:r w:rsidR="000D0DC3" w:rsidRPr="000D0DC3">
        <w:t>.</w:t>
      </w:r>
      <w:r w:rsidRPr="001F6BFC">
        <w:t>2</w:t>
      </w:r>
      <w:r w:rsidR="000D0DC3" w:rsidRPr="000D0DC3">
        <w:t>–</w:t>
      </w:r>
      <w:r w:rsidRPr="001F6BFC">
        <w:t>2</w:t>
      </w:r>
      <w:r w:rsidR="000D0DC3" w:rsidRPr="000D0DC3">
        <w:t>.</w:t>
      </w:r>
      <w:r w:rsidR="00BD187C">
        <w:t>0</w:t>
      </w:r>
      <w:r w:rsidR="006E1FB1">
        <w:t> </w:t>
      </w:r>
      <w:r w:rsidRPr="00E078E1">
        <w:rPr>
          <w:i/>
        </w:rPr>
        <w:t>с</w:t>
      </w:r>
      <w:r w:rsidR="000D0DC3" w:rsidRPr="000D0DC3">
        <w:t>.</w:t>
      </w:r>
    </w:p>
    <w:p w:rsidR="00937C1C" w:rsidRPr="001F6BFC" w:rsidRDefault="00937C1C" w:rsidP="00BD187C">
      <w:pPr>
        <w:pStyle w:val="09-"/>
      </w:pPr>
      <w:r w:rsidRPr="00FB58BE">
        <w:rPr>
          <w:noProof/>
        </w:rPr>
        <w:drawing>
          <wp:inline distT="0" distB="0" distL="0" distR="0" wp14:anchorId="6C485C87" wp14:editId="2F129976">
            <wp:extent cx="4320000" cy="11412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r="10319"/>
                    <a:stretch/>
                  </pic:blipFill>
                  <pic:spPr bwMode="auto">
                    <a:xfrm>
                      <a:off x="0" y="0"/>
                      <a:ext cx="43200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1C" w:rsidRDefault="006E1FB1" w:rsidP="00BD187C">
      <w:pPr>
        <w:pStyle w:val="09--"/>
        <w:spacing w:after="120"/>
      </w:pPr>
      <w:r w:rsidRPr="00810010">
        <w:rPr>
          <w:b/>
        </w:rPr>
        <w:t>Рис</w:t>
      </w:r>
      <w:r w:rsidR="000D0DC3" w:rsidRPr="000D0DC3">
        <w:rPr>
          <w:b/>
        </w:rPr>
        <w:t>.</w:t>
      </w:r>
      <w:r w:rsidRPr="00810010">
        <w:rPr>
          <w:b/>
        </w:rPr>
        <w:t> </w:t>
      </w:r>
      <w:r w:rsidR="00937C1C" w:rsidRPr="00810010">
        <w:rPr>
          <w:b/>
        </w:rPr>
        <w:t>11</w:t>
      </w:r>
      <w:r w:rsidR="000D0DC3" w:rsidRPr="000D0DC3">
        <w:rPr>
          <w:b/>
        </w:rPr>
        <w:t>.</w:t>
      </w:r>
      <w:r w:rsidR="00937C1C" w:rsidRPr="00FB58BE">
        <w:t xml:space="preserve"> </w:t>
      </w:r>
      <w:proofErr w:type="spellStart"/>
      <w:r w:rsidR="00937C1C" w:rsidRPr="00FB58BE">
        <w:t>Хаарограмма</w:t>
      </w:r>
      <w:proofErr w:type="spellEnd"/>
      <w:r w:rsidR="00937C1C" w:rsidRPr="00FB58BE">
        <w:t xml:space="preserve"> значений поп</w:t>
      </w:r>
      <w:r w:rsidR="00937C1C">
        <w:t>еречного сечения коррелограммы</w:t>
      </w:r>
      <w:r w:rsidR="000D0DC3" w:rsidRPr="000D0DC3">
        <w:t>.</w:t>
      </w:r>
    </w:p>
    <w:p w:rsidR="00937C1C" w:rsidRPr="00BD187C" w:rsidRDefault="00937C1C" w:rsidP="00BD187C">
      <w:pPr>
        <w:pStyle w:val="09---"/>
      </w:pPr>
      <w:proofErr w:type="gramStart"/>
      <w:r w:rsidRPr="00BD187C">
        <w:rPr>
          <w:rStyle w:val="afffffb"/>
          <w:i w:val="0"/>
          <w:sz w:val="18"/>
        </w:rPr>
        <w:t xml:space="preserve">По горизонтальной оси отложено время в </w:t>
      </w:r>
      <w:r w:rsidRPr="00BD187C">
        <w:rPr>
          <w:rStyle w:val="afffffb"/>
          <w:sz w:val="18"/>
        </w:rPr>
        <w:t>с</w:t>
      </w:r>
      <w:r w:rsidR="000D0DC3" w:rsidRPr="000D0DC3">
        <w:rPr>
          <w:rStyle w:val="afffffb"/>
          <w:i w:val="0"/>
          <w:sz w:val="18"/>
        </w:rPr>
        <w:t>,</w:t>
      </w:r>
      <w:r w:rsidRPr="00BD187C">
        <w:rPr>
          <w:rStyle w:val="afffffb"/>
          <w:i w:val="0"/>
          <w:sz w:val="18"/>
        </w:rPr>
        <w:t xml:space="preserve"> по вертикальной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период циклической составляющей в </w:t>
      </w:r>
      <w:r w:rsidRPr="00BD187C">
        <w:rPr>
          <w:rStyle w:val="afffffb"/>
          <w:sz w:val="18"/>
        </w:rPr>
        <w:t>с</w:t>
      </w:r>
      <w:r w:rsidR="000D0DC3" w:rsidRPr="000D0DC3">
        <w:rPr>
          <w:rStyle w:val="afffffb"/>
          <w:i w:val="0"/>
          <w:sz w:val="18"/>
        </w:rPr>
        <w:t>,</w:t>
      </w:r>
      <w:r w:rsidRPr="00BD187C">
        <w:rPr>
          <w:rStyle w:val="afffffb"/>
          <w:i w:val="0"/>
          <w:sz w:val="18"/>
        </w:rPr>
        <w:t xml:space="preserve"> цветовая шкала </w:t>
      </w:r>
      <w:r w:rsidR="000D0DC3" w:rsidRPr="000D0DC3">
        <w:rPr>
          <w:rStyle w:val="afffffb"/>
          <w:i w:val="0"/>
          <w:sz w:val="18"/>
        </w:rPr>
        <w:t>–</w:t>
      </w:r>
      <w:r w:rsidRPr="00BD187C">
        <w:rPr>
          <w:rStyle w:val="afffffb"/>
          <w:i w:val="0"/>
          <w:sz w:val="18"/>
        </w:rPr>
        <w:t xml:space="preserve"> условные значения интенсивности циклов</w:t>
      </w:r>
      <w:proofErr w:type="gramEnd"/>
    </w:p>
    <w:p w:rsidR="00937C1C" w:rsidRPr="001F6BFC" w:rsidRDefault="00937C1C" w:rsidP="00BD187C">
      <w:pPr>
        <w:pStyle w:val="05--"/>
      </w:pPr>
      <w:r w:rsidRPr="001F6BFC">
        <w:t xml:space="preserve">Для каждой хаарограммы целесообразно </w:t>
      </w:r>
      <w:r w:rsidR="000D0DC3" w:rsidRPr="000D0DC3">
        <w:t>(</w:t>
      </w:r>
      <w:r>
        <w:t>это выяснено по результатам многочисленных оп</w:t>
      </w:r>
      <w:r>
        <w:t>ы</w:t>
      </w:r>
      <w:r>
        <w:t>тов</w:t>
      </w:r>
      <w:r w:rsidR="000D0DC3" w:rsidRPr="000D0DC3">
        <w:t>)</w:t>
      </w:r>
      <w:r>
        <w:t xml:space="preserve"> </w:t>
      </w:r>
      <w:r w:rsidRPr="001F6BFC">
        <w:t>брать верхнюю границу периодов такой</w:t>
      </w:r>
      <w:r w:rsidR="000D0DC3" w:rsidRPr="000D0DC3">
        <w:t>,</w:t>
      </w:r>
      <w:r w:rsidRPr="001F6BFC">
        <w:t xml:space="preserve"> чтобы начали замыкаться экстремумы среднего ма</w:t>
      </w:r>
      <w:r w:rsidRPr="001F6BFC">
        <w:t>с</w:t>
      </w:r>
      <w:r w:rsidRPr="001F6BFC">
        <w:t>штаба</w:t>
      </w:r>
      <w:r w:rsidR="000D0DC3" w:rsidRPr="000D0DC3">
        <w:t>.</w:t>
      </w:r>
      <w:r>
        <w:t xml:space="preserve"> При этом</w:t>
      </w:r>
      <w:r w:rsidRPr="001F6BFC">
        <w:t xml:space="preserve"> экстремумы</w:t>
      </w:r>
      <w:r w:rsidR="000D0DC3" w:rsidRPr="000D0DC3">
        <w:t>,</w:t>
      </w:r>
      <w:r w:rsidRPr="001F6BFC">
        <w:t xml:space="preserve"> охватывающие весь анализируемый диапазон</w:t>
      </w:r>
      <w:r w:rsidR="000D0DC3" w:rsidRPr="000D0DC3">
        <w:t>,</w:t>
      </w:r>
      <w:r w:rsidRPr="001F6BFC">
        <w:t xml:space="preserve"> демонстрировали</w:t>
      </w:r>
      <w:r>
        <w:t xml:space="preserve"> бы</w:t>
      </w:r>
      <w:r w:rsidRPr="001F6BFC">
        <w:t xml:space="preserve"> </w:t>
      </w:r>
      <w:r>
        <w:t>первые признаки стремления к</w:t>
      </w:r>
      <w:r w:rsidRPr="001F6BFC">
        <w:t xml:space="preserve"> замыкани</w:t>
      </w:r>
      <w:r>
        <w:t>ю</w:t>
      </w:r>
      <w:r w:rsidR="000D0DC3" w:rsidRPr="000D0DC3">
        <w:t>.</w:t>
      </w:r>
      <w:r w:rsidRPr="001F6BFC">
        <w:t xml:space="preserve"> </w:t>
      </w:r>
      <w:r>
        <w:t>Конечно</w:t>
      </w:r>
      <w:r w:rsidR="000D0DC3" w:rsidRPr="000D0DC3">
        <w:t>,</w:t>
      </w:r>
      <w:r>
        <w:t xml:space="preserve"> если визуализация значений хаарограммы не предполагается</w:t>
      </w:r>
      <w:r w:rsidR="000D0DC3" w:rsidRPr="000D0DC3">
        <w:t>,</w:t>
      </w:r>
      <w:r>
        <w:t xml:space="preserve"> то</w:t>
      </w:r>
      <w:r w:rsidRPr="001F6BFC">
        <w:t xml:space="preserve"> можно продлить ось периодов вверх и до замыкания самых крупномасштабных экстремумов</w:t>
      </w:r>
      <w:r w:rsidR="000D0DC3" w:rsidRPr="000D0DC3">
        <w:t>.</w:t>
      </w:r>
      <w:r w:rsidRPr="001F6BFC">
        <w:t xml:space="preserve"> </w:t>
      </w:r>
      <w:r>
        <w:t xml:space="preserve">Однако для создания человеко-читаемого </w:t>
      </w:r>
      <w:r w:rsidRPr="001F6BFC">
        <w:t xml:space="preserve">изображения </w:t>
      </w:r>
      <w:r>
        <w:t>важно наглядно продемо</w:t>
      </w:r>
      <w:r>
        <w:t>н</w:t>
      </w:r>
      <w:r>
        <w:t>стрировать малые значения хаарограммы в области коротких периодов</w:t>
      </w:r>
      <w:r w:rsidR="000D0DC3" w:rsidRPr="000D0DC3">
        <w:t>.</w:t>
      </w:r>
      <w:r w:rsidRPr="001F6BFC">
        <w:t xml:space="preserve"> Нижний </w:t>
      </w:r>
      <w:r>
        <w:t xml:space="preserve">же </w:t>
      </w:r>
      <w:r w:rsidRPr="001F6BFC">
        <w:t>предел оси п</w:t>
      </w:r>
      <w:r w:rsidRPr="001F6BFC">
        <w:t>е</w:t>
      </w:r>
      <w:r w:rsidRPr="001F6BFC">
        <w:t>риодов полезно делать в 10</w:t>
      </w:r>
      <w:r w:rsidR="006E1FB1">
        <w:t> </w:t>
      </w:r>
      <w:r w:rsidRPr="001F6BFC">
        <w:t>раз меньше верхнего</w:t>
      </w:r>
      <w:r w:rsidR="000D0DC3" w:rsidRPr="000D0DC3">
        <w:t>.</w:t>
      </w:r>
    </w:p>
    <w:p w:rsidR="00937C1C" w:rsidRDefault="00937C1C" w:rsidP="00BD187C">
      <w:pPr>
        <w:pStyle w:val="05--"/>
      </w:pPr>
      <w:r w:rsidRPr="001F6BFC">
        <w:t>Обратим внимание на область этого изображения</w:t>
      </w:r>
      <w:r w:rsidR="000D0DC3" w:rsidRPr="000D0DC3">
        <w:t>,</w:t>
      </w:r>
      <w:r w:rsidRPr="001F6BFC">
        <w:t xml:space="preserve"> следующую за первым сильным по</w:t>
      </w:r>
      <w:r>
        <w:t>ложител</w:t>
      </w:r>
      <w:r>
        <w:t>ь</w:t>
      </w:r>
      <w:r>
        <w:t>ным экстремумом</w:t>
      </w:r>
      <w:r w:rsidR="000D0DC3" w:rsidRPr="000D0DC3">
        <w:t>.</w:t>
      </w:r>
      <w:r>
        <w:t xml:space="preserve"> </w:t>
      </w:r>
      <w:proofErr w:type="spellStart"/>
      <w:r>
        <w:t>Псевдо</w:t>
      </w:r>
      <w:r w:rsidRPr="001F6BFC">
        <w:t>цикл</w:t>
      </w:r>
      <w:proofErr w:type="spellEnd"/>
      <w:r w:rsidR="000D0DC3" w:rsidRPr="000D0DC3">
        <w:t>,</w:t>
      </w:r>
      <w:r w:rsidRPr="001F6BFC">
        <w:t xml:space="preserve"> </w:t>
      </w:r>
      <w:proofErr w:type="gramStart"/>
      <w:r w:rsidRPr="001F6BFC">
        <w:t>включённый</w:t>
      </w:r>
      <w:proofErr w:type="gramEnd"/>
      <w:r w:rsidRPr="001F6BFC">
        <w:t xml:space="preserve"> в неё</w:t>
      </w:r>
      <w:r w:rsidR="000D0DC3" w:rsidRPr="000D0DC3">
        <w:t>,</w:t>
      </w:r>
      <w:r w:rsidRPr="001F6BFC">
        <w:t xml:space="preserve"> имеет длительность около 0</w:t>
      </w:r>
      <w:r w:rsidR="000D0DC3" w:rsidRPr="000D0DC3">
        <w:t>.</w:t>
      </w:r>
      <w:r w:rsidRPr="001F6BFC">
        <w:t>4</w:t>
      </w:r>
      <w:r w:rsidR="006E1FB1">
        <w:t> </w:t>
      </w:r>
      <w:r w:rsidRPr="00E078E1">
        <w:rPr>
          <w:i/>
        </w:rPr>
        <w:t>с</w:t>
      </w:r>
      <w:r w:rsidR="000D0DC3" w:rsidRPr="000D0DC3">
        <w:t>,</w:t>
      </w:r>
      <w:r w:rsidRPr="001F6BFC">
        <w:t xml:space="preserve"> что </w:t>
      </w:r>
      <w:r>
        <w:t xml:space="preserve">оказалось </w:t>
      </w:r>
      <w:r w:rsidRPr="001F6BFC">
        <w:t xml:space="preserve">близко к значению продолжительности процесса взрывания </w:t>
      </w:r>
      <w:r w:rsidR="000D0DC3" w:rsidRPr="000D0DC3">
        <w:t>(</w:t>
      </w:r>
      <w:r w:rsidRPr="001F6BFC">
        <w:t>0</w:t>
      </w:r>
      <w:r w:rsidR="000D0DC3" w:rsidRPr="000D0DC3">
        <w:t>.</w:t>
      </w:r>
      <w:r w:rsidRPr="001F6BFC">
        <w:t>368</w:t>
      </w:r>
      <w:r w:rsidR="006E1FB1">
        <w:t> </w:t>
      </w:r>
      <w:r w:rsidRPr="00E078E1">
        <w:rPr>
          <w:i/>
        </w:rPr>
        <w:t>с</w:t>
      </w:r>
      <w:r w:rsidR="000D0DC3" w:rsidRPr="000D0DC3">
        <w:t>).</w:t>
      </w:r>
    </w:p>
    <w:p w:rsidR="00937C1C" w:rsidRPr="001F6BFC" w:rsidRDefault="00BD187C" w:rsidP="00BD187C">
      <w:pPr>
        <w:pStyle w:val="04--"/>
      </w:pPr>
      <w:r>
        <w:t>3</w:t>
      </w:r>
      <w:r w:rsidR="000D0DC3" w:rsidRPr="000D0DC3">
        <w:t>.</w:t>
      </w:r>
      <w:r w:rsidR="00937C1C" w:rsidRPr="001F6BFC">
        <w:t xml:space="preserve"> </w:t>
      </w:r>
      <w:r w:rsidR="00937C1C">
        <w:t>Анализ</w:t>
      </w:r>
    </w:p>
    <w:p w:rsidR="00937C1C" w:rsidRDefault="00937C1C" w:rsidP="00BD187C">
      <w:pPr>
        <w:pStyle w:val="05--"/>
      </w:pPr>
      <w:r w:rsidRPr="001F6BFC">
        <w:t xml:space="preserve">Далее по описанной выше методике были </w:t>
      </w:r>
      <w:r>
        <w:t>исследованы</w:t>
      </w:r>
      <w:r w:rsidRPr="001F6BFC">
        <w:t xml:space="preserve"> записи всех по</w:t>
      </w:r>
      <w:r>
        <w:t>верхностных и подзе</w:t>
      </w:r>
      <w:r>
        <w:t>м</w:t>
      </w:r>
      <w:r>
        <w:t>ных взрывов</w:t>
      </w:r>
      <w:r w:rsidR="000D0DC3" w:rsidRPr="000D0DC3">
        <w:t>.</w:t>
      </w:r>
      <w:r>
        <w:t xml:space="preserve"> При анализе хаарограммы</w:t>
      </w:r>
      <w:r w:rsidRPr="001F6BFC">
        <w:t xml:space="preserve"> оценены </w:t>
      </w:r>
      <w:r w:rsidR="004C34F3">
        <w:t>значения</w:t>
      </w:r>
      <w:r w:rsidRPr="001F6BFC">
        <w:t xml:space="preserve"> ширины второго псевдоцикла </w:t>
      </w:r>
      <w:r>
        <w:rPr>
          <w:rFonts w:ascii="Symbol" w:hAnsi="Symbol"/>
        </w:rPr>
        <w:sym w:font="Symbol" w:char="F064"/>
      </w:r>
      <w:r w:rsidR="000D0DC3" w:rsidRPr="000D0DC3">
        <w:t>.</w:t>
      </w:r>
      <w:r w:rsidRPr="001F6BFC">
        <w:t xml:space="preserve"> В</w:t>
      </w:r>
      <w:r w:rsidR="00BD187C">
        <w:t> </w:t>
      </w:r>
      <w:r w:rsidRPr="001F6BFC">
        <w:t>табл</w:t>
      </w:r>
      <w:r w:rsidR="000D0DC3" w:rsidRPr="000D0DC3">
        <w:t>.</w:t>
      </w:r>
      <w:r w:rsidR="006E1FB1">
        <w:t> </w:t>
      </w:r>
      <w:r>
        <w:t>2</w:t>
      </w:r>
      <w:r w:rsidRPr="001F6BFC">
        <w:t xml:space="preserve"> приведено сравнение параметра </w:t>
      </w:r>
      <w:r>
        <w:rPr>
          <w:rFonts w:ascii="Symbol" w:hAnsi="Symbol"/>
        </w:rPr>
        <w:sym w:font="Symbol" w:char="F064"/>
      </w:r>
      <w:r w:rsidR="000D0DC3" w:rsidRPr="000D0DC3">
        <w:t>,</w:t>
      </w:r>
      <w:r>
        <w:t xml:space="preserve"> </w:t>
      </w:r>
      <w:r w:rsidRPr="001F6BFC">
        <w:t xml:space="preserve">и реальной длительности процесса взрывания </w:t>
      </w:r>
      <w:r>
        <w:rPr>
          <w:rFonts w:ascii="Symbol" w:hAnsi="Symbol"/>
        </w:rPr>
        <w:sym w:font="Symbol" w:char="F044"/>
      </w:r>
      <w:r w:rsidR="000D0DC3" w:rsidRPr="000D0DC3">
        <w:t>,</w:t>
      </w:r>
      <w:r w:rsidRPr="001F6BFC">
        <w:t xml:space="preserve"> пол</w:t>
      </w:r>
      <w:r w:rsidRPr="001F6BFC">
        <w:t>у</w:t>
      </w:r>
      <w:r w:rsidRPr="001F6BFC">
        <w:t>ченной от непосредственных исполнителей взрывов</w:t>
      </w:r>
      <w:r w:rsidR="000D0DC3" w:rsidRPr="000D0DC3">
        <w:t>.</w:t>
      </w:r>
    </w:p>
    <w:p w:rsidR="00937C1C" w:rsidRPr="00921422" w:rsidRDefault="00937C1C" w:rsidP="00BD187C">
      <w:pPr>
        <w:pStyle w:val="07--"/>
      </w:pPr>
      <w:r w:rsidRPr="00BD187C">
        <w:rPr>
          <w:b/>
        </w:rPr>
        <w:t>Таблица</w:t>
      </w:r>
      <w:r w:rsidR="006E1FB1">
        <w:t> </w:t>
      </w:r>
      <w:r w:rsidRPr="00BD187C">
        <w:rPr>
          <w:b/>
        </w:rPr>
        <w:t>2</w:t>
      </w:r>
      <w:r w:rsidR="000D0DC3" w:rsidRPr="000D0DC3">
        <w:rPr>
          <w:b/>
        </w:rPr>
        <w:t>.</w:t>
      </w:r>
      <w:r w:rsidRPr="00921422">
        <w:t xml:space="preserve"> Сопоставление оценки длительности взрывания </w:t>
      </w:r>
      <w:r>
        <w:rPr>
          <w:rFonts w:ascii="Symbol" w:hAnsi="Symbol"/>
        </w:rPr>
        <w:sym w:font="Symbol" w:char="F064"/>
      </w:r>
      <w:r w:rsidRPr="00921422">
        <w:t xml:space="preserve"> и его реального значения </w:t>
      </w:r>
      <w:r>
        <w:rPr>
          <w:rFonts w:ascii="Symbol" w:hAnsi="Symbol"/>
        </w:rPr>
        <w:sym w:font="Symbol" w:char="F044"/>
      </w:r>
    </w:p>
    <w:tbl>
      <w:tblPr>
        <w:tblStyle w:val="affff2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937C1C" w:rsidRPr="001F6BFC" w:rsidTr="006E1FB1">
        <w:trPr>
          <w:trHeight w:val="5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</w:pPr>
            <w:r w:rsidRPr="00921422">
              <w:t>№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37C1C" w:rsidRPr="00921422" w:rsidRDefault="00937C1C" w:rsidP="00BD187C">
            <w:pPr>
              <w:pStyle w:val="08--"/>
              <w:jc w:val="center"/>
            </w:pPr>
            <w:r w:rsidRPr="00921422">
              <w:t>8</w:t>
            </w:r>
          </w:p>
        </w:tc>
      </w:tr>
      <w:tr w:rsidR="00937C1C" w:rsidRPr="001F6BFC" w:rsidTr="006E1FB1">
        <w:trPr>
          <w:trHeight w:val="50"/>
          <w:jc w:val="center"/>
        </w:trPr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>
              <w:rPr>
                <w:rFonts w:ascii="Symbol" w:hAnsi="Symbol"/>
              </w:rPr>
              <w:sym w:font="Symbol" w:char="F064"/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326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921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456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385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455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537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4</w:t>
            </w:r>
            <w:r w:rsidR="000D0DC3" w:rsidRPr="000D0DC3">
              <w:t>.</w:t>
            </w:r>
            <w:r w:rsidRPr="00921422">
              <w:t>551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1</w:t>
            </w:r>
            <w:r w:rsidR="000D0DC3" w:rsidRPr="000D0DC3">
              <w:t>.</w:t>
            </w:r>
            <w:r w:rsidRPr="00921422">
              <w:t>574</w:t>
            </w:r>
          </w:p>
        </w:tc>
      </w:tr>
      <w:tr w:rsidR="00937C1C" w:rsidRPr="001F6BFC" w:rsidTr="006E1FB1">
        <w:trPr>
          <w:trHeight w:val="50"/>
          <w:jc w:val="center"/>
        </w:trPr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>
              <w:rPr>
                <w:rFonts w:ascii="Symbol" w:hAnsi="Symbol"/>
              </w:rPr>
              <w:sym w:font="Symbol" w:char="F044"/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368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1</w:t>
            </w:r>
            <w:r w:rsidR="000D0DC3" w:rsidRPr="000D0DC3">
              <w:t>.</w:t>
            </w:r>
            <w:r w:rsidRPr="00921422">
              <w:t>000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414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414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380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0</w:t>
            </w:r>
            <w:r w:rsidR="000D0DC3" w:rsidRPr="000D0DC3">
              <w:t>.</w:t>
            </w:r>
            <w:r w:rsidRPr="00921422">
              <w:t>740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4</w:t>
            </w:r>
            <w:r w:rsidR="000D0DC3" w:rsidRPr="000D0DC3">
              <w:t>.</w:t>
            </w:r>
            <w:r w:rsidRPr="00921422">
              <w:t>600</w:t>
            </w: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937C1C" w:rsidRPr="00921422" w:rsidRDefault="00937C1C" w:rsidP="006E1FB1">
            <w:pPr>
              <w:pStyle w:val="08--"/>
              <w:jc w:val="center"/>
            </w:pPr>
            <w:r w:rsidRPr="00921422">
              <w:t>1</w:t>
            </w:r>
            <w:r w:rsidR="000D0DC3" w:rsidRPr="000D0DC3">
              <w:t>.</w:t>
            </w:r>
            <w:r w:rsidRPr="00921422">
              <w:t>600</w:t>
            </w:r>
          </w:p>
        </w:tc>
      </w:tr>
    </w:tbl>
    <w:p w:rsidR="00937C1C" w:rsidRPr="00105BFC" w:rsidRDefault="007164F8" w:rsidP="006E1FB1">
      <w:pPr>
        <w:pStyle w:val="05--"/>
        <w:ind w:left="1416"/>
        <w:rPr>
          <w:rStyle w:val="afffffb"/>
          <w:i w:val="0"/>
          <w:sz w:val="20"/>
          <w:szCs w:val="20"/>
        </w:rPr>
      </w:pPr>
      <w:r w:rsidRPr="00105BFC">
        <w:rPr>
          <w:rStyle w:val="afffffb"/>
          <w:i w:val="0"/>
          <w:sz w:val="20"/>
          <w:szCs w:val="20"/>
        </w:rPr>
        <w:t>Примечание</w:t>
      </w:r>
      <w:r w:rsidR="00105BFC" w:rsidRPr="00105BFC">
        <w:rPr>
          <w:rStyle w:val="afffffb"/>
          <w:i w:val="0"/>
          <w:sz w:val="20"/>
          <w:szCs w:val="20"/>
        </w:rPr>
        <w:t>:</w:t>
      </w:r>
      <w:r w:rsidRPr="00105BFC">
        <w:rPr>
          <w:rStyle w:val="afffffb"/>
          <w:i w:val="0"/>
          <w:sz w:val="20"/>
          <w:szCs w:val="20"/>
        </w:rPr>
        <w:t xml:space="preserve"> </w:t>
      </w:r>
      <w:r w:rsidR="00810010" w:rsidRPr="00105BFC">
        <w:rPr>
          <w:rStyle w:val="afffffb"/>
          <w:i w:val="0"/>
          <w:sz w:val="20"/>
          <w:szCs w:val="20"/>
        </w:rPr>
        <w:t>з</w:t>
      </w:r>
      <w:r w:rsidR="00937C1C" w:rsidRPr="00105BFC">
        <w:rPr>
          <w:rStyle w:val="afffffb"/>
          <w:i w:val="0"/>
          <w:sz w:val="20"/>
          <w:szCs w:val="20"/>
        </w:rPr>
        <w:t xml:space="preserve">начения даны </w:t>
      </w:r>
      <w:proofErr w:type="gramStart"/>
      <w:r w:rsidR="00937C1C" w:rsidRPr="00105BFC">
        <w:rPr>
          <w:rStyle w:val="afffffb"/>
          <w:i w:val="0"/>
          <w:sz w:val="20"/>
          <w:szCs w:val="20"/>
        </w:rPr>
        <w:t>в</w:t>
      </w:r>
      <w:proofErr w:type="gramEnd"/>
      <w:r w:rsidR="00937C1C" w:rsidRPr="00105BFC">
        <w:rPr>
          <w:rStyle w:val="afffffb"/>
          <w:i w:val="0"/>
          <w:sz w:val="20"/>
          <w:szCs w:val="20"/>
        </w:rPr>
        <w:t xml:space="preserve"> </w:t>
      </w:r>
      <w:r w:rsidR="00937C1C" w:rsidRPr="00105BFC">
        <w:rPr>
          <w:rStyle w:val="afffffb"/>
          <w:sz w:val="20"/>
          <w:szCs w:val="20"/>
        </w:rPr>
        <w:t>с</w:t>
      </w:r>
    </w:p>
    <w:p w:rsidR="00937C1C" w:rsidRDefault="00937C1C" w:rsidP="007164F8">
      <w:pPr>
        <w:pStyle w:val="05--"/>
      </w:pPr>
      <w:r>
        <w:lastRenderedPageBreak/>
        <w:t xml:space="preserve">Погрешность измерения </w:t>
      </w:r>
      <w:r>
        <w:rPr>
          <w:rFonts w:ascii="Symbol" w:hAnsi="Symbol"/>
        </w:rPr>
        <w:sym w:font="Symbol" w:char="F064"/>
      </w:r>
      <w:r>
        <w:t xml:space="preserve"> близка к 0</w:t>
      </w:r>
      <w:r w:rsidR="000D0DC3" w:rsidRPr="000D0DC3">
        <w:t>.</w:t>
      </w:r>
      <w:r>
        <w:t>05</w:t>
      </w:r>
      <w:r w:rsidR="006E1FB1">
        <w:t> </w:t>
      </w:r>
      <w:r w:rsidRPr="000C4E8E">
        <w:rPr>
          <w:i/>
        </w:rPr>
        <w:t>с</w:t>
      </w:r>
      <w:r w:rsidR="000D0DC3" w:rsidRPr="000D0DC3">
        <w:t>,</w:t>
      </w:r>
      <w:r>
        <w:t xml:space="preserve"> что соответствует частоте Найквиста для использ</w:t>
      </w:r>
      <w:r>
        <w:t>о</w:t>
      </w:r>
      <w:r>
        <w:t>ванных записей</w:t>
      </w:r>
      <w:r w:rsidR="000D0DC3" w:rsidRPr="000D0DC3">
        <w:t>.</w:t>
      </w:r>
      <w:r>
        <w:t xml:space="preserve"> При этом с</w:t>
      </w:r>
      <w:r w:rsidRPr="001F6BFC">
        <w:t xml:space="preserve">редняя относительная ошибка оценки </w:t>
      </w:r>
      <w:r>
        <w:rPr>
          <w:rFonts w:ascii="Symbol" w:hAnsi="Symbol"/>
        </w:rPr>
        <w:sym w:font="Symbol" w:char="F064"/>
      </w:r>
      <w:r w:rsidRPr="001F6BFC">
        <w:t xml:space="preserve"> по всем взрывам составила 11%</w:t>
      </w:r>
      <w:r w:rsidR="000D0DC3" w:rsidRPr="000D0DC3">
        <w:t>,</w:t>
      </w:r>
      <w:r w:rsidRPr="001F6BFC">
        <w:t xml:space="preserve"> а если то</w:t>
      </w:r>
      <w:r w:rsidR="007164F8">
        <w:t xml:space="preserve">лько по подземным взрывам </w:t>
      </w:r>
      <w:r w:rsidR="000D0DC3" w:rsidRPr="000D0DC3">
        <w:t>–</w:t>
      </w:r>
      <w:r w:rsidR="007164F8">
        <w:t xml:space="preserve"> 9%</w:t>
      </w:r>
      <w:r w:rsidR="000D0DC3" w:rsidRPr="000D0DC3">
        <w:t>.</w:t>
      </w:r>
    </w:p>
    <w:p w:rsidR="00937C1C" w:rsidRPr="001F6BFC" w:rsidRDefault="00937C1C" w:rsidP="007164F8">
      <w:pPr>
        <w:pStyle w:val="05--"/>
      </w:pPr>
      <w:r>
        <w:t>При этом следует учесть</w:t>
      </w:r>
      <w:r w:rsidR="000D0DC3" w:rsidRPr="000D0DC3">
        <w:t>,</w:t>
      </w:r>
      <w:r>
        <w:t xml:space="preserve"> что значения </w:t>
      </w:r>
      <w:r>
        <w:rPr>
          <w:rFonts w:ascii="Symbol" w:hAnsi="Symbol"/>
        </w:rPr>
        <w:sym w:font="Symbol" w:char="F044"/>
      </w:r>
      <w:r>
        <w:t xml:space="preserve"> являются проектными</w:t>
      </w:r>
      <w:r w:rsidR="000D0DC3" w:rsidRPr="000D0DC3">
        <w:t>.</w:t>
      </w:r>
      <w:r>
        <w:t xml:space="preserve"> В действительности</w:t>
      </w:r>
      <w:r w:rsidR="000D0DC3" w:rsidRPr="000D0DC3">
        <w:t>,</w:t>
      </w:r>
      <w:r>
        <w:t xml:space="preserve"> вполне может быть</w:t>
      </w:r>
      <w:r w:rsidR="000D0DC3" w:rsidRPr="000D0DC3">
        <w:t>,</w:t>
      </w:r>
      <w:r>
        <w:t xml:space="preserve"> заявленная величина задержки между ступенями не выдерживалась с абсолютной идентичностью</w:t>
      </w:r>
      <w:r w:rsidR="000D0DC3" w:rsidRPr="000D0DC3">
        <w:t>.</w:t>
      </w:r>
      <w:r>
        <w:t xml:space="preserve"> </w:t>
      </w:r>
      <w:r w:rsidR="004D641E">
        <w:t xml:space="preserve">По результатам многочисленных наблюдений </w:t>
      </w:r>
      <w:r w:rsidR="004D641E" w:rsidRPr="008C7804">
        <w:t>[</w:t>
      </w:r>
      <w:proofErr w:type="spellStart"/>
      <w:r w:rsidR="004D641E" w:rsidRPr="008C7804">
        <w:rPr>
          <w:i/>
        </w:rPr>
        <w:t>Верхоланцев</w:t>
      </w:r>
      <w:proofErr w:type="spellEnd"/>
      <w:r w:rsidR="004D641E" w:rsidRPr="008C7804">
        <w:rPr>
          <w:i/>
        </w:rPr>
        <w:t xml:space="preserve"> и др</w:t>
      </w:r>
      <w:r w:rsidR="000D0DC3" w:rsidRPr="000D0DC3">
        <w:t>.,</w:t>
      </w:r>
      <w:r w:rsidR="004D641E">
        <w:t xml:space="preserve"> 2019</w:t>
      </w:r>
      <w:r w:rsidR="004D641E" w:rsidRPr="008C7804">
        <w:t>]</w:t>
      </w:r>
      <w:r w:rsidR="004D641E">
        <w:t xml:space="preserve"> </w:t>
      </w:r>
      <w:proofErr w:type="spellStart"/>
      <w:proofErr w:type="gramStart"/>
      <w:r w:rsidR="004D641E">
        <w:t>б</w:t>
      </w:r>
      <w:r w:rsidR="005226BB" w:rsidRPr="001F6BFC">
        <w:t>о́</w:t>
      </w:r>
      <w:r w:rsidR="004D641E">
        <w:t>льшая</w:t>
      </w:r>
      <w:proofErr w:type="spellEnd"/>
      <w:proofErr w:type="gramEnd"/>
      <w:r w:rsidR="004D641E">
        <w:t xml:space="preserve"> часть задержек отличается от номинала не </w:t>
      </w:r>
      <w:r w:rsidR="005226BB">
        <w:t>сильнее</w:t>
      </w:r>
      <w:r w:rsidR="000D0DC3" w:rsidRPr="000D0DC3">
        <w:t>,</w:t>
      </w:r>
      <w:r w:rsidR="004D641E">
        <w:t xml:space="preserve"> чем на 0</w:t>
      </w:r>
      <w:r w:rsidR="000D0DC3" w:rsidRPr="000D0DC3">
        <w:t>.</w:t>
      </w:r>
      <w:r w:rsidR="004D641E">
        <w:t xml:space="preserve">01 </w:t>
      </w:r>
      <w:r w:rsidR="004D641E" w:rsidRPr="008C7804">
        <w:rPr>
          <w:i/>
        </w:rPr>
        <w:t>с</w:t>
      </w:r>
      <w:r w:rsidR="000D0DC3" w:rsidRPr="000D0DC3">
        <w:t>.</w:t>
      </w:r>
      <w:r w:rsidR="004D641E">
        <w:t xml:space="preserve"> Однако</w:t>
      </w:r>
      <w:r w:rsidR="000D0DC3" w:rsidRPr="000D0DC3">
        <w:t>,</w:t>
      </w:r>
      <w:r w:rsidR="004D641E">
        <w:t xml:space="preserve"> когда общее число ст</w:t>
      </w:r>
      <w:r w:rsidR="004D641E">
        <w:t>у</w:t>
      </w:r>
      <w:r w:rsidR="004D641E">
        <w:t>пеней измеряется десятками</w:t>
      </w:r>
      <w:r w:rsidR="000D0DC3" w:rsidRPr="000D0DC3">
        <w:t>,</w:t>
      </w:r>
      <w:r w:rsidR="004D641E">
        <w:t xml:space="preserve"> то в сумме это может </w:t>
      </w:r>
      <w:r w:rsidR="005226BB">
        <w:t>сформировать</w:t>
      </w:r>
      <w:r w:rsidR="004D641E">
        <w:t xml:space="preserve"> заметный эффект</w:t>
      </w:r>
      <w:r w:rsidR="000D0DC3" w:rsidRPr="000D0DC3">
        <w:t>,</w:t>
      </w:r>
      <w:r w:rsidR="001D0513">
        <w:t xml:space="preserve"> что</w:t>
      </w:r>
      <w:r>
        <w:t xml:space="preserve"> даёт надежду предполагать более высокую точность метода</w:t>
      </w:r>
      <w:r w:rsidR="000D0DC3" w:rsidRPr="000D0DC3">
        <w:t>.</w:t>
      </w:r>
    </w:p>
    <w:p w:rsidR="00937C1C" w:rsidRDefault="00937C1C" w:rsidP="007164F8">
      <w:pPr>
        <w:pStyle w:val="05--"/>
      </w:pPr>
      <w:r>
        <w:t>Такое хорошее совпадение априорных и экспериментальных данных позволяет выдвинуть г</w:t>
      </w:r>
      <w:r>
        <w:t>и</w:t>
      </w:r>
      <w:r>
        <w:t>потезу о том</w:t>
      </w:r>
      <w:r w:rsidR="000D0DC3" w:rsidRPr="000D0DC3">
        <w:t>,</w:t>
      </w:r>
      <w:r>
        <w:t xml:space="preserve"> </w:t>
      </w:r>
      <w:r w:rsidR="004C34F3">
        <w:t xml:space="preserve">что </w:t>
      </w:r>
      <w:r>
        <w:t>длительность второго псевдоцикла на хаарограмме имеет непосредственную связь с полной длительностью КЗВ</w:t>
      </w:r>
      <w:r w:rsidR="000D0DC3" w:rsidRPr="000D0DC3">
        <w:t>.</w:t>
      </w:r>
      <w:r>
        <w:t xml:space="preserve"> По-видимому</w:t>
      </w:r>
      <w:r w:rsidR="000D0DC3" w:rsidRPr="000D0DC3">
        <w:t>,</w:t>
      </w:r>
      <w:r>
        <w:t xml:space="preserve"> </w:t>
      </w:r>
      <w:r w:rsidR="005226BB">
        <w:t>выявленный</w:t>
      </w:r>
      <w:r>
        <w:t xml:space="preserve"> эффект имеет общую природу с реверберацией</w:t>
      </w:r>
      <w:r w:rsidR="000D0DC3" w:rsidRPr="000D0DC3">
        <w:t>,</w:t>
      </w:r>
      <w:r>
        <w:t xml:space="preserve"> обнаруженной на спектрах в </w:t>
      </w:r>
      <w:r w:rsidR="00105BFC" w:rsidRPr="00105BFC">
        <w:t>[</w:t>
      </w:r>
      <w:proofErr w:type="spellStart"/>
      <w:r w:rsidRPr="00497A26">
        <w:rPr>
          <w:i/>
          <w:lang w:val="en-US"/>
        </w:rPr>
        <w:t>Goforth</w:t>
      </w:r>
      <w:proofErr w:type="spellEnd"/>
      <w:r w:rsidRPr="00497A26">
        <w:rPr>
          <w:i/>
        </w:rPr>
        <w:t xml:space="preserve"> </w:t>
      </w:r>
      <w:r w:rsidRPr="00497A26">
        <w:rPr>
          <w:i/>
          <w:lang w:val="en-US"/>
        </w:rPr>
        <w:t>et</w:t>
      </w:r>
      <w:r w:rsidR="000D0DC3">
        <w:rPr>
          <w:i/>
          <w:lang w:val="en-US"/>
        </w:rPr>
        <w:t> </w:t>
      </w:r>
      <w:r w:rsidRPr="00497A26">
        <w:rPr>
          <w:i/>
          <w:lang w:val="en-US"/>
        </w:rPr>
        <w:t>al</w:t>
      </w:r>
      <w:r w:rsidR="000D0DC3" w:rsidRPr="000D0DC3">
        <w:t>.,</w:t>
      </w:r>
      <w:r w:rsidRPr="00E3267B">
        <w:t xml:space="preserve"> 2006</w:t>
      </w:r>
      <w:r w:rsidR="00105BFC" w:rsidRPr="00105BFC">
        <w:t>]</w:t>
      </w:r>
      <w:r w:rsidR="000D0DC3" w:rsidRPr="000D0DC3">
        <w:t>,</w:t>
      </w:r>
      <w:r>
        <w:t xml:space="preserve"> однако даёт ясный результат</w:t>
      </w:r>
      <w:r w:rsidR="000D0DC3" w:rsidRPr="000D0DC3">
        <w:t>,</w:t>
      </w:r>
      <w:r>
        <w:t xml:space="preserve"> не требующий дальнейшего истолкования</w:t>
      </w:r>
      <w:r w:rsidR="000D0DC3" w:rsidRPr="000D0DC3">
        <w:t>.</w:t>
      </w:r>
    </w:p>
    <w:p w:rsidR="00937C1C" w:rsidRPr="001F6BFC" w:rsidRDefault="00937C1C" w:rsidP="007164F8">
      <w:pPr>
        <w:pStyle w:val="04--"/>
      </w:pPr>
      <w:r>
        <w:t>Выводы</w:t>
      </w:r>
    </w:p>
    <w:p w:rsidR="00937C1C" w:rsidRDefault="00937C1C" w:rsidP="007164F8">
      <w:pPr>
        <w:pStyle w:val="05--"/>
      </w:pPr>
      <w:r w:rsidRPr="001F6BFC">
        <w:t>Поскольку представленные результаты были получены на ограниченной выборке</w:t>
      </w:r>
      <w:r w:rsidR="000D0DC3" w:rsidRPr="000D0DC3">
        <w:t>,</w:t>
      </w:r>
      <w:r w:rsidRPr="001F6BFC">
        <w:t xml:space="preserve"> имеет смысл продолжить исследования с другими компонентами той же записи</w:t>
      </w:r>
      <w:r w:rsidR="00105BFC" w:rsidRPr="00105BFC">
        <w:t>;</w:t>
      </w:r>
      <w:r w:rsidRPr="001F6BFC">
        <w:t xml:space="preserve"> с другими станциями</w:t>
      </w:r>
      <w:r w:rsidR="000D0DC3" w:rsidRPr="000D0DC3">
        <w:t>,</w:t>
      </w:r>
      <w:r w:rsidRPr="001F6BFC">
        <w:t xml:space="preserve"> зарег</w:t>
      </w:r>
      <w:r w:rsidRPr="001F6BFC">
        <w:t>и</w:t>
      </w:r>
      <w:r w:rsidRPr="001F6BFC">
        <w:t>стрировавшими эти же события</w:t>
      </w:r>
      <w:r w:rsidR="00105BFC" w:rsidRPr="00105BFC">
        <w:t>;</w:t>
      </w:r>
      <w:r w:rsidRPr="001F6BFC">
        <w:t xml:space="preserve"> с другими событиями</w:t>
      </w:r>
      <w:r w:rsidR="00105BFC" w:rsidRPr="00105BFC">
        <w:t>;</w:t>
      </w:r>
      <w:r w:rsidRPr="001F6BFC">
        <w:t xml:space="preserve"> в другом районе</w:t>
      </w:r>
      <w:r w:rsidR="000D0DC3" w:rsidRPr="000D0DC3">
        <w:t>.</w:t>
      </w:r>
      <w:r>
        <w:t xml:space="preserve"> Мешает работать с др</w:t>
      </w:r>
      <w:r>
        <w:t>у</w:t>
      </w:r>
      <w:r>
        <w:t>гими событиями конечно в первую очередь скрытность горняков</w:t>
      </w:r>
      <w:r w:rsidR="000D0DC3" w:rsidRPr="000D0DC3">
        <w:t>,</w:t>
      </w:r>
      <w:r>
        <w:t xml:space="preserve"> которые не спешат делиться с</w:t>
      </w:r>
      <w:r w:rsidR="006E1FB1">
        <w:t> </w:t>
      </w:r>
      <w:r>
        <w:t>геофизиками па</w:t>
      </w:r>
      <w:r w:rsidR="006E1FB1">
        <w:t>раметрами производимых взрывов</w:t>
      </w:r>
      <w:r w:rsidR="000D0DC3" w:rsidRPr="000D0DC3">
        <w:t>.</w:t>
      </w:r>
    </w:p>
    <w:p w:rsidR="00937C1C" w:rsidRDefault="00937C1C" w:rsidP="007164F8">
      <w:pPr>
        <w:pStyle w:val="05--"/>
      </w:pPr>
      <w:r>
        <w:t>Тем не менее</w:t>
      </w:r>
      <w:r w:rsidR="000D0DC3" w:rsidRPr="000D0DC3">
        <w:t>,</w:t>
      </w:r>
      <w:r>
        <w:t xml:space="preserve"> если выдвинутая гипотеза верна</w:t>
      </w:r>
      <w:r w:rsidR="000D0DC3" w:rsidRPr="000D0DC3">
        <w:t>,</w:t>
      </w:r>
      <w:r>
        <w:t xml:space="preserve"> то она может стать удобным инструментом в</w:t>
      </w:r>
      <w:r w:rsidR="006E1FB1">
        <w:t> </w:t>
      </w:r>
      <w:r>
        <w:t>изучении сейсмического эффекта крупных промышленных взрывов</w:t>
      </w:r>
      <w:r w:rsidR="000D0DC3" w:rsidRPr="000D0DC3">
        <w:t>.</w:t>
      </w:r>
    </w:p>
    <w:p w:rsidR="00937C1C" w:rsidRDefault="00937C1C" w:rsidP="006E1FB1">
      <w:pPr>
        <w:pStyle w:val="05--"/>
        <w:spacing w:before="120"/>
      </w:pPr>
      <w:r>
        <w:t>Автор выражает благодарность канд</w:t>
      </w:r>
      <w:r w:rsidR="000D0DC3" w:rsidRPr="000D0DC3">
        <w:t>.</w:t>
      </w:r>
      <w:r>
        <w:t xml:space="preserve"> физ</w:t>
      </w:r>
      <w:r w:rsidR="000D0DC3" w:rsidRPr="000D0DC3">
        <w:t>.</w:t>
      </w:r>
      <w:r>
        <w:t>-мат</w:t>
      </w:r>
      <w:r w:rsidR="000D0DC3" w:rsidRPr="000D0DC3">
        <w:t>.</w:t>
      </w:r>
      <w:r>
        <w:t xml:space="preserve"> наук</w:t>
      </w:r>
      <w:r w:rsidR="000D0DC3" w:rsidRPr="000D0DC3">
        <w:t>,</w:t>
      </w:r>
      <w:r>
        <w:t xml:space="preserve"> вед</w:t>
      </w:r>
      <w:r w:rsidR="006367AB">
        <w:t>ущему</w:t>
      </w:r>
      <w:r>
        <w:t xml:space="preserve"> науч</w:t>
      </w:r>
      <w:r w:rsidR="006367AB">
        <w:t>ному</w:t>
      </w:r>
      <w:r>
        <w:t xml:space="preserve"> сотр</w:t>
      </w:r>
      <w:r w:rsidR="006367AB">
        <w:t>уднику</w:t>
      </w:r>
      <w:r>
        <w:t xml:space="preserve"> Ко</w:t>
      </w:r>
      <w:r w:rsidR="00105BFC">
        <w:t xml:space="preserve">льского филиала </w:t>
      </w:r>
      <w:r>
        <w:t>ФИЦ</w:t>
      </w:r>
      <w:r w:rsidR="00105BFC">
        <w:rPr>
          <w:lang w:val="en-US"/>
        </w:rPr>
        <w:t> </w:t>
      </w:r>
      <w:r>
        <w:t>ЕГС</w:t>
      </w:r>
      <w:r w:rsidR="00105BFC">
        <w:t> </w:t>
      </w:r>
      <w:r>
        <w:t>РАН</w:t>
      </w:r>
      <w:r w:rsidR="007164F8">
        <w:t xml:space="preserve"> </w:t>
      </w:r>
      <w:r w:rsidRPr="007164F8">
        <w:t>В</w:t>
      </w:r>
      <w:r w:rsidR="000D0DC3" w:rsidRPr="000D0DC3">
        <w:t>.</w:t>
      </w:r>
      <w:r w:rsidRPr="007164F8">
        <w:t>Э</w:t>
      </w:r>
      <w:r w:rsidR="000D0DC3" w:rsidRPr="000D0DC3">
        <w:t>.</w:t>
      </w:r>
      <w:r w:rsidR="006E1FB1">
        <w:rPr>
          <w:lang w:val="en-US"/>
        </w:rPr>
        <w:t> </w:t>
      </w:r>
      <w:proofErr w:type="spellStart"/>
      <w:r w:rsidRPr="007164F8">
        <w:t>Асмингу</w:t>
      </w:r>
      <w:proofErr w:type="spellEnd"/>
      <w:r w:rsidRPr="007164F8">
        <w:t xml:space="preserve"> </w:t>
      </w:r>
      <w:r>
        <w:t>за любезную помощь в подборе данных</w:t>
      </w:r>
      <w:r w:rsidR="000D0DC3" w:rsidRPr="000D0DC3">
        <w:t>.</w:t>
      </w:r>
      <w:r>
        <w:t xml:space="preserve"> Без ценных обсу</w:t>
      </w:r>
      <w:r>
        <w:t>ж</w:t>
      </w:r>
      <w:r>
        <w:t>дений с</w:t>
      </w:r>
      <w:r w:rsidR="00105BFC">
        <w:t> </w:t>
      </w:r>
      <w:r>
        <w:t>ним использованных методов и полученных результатов данная работа была бы нево</w:t>
      </w:r>
      <w:r>
        <w:t>з</w:t>
      </w:r>
      <w:r>
        <w:t>можна</w:t>
      </w:r>
      <w:r w:rsidR="000D0DC3" w:rsidRPr="000D0DC3">
        <w:t>.</w:t>
      </w:r>
    </w:p>
    <w:p w:rsidR="00BE339D" w:rsidRPr="005744CB" w:rsidRDefault="00BE339D" w:rsidP="00BE339D">
      <w:pPr>
        <w:pStyle w:val="05--"/>
        <w:spacing w:before="120"/>
      </w:pPr>
      <w:r w:rsidRPr="00C848DE">
        <w:rPr>
          <w:b/>
        </w:rPr>
        <w:t>Работа выполнена с использованием данных</w:t>
      </w:r>
      <w:r w:rsidR="000D0DC3" w:rsidRPr="000D0DC3">
        <w:rPr>
          <w:b/>
        </w:rPr>
        <w:t>,</w:t>
      </w:r>
      <w:r w:rsidRPr="00C848DE">
        <w:rPr>
          <w:b/>
        </w:rPr>
        <w:t xml:space="preserve"> полученных на уникальной научной уст</w:t>
      </w:r>
      <w:r w:rsidRPr="00C848DE">
        <w:rPr>
          <w:b/>
        </w:rPr>
        <w:t>а</w:t>
      </w:r>
      <w:r w:rsidRPr="00C848DE">
        <w:rPr>
          <w:b/>
        </w:rPr>
        <w:t>новке «</w:t>
      </w:r>
      <w:proofErr w:type="spellStart"/>
      <w:r w:rsidRPr="00C848DE">
        <w:rPr>
          <w:b/>
        </w:rPr>
        <w:t>Сейсмоинфразвуковой</w:t>
      </w:r>
      <w:proofErr w:type="spellEnd"/>
      <w:r w:rsidRPr="00C848DE">
        <w:rPr>
          <w:b/>
        </w:rPr>
        <w:t xml:space="preserve"> комплекс мониторинга арктической криолитозоны и ко</w:t>
      </w:r>
      <w:r w:rsidRPr="00C848DE">
        <w:rPr>
          <w:b/>
        </w:rPr>
        <w:t>м</w:t>
      </w:r>
      <w:r w:rsidRPr="00C848DE">
        <w:rPr>
          <w:b/>
        </w:rPr>
        <w:t>плекс непрерывного сейсмического мониторинга Российской Федерации</w:t>
      </w:r>
      <w:r w:rsidR="000D0DC3" w:rsidRPr="000D0DC3">
        <w:rPr>
          <w:b/>
        </w:rPr>
        <w:t>,</w:t>
      </w:r>
      <w:r w:rsidRPr="00C848DE">
        <w:rPr>
          <w:b/>
        </w:rPr>
        <w:t xml:space="preserve"> сопредельных </w:t>
      </w:r>
      <w:r w:rsidRPr="005744CB">
        <w:rPr>
          <w:b/>
        </w:rPr>
        <w:t>те</w:t>
      </w:r>
      <w:r w:rsidRPr="005744CB">
        <w:rPr>
          <w:b/>
        </w:rPr>
        <w:t>р</w:t>
      </w:r>
      <w:r w:rsidRPr="005744CB">
        <w:rPr>
          <w:b/>
        </w:rPr>
        <w:t xml:space="preserve">риторий и мира» </w:t>
      </w:r>
      <w:r w:rsidR="000D0DC3" w:rsidRPr="000D0DC3">
        <w:rPr>
          <w:b/>
        </w:rPr>
        <w:t>(</w:t>
      </w:r>
      <w:r w:rsidRPr="00C36D83">
        <w:rPr>
          <w:b/>
        </w:rPr>
        <w:t>https</w:t>
      </w:r>
      <w:r w:rsidRPr="00BA1AE5">
        <w:rPr>
          <w:b/>
        </w:rPr>
        <w:t>:</w:t>
      </w:r>
      <w:r w:rsidR="000D0DC3" w:rsidRPr="000D0DC3">
        <w:rPr>
          <w:b/>
        </w:rPr>
        <w:t>//</w:t>
      </w:r>
      <w:r w:rsidRPr="00C36D83">
        <w:rPr>
          <w:b/>
        </w:rPr>
        <w:t>ckp-rf</w:t>
      </w:r>
      <w:r w:rsidR="000D0DC3" w:rsidRPr="000D0DC3">
        <w:rPr>
          <w:b/>
        </w:rPr>
        <w:t>.</w:t>
      </w:r>
      <w:r w:rsidRPr="00C36D83">
        <w:rPr>
          <w:b/>
        </w:rPr>
        <w:t>ru</w:t>
      </w:r>
      <w:r w:rsidR="000D0DC3" w:rsidRPr="000D0DC3">
        <w:rPr>
          <w:b/>
        </w:rPr>
        <w:t>/</w:t>
      </w:r>
      <w:r w:rsidRPr="00C36D83">
        <w:rPr>
          <w:b/>
        </w:rPr>
        <w:t>usu</w:t>
      </w:r>
      <w:r w:rsidR="000D0DC3" w:rsidRPr="000D0DC3">
        <w:rPr>
          <w:b/>
        </w:rPr>
        <w:t>/</w:t>
      </w:r>
      <w:r w:rsidRPr="00C36D83">
        <w:rPr>
          <w:b/>
        </w:rPr>
        <w:t>507436</w:t>
      </w:r>
      <w:r w:rsidR="000D0DC3" w:rsidRPr="000D0DC3">
        <w:rPr>
          <w:b/>
        </w:rPr>
        <w:t>/,</w:t>
      </w:r>
      <w:r w:rsidRPr="00C36D83">
        <w:rPr>
          <w:b/>
        </w:rPr>
        <w:t xml:space="preserve"> http</w:t>
      </w:r>
      <w:r w:rsidRPr="00BA1AE5">
        <w:rPr>
          <w:b/>
        </w:rPr>
        <w:t>:</w:t>
      </w:r>
      <w:r w:rsidR="000D0DC3" w:rsidRPr="000D0DC3">
        <w:rPr>
          <w:b/>
        </w:rPr>
        <w:t>//</w:t>
      </w:r>
      <w:r w:rsidRPr="00C36D83">
        <w:rPr>
          <w:b/>
        </w:rPr>
        <w:t>www</w:t>
      </w:r>
      <w:r w:rsidR="000D0DC3" w:rsidRPr="000D0DC3">
        <w:rPr>
          <w:b/>
        </w:rPr>
        <w:t>.</w:t>
      </w:r>
      <w:r w:rsidRPr="00C36D83">
        <w:rPr>
          <w:b/>
        </w:rPr>
        <w:t>gsras</w:t>
      </w:r>
      <w:r w:rsidR="000D0DC3" w:rsidRPr="000D0DC3">
        <w:rPr>
          <w:b/>
        </w:rPr>
        <w:t>.</w:t>
      </w:r>
      <w:r w:rsidRPr="00C36D83">
        <w:rPr>
          <w:b/>
        </w:rPr>
        <w:t>ru</w:t>
      </w:r>
      <w:r w:rsidR="000D0DC3" w:rsidRPr="000D0DC3">
        <w:rPr>
          <w:b/>
        </w:rPr>
        <w:t>/</w:t>
      </w:r>
      <w:r w:rsidRPr="00C36D83">
        <w:rPr>
          <w:b/>
        </w:rPr>
        <w:t>unu</w:t>
      </w:r>
      <w:r w:rsidR="000D0DC3" w:rsidRPr="000D0DC3">
        <w:rPr>
          <w:b/>
        </w:rPr>
        <w:t>/).</w:t>
      </w:r>
    </w:p>
    <w:p w:rsidR="00937C1C" w:rsidRPr="005A4009" w:rsidRDefault="00937C1C" w:rsidP="007164F8">
      <w:pPr>
        <w:pStyle w:val="04--"/>
      </w:pPr>
      <w:r w:rsidRPr="00CA2EB2">
        <w:t>Литература</w:t>
      </w:r>
    </w:p>
    <w:p w:rsidR="00937C1C" w:rsidRPr="0014654F" w:rsidRDefault="00810010" w:rsidP="007164F8">
      <w:pPr>
        <w:pStyle w:val="11--"/>
      </w:pPr>
      <w:r w:rsidRPr="00CA2EB2">
        <w:rPr>
          <w:i/>
        </w:rPr>
        <w:t>Адушкин В</w:t>
      </w:r>
      <w:r w:rsidR="000D0DC3" w:rsidRPr="000D0DC3">
        <w:t>.</w:t>
      </w:r>
      <w:r w:rsidRPr="00CA2EB2">
        <w:rPr>
          <w:i/>
        </w:rPr>
        <w:t>В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Спивак</w:t>
      </w:r>
      <w:proofErr w:type="spellEnd"/>
      <w:r w:rsidRPr="00CA2EB2">
        <w:rPr>
          <w:i/>
        </w:rPr>
        <w:t> А</w:t>
      </w:r>
      <w:r w:rsidR="000D0DC3" w:rsidRPr="000D0DC3">
        <w:t>.</w:t>
      </w:r>
      <w:r w:rsidRPr="00CA2EB2">
        <w:rPr>
          <w:i/>
        </w:rPr>
        <w:t>А</w:t>
      </w:r>
      <w:r w:rsidR="000D0DC3" w:rsidRPr="000D0DC3">
        <w:t>.</w:t>
      </w:r>
      <w:r w:rsidR="00937C1C" w:rsidRPr="00CA2EB2">
        <w:t xml:space="preserve"> Влияние трассы на затухание сейсмического сигнала от короткозамедленных к</w:t>
      </w:r>
      <w:r w:rsidR="00937C1C" w:rsidRPr="00CA2EB2">
        <w:t>а</w:t>
      </w:r>
      <w:r w:rsidR="00937C1C" w:rsidRPr="00CA2EB2">
        <w:t xml:space="preserve">рьерных взрывов </w:t>
      </w:r>
      <w:r w:rsidR="000D0DC3" w:rsidRPr="000D0DC3">
        <w:t>//</w:t>
      </w:r>
      <w:r w:rsidR="00937C1C" w:rsidRPr="00CA2EB2">
        <w:t xml:space="preserve"> Динамические процессы в геосферах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2013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№</w:t>
      </w:r>
      <w:r w:rsidR="006F4948" w:rsidRPr="00CA2EB2">
        <w:t> </w:t>
      </w:r>
      <w:r w:rsidR="00937C1C" w:rsidRPr="00CA2EB2">
        <w:t>4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118</w:t>
      </w:r>
      <w:r w:rsidR="000D0DC3" w:rsidRPr="000D0DC3">
        <w:t>–</w:t>
      </w:r>
      <w:r w:rsidR="00937C1C" w:rsidRPr="00CA2EB2">
        <w:t>126</w:t>
      </w:r>
      <w:r w:rsidR="000D0DC3" w:rsidRPr="000D0DC3">
        <w:t>.</w:t>
      </w:r>
      <w:r w:rsidR="0014654F" w:rsidRPr="0014654F">
        <w:t xml:space="preserve"> EDN: TNEJQD</w:t>
      </w:r>
    </w:p>
    <w:p w:rsidR="00937C1C" w:rsidRPr="0014654F" w:rsidRDefault="00810010" w:rsidP="007164F8">
      <w:pPr>
        <w:pStyle w:val="11--"/>
      </w:pPr>
      <w:proofErr w:type="spellStart"/>
      <w:r w:rsidRPr="00CA2EB2">
        <w:rPr>
          <w:i/>
        </w:rPr>
        <w:t>Асминг</w:t>
      </w:r>
      <w:proofErr w:type="spellEnd"/>
      <w:r w:rsidRPr="00CA2EB2">
        <w:rPr>
          <w:i/>
        </w:rPr>
        <w:t> В</w:t>
      </w:r>
      <w:r w:rsidR="000D0DC3" w:rsidRPr="000D0DC3">
        <w:t>.</w:t>
      </w:r>
      <w:r w:rsidRPr="00CA2EB2">
        <w:rPr>
          <w:i/>
        </w:rPr>
        <w:t>Э</w:t>
      </w:r>
      <w:r w:rsidR="000D0DC3" w:rsidRPr="000D0DC3">
        <w:t>.,</w:t>
      </w:r>
      <w:r w:rsidR="00937C1C" w:rsidRPr="00CA2EB2">
        <w:t xml:space="preserve"> </w:t>
      </w:r>
      <w:r w:rsidRPr="00CA2EB2">
        <w:rPr>
          <w:i/>
        </w:rPr>
        <w:t>Баранов С</w:t>
      </w:r>
      <w:r w:rsidR="000D0DC3" w:rsidRPr="000D0DC3">
        <w:t>.</w:t>
      </w:r>
      <w:r w:rsidRPr="00CA2EB2">
        <w:rPr>
          <w:i/>
        </w:rPr>
        <w:t>В</w:t>
      </w:r>
      <w:r w:rsidR="000D0DC3" w:rsidRPr="000D0DC3">
        <w:t>.</w:t>
      </w:r>
      <w:r w:rsidR="00937C1C" w:rsidRPr="00CA2EB2">
        <w:t xml:space="preserve"> Использование спектральн</w:t>
      </w:r>
      <w:proofErr w:type="gramStart"/>
      <w:r w:rsidR="00937C1C" w:rsidRPr="00CA2EB2">
        <w:t>о-</w:t>
      </w:r>
      <w:proofErr w:type="gramEnd"/>
      <w:r w:rsidR="00937C1C" w:rsidRPr="00CA2EB2">
        <w:t xml:space="preserve"> и частотно-временных вариаций сейсмических си</w:t>
      </w:r>
      <w:r w:rsidR="00937C1C" w:rsidRPr="00CA2EB2">
        <w:t>г</w:t>
      </w:r>
      <w:r w:rsidR="00937C1C" w:rsidRPr="00CA2EB2">
        <w:t>налов для различия землетрясений и взрывов в Евро-</w:t>
      </w:r>
      <w:r w:rsidR="0014654F">
        <w:t>А</w:t>
      </w:r>
      <w:r w:rsidR="00937C1C" w:rsidRPr="00CA2EB2">
        <w:t xml:space="preserve">рктическом регионе </w:t>
      </w:r>
      <w:r w:rsidR="000D0DC3" w:rsidRPr="000D0DC3">
        <w:t>//</w:t>
      </w:r>
      <w:r w:rsidR="00937C1C" w:rsidRPr="00CA2EB2">
        <w:t xml:space="preserve"> Современные методы обрабо</w:t>
      </w:r>
      <w:r w:rsidR="00937C1C" w:rsidRPr="00CA2EB2">
        <w:t>т</w:t>
      </w:r>
      <w:r w:rsidR="00937C1C" w:rsidRPr="00CA2EB2">
        <w:t>ки и интерпретации сейсмологических данных</w:t>
      </w:r>
      <w:r w:rsidR="000D0DC3" w:rsidRPr="000D0DC3">
        <w:t>.</w:t>
      </w:r>
      <w:r w:rsidR="00937C1C" w:rsidRPr="00CA2EB2">
        <w:t xml:space="preserve"> </w:t>
      </w:r>
      <w:r w:rsidR="006F4948" w:rsidRPr="00CA2EB2">
        <w:rPr>
          <w:bCs/>
        </w:rPr>
        <w:t>Материалы Международной сейсмологической школы</w:t>
      </w:r>
      <w:r w:rsidR="000D0DC3" w:rsidRPr="000D0DC3">
        <w:rPr>
          <w:bCs/>
        </w:rPr>
        <w:t>.</w:t>
      </w:r>
      <w:r w:rsidR="006F4948" w:rsidRPr="00CA2EB2">
        <w:rPr>
          <w:bCs/>
        </w:rPr>
        <w:t xml:space="preserve"> </w:t>
      </w:r>
      <w:r w:rsidR="000D0DC3" w:rsidRPr="000D0DC3">
        <w:rPr>
          <w:bCs/>
        </w:rPr>
        <w:t>–</w:t>
      </w:r>
      <w:r w:rsidR="006F4948" w:rsidRPr="00CA2EB2">
        <w:rPr>
          <w:bCs/>
        </w:rPr>
        <w:t xml:space="preserve"> Обнинск</w:t>
      </w:r>
      <w:r w:rsidR="00105BFC" w:rsidRPr="00105BFC">
        <w:rPr>
          <w:bCs/>
        </w:rPr>
        <w:t>:</w:t>
      </w:r>
      <w:r w:rsidR="006F4948" w:rsidRPr="00CA2EB2">
        <w:rPr>
          <w:bCs/>
        </w:rPr>
        <w:t xml:space="preserve"> ГС РАН</w:t>
      </w:r>
      <w:r w:rsidR="000D0DC3" w:rsidRPr="000D0DC3">
        <w:rPr>
          <w:bCs/>
        </w:rPr>
        <w:t>,</w:t>
      </w:r>
      <w:r w:rsidR="006F4948" w:rsidRPr="00CA2EB2">
        <w:rPr>
          <w:bCs/>
        </w:rPr>
        <w:t xml:space="preserve"> 2006</w:t>
      </w:r>
      <w:r w:rsidR="000D0DC3" w:rsidRPr="000D0DC3">
        <w:rPr>
          <w:bCs/>
        </w:rPr>
        <w:t>.</w:t>
      </w:r>
      <w:r w:rsidR="006F4948" w:rsidRPr="00CA2EB2">
        <w:rPr>
          <w:bCs/>
        </w:rPr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23</w:t>
      </w:r>
      <w:r w:rsidR="000D0DC3" w:rsidRPr="000D0DC3">
        <w:t>–</w:t>
      </w:r>
      <w:r w:rsidR="00937C1C" w:rsidRPr="00CA2EB2">
        <w:t>27</w:t>
      </w:r>
      <w:r w:rsidR="000D0DC3" w:rsidRPr="000D0DC3">
        <w:t>.</w:t>
      </w:r>
      <w:r w:rsidR="0014654F" w:rsidRPr="005A4009">
        <w:t xml:space="preserve"> </w:t>
      </w:r>
      <w:r w:rsidR="0014654F" w:rsidRPr="0014654F">
        <w:t>EDN: TPPIGB</w:t>
      </w:r>
    </w:p>
    <w:p w:rsidR="00937C1C" w:rsidRPr="00CA2EB2" w:rsidRDefault="00810010" w:rsidP="007164F8">
      <w:pPr>
        <w:pStyle w:val="11--"/>
      </w:pPr>
      <w:proofErr w:type="spellStart"/>
      <w:r w:rsidRPr="00CA2EB2">
        <w:rPr>
          <w:i/>
        </w:rPr>
        <w:t>Глазнев</w:t>
      </w:r>
      <w:proofErr w:type="spellEnd"/>
      <w:r w:rsidRPr="00CA2EB2">
        <w:rPr>
          <w:i/>
        </w:rPr>
        <w:t> В</w:t>
      </w:r>
      <w:r w:rsidR="000D0DC3" w:rsidRPr="000D0DC3">
        <w:t>.</w:t>
      </w:r>
      <w:r w:rsidRPr="00CA2EB2">
        <w:rPr>
          <w:i/>
        </w:rPr>
        <w:t>Н</w:t>
      </w:r>
      <w:r w:rsidR="000D0DC3" w:rsidRPr="000D0DC3">
        <w:t>.,</w:t>
      </w:r>
      <w:r w:rsidR="00937C1C" w:rsidRPr="00CA2EB2">
        <w:rPr>
          <w:i/>
        </w:rPr>
        <w:t xml:space="preserve"> </w:t>
      </w:r>
      <w:r w:rsidRPr="00CA2EB2">
        <w:rPr>
          <w:i/>
        </w:rPr>
        <w:t>Плаксин Д</w:t>
      </w:r>
      <w:r w:rsidR="000D0DC3" w:rsidRPr="000D0DC3">
        <w:t>.</w:t>
      </w:r>
      <w:r w:rsidRPr="00CA2EB2">
        <w:rPr>
          <w:i/>
        </w:rPr>
        <w:t>О</w:t>
      </w:r>
      <w:r w:rsidR="000D0DC3" w:rsidRPr="000D0DC3">
        <w:t>.,</w:t>
      </w:r>
      <w:r w:rsidR="00937C1C" w:rsidRPr="00CA2EB2">
        <w:rPr>
          <w:i/>
        </w:rPr>
        <w:t xml:space="preserve"> </w:t>
      </w:r>
      <w:proofErr w:type="spellStart"/>
      <w:r w:rsidRPr="00CA2EB2">
        <w:rPr>
          <w:i/>
        </w:rPr>
        <w:t>Дручек</w:t>
      </w:r>
      <w:proofErr w:type="spellEnd"/>
      <w:r w:rsidRPr="00CA2EB2">
        <w:rPr>
          <w:i/>
        </w:rPr>
        <w:t> Е</w:t>
      </w:r>
      <w:r w:rsidR="000D0DC3" w:rsidRPr="000D0DC3">
        <w:t>.</w:t>
      </w:r>
      <w:r w:rsidRPr="00CA2EB2">
        <w:rPr>
          <w:i/>
        </w:rPr>
        <w:t>Ю</w:t>
      </w:r>
      <w:r w:rsidR="000D0DC3" w:rsidRPr="000D0DC3">
        <w:t>.</w:t>
      </w:r>
      <w:r w:rsidR="00937C1C" w:rsidRPr="00CA2EB2">
        <w:t xml:space="preserve"> Стохастическая модель короткозамедленного карьерного взрыва </w:t>
      </w:r>
      <w:r w:rsidR="000D0DC3" w:rsidRPr="000D0DC3">
        <w:t>//</w:t>
      </w:r>
      <w:r w:rsidR="00937C1C" w:rsidRPr="00CA2EB2">
        <w:t xml:space="preserve"> Вестник Воронежского государственного университета</w:t>
      </w:r>
      <w:r w:rsidR="000D0DC3" w:rsidRPr="000D0DC3">
        <w:t>.</w:t>
      </w:r>
      <w:r w:rsidR="00937C1C" w:rsidRPr="00CA2EB2">
        <w:t xml:space="preserve"> Серия</w:t>
      </w:r>
      <w:r w:rsidR="00105BFC" w:rsidRPr="00105BFC">
        <w:t>:</w:t>
      </w:r>
      <w:r w:rsidR="00937C1C" w:rsidRPr="00CA2EB2">
        <w:t xml:space="preserve"> Геология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2009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№</w:t>
      </w:r>
      <w:r w:rsidR="006F4948" w:rsidRPr="00CA2EB2">
        <w:t> </w:t>
      </w:r>
      <w:r w:rsidR="00937C1C" w:rsidRPr="00CA2EB2">
        <w:t>2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140</w:t>
      </w:r>
      <w:r w:rsidR="000D0DC3" w:rsidRPr="000D0DC3">
        <w:t>–</w:t>
      </w:r>
      <w:r w:rsidR="00937C1C" w:rsidRPr="00CA2EB2">
        <w:t>149</w:t>
      </w:r>
      <w:r w:rsidR="000D0DC3" w:rsidRPr="000D0DC3">
        <w:t>.</w:t>
      </w:r>
      <w:r w:rsidR="0014654F">
        <w:t xml:space="preserve"> </w:t>
      </w:r>
      <w:r w:rsidR="0014654F" w:rsidRPr="0014654F">
        <w:t>EDN: KZUYTV</w:t>
      </w:r>
    </w:p>
    <w:p w:rsidR="00937C1C" w:rsidRPr="00CA2EB2" w:rsidRDefault="00810010" w:rsidP="007164F8">
      <w:pPr>
        <w:pStyle w:val="11--"/>
      </w:pPr>
      <w:proofErr w:type="spellStart"/>
      <w:r w:rsidRPr="00CA2EB2">
        <w:rPr>
          <w:i/>
        </w:rPr>
        <w:t>Дубянский</w:t>
      </w:r>
      <w:proofErr w:type="spellEnd"/>
      <w:r w:rsidRPr="00CA2EB2">
        <w:rPr>
          <w:i/>
        </w:rPr>
        <w:t> А</w:t>
      </w:r>
      <w:r w:rsidR="000D0DC3" w:rsidRPr="000D0DC3">
        <w:t>.</w:t>
      </w:r>
      <w:r w:rsidRPr="00CA2EB2">
        <w:rPr>
          <w:i/>
        </w:rPr>
        <w:t>И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Силкин</w:t>
      </w:r>
      <w:proofErr w:type="spellEnd"/>
      <w:r w:rsidRPr="00CA2EB2">
        <w:rPr>
          <w:i/>
        </w:rPr>
        <w:t> К</w:t>
      </w:r>
      <w:r w:rsidR="000D0DC3" w:rsidRPr="000D0DC3">
        <w:t>.</w:t>
      </w:r>
      <w:r w:rsidRPr="00CA2EB2">
        <w:rPr>
          <w:i/>
        </w:rPr>
        <w:t>Ю</w:t>
      </w:r>
      <w:r w:rsidR="000D0DC3" w:rsidRPr="000D0DC3">
        <w:t>.</w:t>
      </w:r>
      <w:r w:rsidR="00937C1C" w:rsidRPr="00CA2EB2">
        <w:t xml:space="preserve"> Расшифровка структуры промышленных взрывов с использованием вейвлет-анализа сейсмологических записей </w:t>
      </w:r>
      <w:r w:rsidR="000D0DC3" w:rsidRPr="000D0DC3">
        <w:t>//</w:t>
      </w:r>
      <w:r w:rsidR="00937C1C" w:rsidRPr="00CA2EB2">
        <w:t xml:space="preserve"> Современные проблемы и опыт гидрогеологических</w:t>
      </w:r>
      <w:r w:rsidR="000D0DC3" w:rsidRPr="000D0DC3">
        <w:t>,</w:t>
      </w:r>
      <w:r w:rsidR="00937C1C" w:rsidRPr="00CA2EB2">
        <w:t xml:space="preserve"> инженерно-геологических и эколого-геологических исследований на территории Центрально-</w:t>
      </w:r>
      <w:r w:rsidR="00CA2EB2" w:rsidRPr="00CA2EB2">
        <w:t>Чернозёмного</w:t>
      </w:r>
      <w:r w:rsidR="00937C1C" w:rsidRPr="00CA2EB2">
        <w:t xml:space="preserve"> региона</w:t>
      </w:r>
      <w:r w:rsidR="00105BFC" w:rsidRPr="00105BFC">
        <w:t>:</w:t>
      </w:r>
      <w:r w:rsidR="00937C1C" w:rsidRPr="00CA2EB2">
        <w:t xml:space="preserve"> Материалы региональной научно-практической конференции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Воронеж</w:t>
      </w:r>
      <w:r w:rsidR="00105BFC" w:rsidRPr="00105BFC">
        <w:t>:</w:t>
      </w:r>
      <w:r w:rsidR="00937C1C" w:rsidRPr="00CA2EB2">
        <w:t xml:space="preserve"> Научная книга</w:t>
      </w:r>
      <w:r w:rsidR="000D0DC3" w:rsidRPr="000D0DC3">
        <w:t>,</w:t>
      </w:r>
      <w:r w:rsidR="00937C1C" w:rsidRPr="00CA2EB2">
        <w:t xml:space="preserve"> 2018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70</w:t>
      </w:r>
      <w:r w:rsidR="000D0DC3" w:rsidRPr="000D0DC3">
        <w:t>–</w:t>
      </w:r>
      <w:r w:rsidR="00937C1C" w:rsidRPr="00CA2EB2">
        <w:t>75</w:t>
      </w:r>
      <w:r w:rsidR="000D0DC3" w:rsidRPr="000D0DC3">
        <w:t>.</w:t>
      </w:r>
      <w:r w:rsidR="003E0F9C">
        <w:t xml:space="preserve"> </w:t>
      </w:r>
      <w:r w:rsidR="003E0F9C" w:rsidRPr="003E0F9C">
        <w:t>EDN: XRWIXR</w:t>
      </w:r>
    </w:p>
    <w:p w:rsidR="00937C1C" w:rsidRPr="00CA2EB2" w:rsidRDefault="00810010" w:rsidP="007164F8">
      <w:pPr>
        <w:pStyle w:val="11--"/>
      </w:pPr>
      <w:proofErr w:type="spellStart"/>
      <w:r w:rsidRPr="00CA2EB2">
        <w:rPr>
          <w:i/>
        </w:rPr>
        <w:t>Еманов</w:t>
      </w:r>
      <w:proofErr w:type="spellEnd"/>
      <w:r w:rsidRPr="00CA2EB2">
        <w:rPr>
          <w:i/>
        </w:rPr>
        <w:t> А</w:t>
      </w:r>
      <w:r w:rsidR="000D0DC3" w:rsidRPr="000D0DC3">
        <w:t>.</w:t>
      </w:r>
      <w:r w:rsidRPr="00CA2EB2">
        <w:rPr>
          <w:i/>
        </w:rPr>
        <w:t>Ф</w:t>
      </w:r>
      <w:r w:rsidR="000D0DC3" w:rsidRPr="000D0DC3">
        <w:t>.</w:t>
      </w:r>
      <w:r w:rsidR="00937C1C" w:rsidRPr="00CA2EB2">
        <w:t xml:space="preserve"> Влияние короткозамедленного взрывания на сейсмограммы глубинного сейсмического зонд</w:t>
      </w:r>
      <w:r w:rsidR="00937C1C" w:rsidRPr="00CA2EB2">
        <w:t>и</w:t>
      </w:r>
      <w:r w:rsidR="00937C1C" w:rsidRPr="00CA2EB2">
        <w:t xml:space="preserve">рования </w:t>
      </w:r>
      <w:r w:rsidR="000D0DC3" w:rsidRPr="000D0DC3">
        <w:t>//</w:t>
      </w:r>
      <w:r w:rsidR="00937C1C" w:rsidRPr="00CA2EB2">
        <w:t xml:space="preserve"> Геология и геофизика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1982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Т</w:t>
      </w:r>
      <w:r w:rsidR="000D0DC3" w:rsidRPr="000D0DC3">
        <w:t>.</w:t>
      </w:r>
      <w:r w:rsidR="006F4948" w:rsidRPr="00CA2EB2">
        <w:t> </w:t>
      </w:r>
      <w:r w:rsidR="00937C1C" w:rsidRPr="00CA2EB2">
        <w:t>23</w:t>
      </w:r>
      <w:r w:rsidR="000D0DC3" w:rsidRPr="000D0DC3">
        <w:t>,</w:t>
      </w:r>
      <w:r w:rsidR="00937C1C" w:rsidRPr="00CA2EB2">
        <w:t xml:space="preserve"> №</w:t>
      </w:r>
      <w:r w:rsidR="006F4948" w:rsidRPr="00CA2EB2">
        <w:t> </w:t>
      </w:r>
      <w:r w:rsidR="00937C1C" w:rsidRPr="00CA2EB2">
        <w:t>9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81</w:t>
      </w:r>
      <w:r w:rsidR="000D0DC3" w:rsidRPr="000D0DC3">
        <w:t>–</w:t>
      </w:r>
      <w:r w:rsidR="00937C1C" w:rsidRPr="00CA2EB2">
        <w:t>89</w:t>
      </w:r>
      <w:r w:rsidR="000D0DC3" w:rsidRPr="000D0DC3">
        <w:t>.</w:t>
      </w:r>
      <w:r w:rsidR="003E0F9C">
        <w:t xml:space="preserve"> </w:t>
      </w:r>
      <w:r w:rsidR="003E0F9C" w:rsidRPr="003E0F9C">
        <w:t>EDN: STMQLD</w:t>
      </w:r>
    </w:p>
    <w:p w:rsidR="00937C1C" w:rsidRPr="00CA2EB2" w:rsidRDefault="00810010" w:rsidP="007164F8">
      <w:pPr>
        <w:pStyle w:val="11--"/>
      </w:pPr>
      <w:r w:rsidRPr="00CA2EB2">
        <w:rPr>
          <w:i/>
        </w:rPr>
        <w:lastRenderedPageBreak/>
        <w:t>Зуева И</w:t>
      </w:r>
      <w:r w:rsidR="000D0DC3" w:rsidRPr="000D0DC3">
        <w:t>.</w:t>
      </w:r>
      <w:r w:rsidRPr="00CA2EB2">
        <w:rPr>
          <w:i/>
        </w:rPr>
        <w:t>А</w:t>
      </w:r>
      <w:r w:rsidR="000D0DC3" w:rsidRPr="000D0DC3">
        <w:t>.,</w:t>
      </w:r>
      <w:r w:rsidR="00937C1C" w:rsidRPr="00CA2EB2">
        <w:rPr>
          <w:i/>
        </w:rPr>
        <w:t xml:space="preserve"> </w:t>
      </w:r>
      <w:r w:rsidRPr="00CA2EB2">
        <w:rPr>
          <w:i/>
        </w:rPr>
        <w:t>Лебедев А</w:t>
      </w:r>
      <w:r w:rsidR="000D0DC3" w:rsidRPr="000D0DC3">
        <w:t>.</w:t>
      </w:r>
      <w:r w:rsidRPr="00CA2EB2">
        <w:rPr>
          <w:i/>
        </w:rPr>
        <w:t>А</w:t>
      </w:r>
      <w:r w:rsidR="000D0DC3" w:rsidRPr="000D0DC3">
        <w:t>.</w:t>
      </w:r>
      <w:r w:rsidR="00937C1C" w:rsidRPr="00CA2EB2">
        <w:t xml:space="preserve"> Характерные черты сейсмических записей промышленных взрывов на </w:t>
      </w:r>
      <w:proofErr w:type="spellStart"/>
      <w:r w:rsidR="00937C1C" w:rsidRPr="00CA2EB2">
        <w:t>Костомук</w:t>
      </w:r>
      <w:r w:rsidR="00937C1C" w:rsidRPr="00CA2EB2">
        <w:t>ш</w:t>
      </w:r>
      <w:r w:rsidR="00937C1C" w:rsidRPr="00CA2EB2">
        <w:t>ском</w:t>
      </w:r>
      <w:proofErr w:type="spellEnd"/>
      <w:r w:rsidR="00937C1C" w:rsidRPr="00CA2EB2">
        <w:t xml:space="preserve"> железорудном месторождении по данным станций Карельской сети </w:t>
      </w:r>
      <w:r w:rsidR="000D0DC3" w:rsidRPr="000D0DC3">
        <w:t>//</w:t>
      </w:r>
      <w:r w:rsidR="00937C1C" w:rsidRPr="00CA2EB2">
        <w:t xml:space="preserve"> Вестник Воронежского госуда</w:t>
      </w:r>
      <w:r w:rsidR="00937C1C" w:rsidRPr="00CA2EB2">
        <w:t>р</w:t>
      </w:r>
      <w:r w:rsidR="00937C1C" w:rsidRPr="00CA2EB2">
        <w:t>ственного университета</w:t>
      </w:r>
      <w:r w:rsidR="000D0DC3" w:rsidRPr="000D0DC3">
        <w:t>.</w:t>
      </w:r>
      <w:r w:rsidR="00937C1C" w:rsidRPr="00CA2EB2">
        <w:t xml:space="preserve"> Серия</w:t>
      </w:r>
      <w:r w:rsidR="00105BFC" w:rsidRPr="00105BFC">
        <w:t>:</w:t>
      </w:r>
      <w:r w:rsidR="00937C1C" w:rsidRPr="00CA2EB2">
        <w:t xml:space="preserve"> Геология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2017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№</w:t>
      </w:r>
      <w:r w:rsidR="006F4948" w:rsidRPr="00CA2EB2">
        <w:t> </w:t>
      </w:r>
      <w:r w:rsidR="00937C1C" w:rsidRPr="00CA2EB2">
        <w:t>2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133</w:t>
      </w:r>
      <w:r w:rsidR="000D0DC3" w:rsidRPr="000D0DC3">
        <w:t>–</w:t>
      </w:r>
      <w:r w:rsidR="00937C1C" w:rsidRPr="00CA2EB2">
        <w:t>141</w:t>
      </w:r>
      <w:r w:rsidR="000D0DC3" w:rsidRPr="000D0DC3">
        <w:t>.</w:t>
      </w:r>
      <w:r w:rsidR="003E0F9C">
        <w:t xml:space="preserve"> </w:t>
      </w:r>
      <w:r w:rsidR="003E0F9C" w:rsidRPr="003E0F9C">
        <w:t>EDN: YTNJXL</w:t>
      </w:r>
    </w:p>
    <w:p w:rsidR="00937C1C" w:rsidRPr="00CA2EB2" w:rsidRDefault="00937C1C" w:rsidP="007164F8">
      <w:pPr>
        <w:pStyle w:val="11--"/>
      </w:pPr>
      <w:proofErr w:type="spellStart"/>
      <w:r w:rsidRPr="00CA2EB2">
        <w:rPr>
          <w:i/>
        </w:rPr>
        <w:t>Надёжка</w:t>
      </w:r>
      <w:proofErr w:type="spellEnd"/>
      <w:r w:rsidR="00810010" w:rsidRPr="00CA2EB2">
        <w:rPr>
          <w:i/>
        </w:rPr>
        <w:t> </w:t>
      </w:r>
      <w:r w:rsidRPr="00CA2EB2">
        <w:rPr>
          <w:i/>
        </w:rPr>
        <w:t>Л</w:t>
      </w:r>
      <w:r w:rsidR="000D0DC3" w:rsidRPr="000D0DC3">
        <w:t>.</w:t>
      </w:r>
      <w:r w:rsidRPr="00CA2EB2">
        <w:rPr>
          <w:i/>
        </w:rPr>
        <w:t>И</w:t>
      </w:r>
      <w:r w:rsidR="000D0DC3" w:rsidRPr="000D0DC3">
        <w:t>.,</w:t>
      </w:r>
      <w:r w:rsidRPr="00CA2EB2">
        <w:rPr>
          <w:i/>
        </w:rPr>
        <w:t xml:space="preserve"> </w:t>
      </w:r>
      <w:r w:rsidR="00810010" w:rsidRPr="00CA2EB2">
        <w:rPr>
          <w:i/>
        </w:rPr>
        <w:t>Пивоваров С</w:t>
      </w:r>
      <w:r w:rsidR="000D0DC3" w:rsidRPr="000D0DC3">
        <w:t>.</w:t>
      </w:r>
      <w:r w:rsidR="00810010" w:rsidRPr="00CA2EB2">
        <w:rPr>
          <w:i/>
        </w:rPr>
        <w:t>П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="00810010" w:rsidRPr="00CA2EB2">
        <w:rPr>
          <w:i/>
        </w:rPr>
        <w:t>Дубянский</w:t>
      </w:r>
      <w:proofErr w:type="spellEnd"/>
      <w:r w:rsidR="00810010" w:rsidRPr="00CA2EB2">
        <w:rPr>
          <w:i/>
        </w:rPr>
        <w:t> А</w:t>
      </w:r>
      <w:r w:rsidR="000D0DC3" w:rsidRPr="000D0DC3">
        <w:t>.</w:t>
      </w:r>
      <w:r w:rsidR="00810010" w:rsidRPr="00CA2EB2">
        <w:rPr>
          <w:i/>
        </w:rPr>
        <w:t>И</w:t>
      </w:r>
      <w:r w:rsidR="000D0DC3" w:rsidRPr="000D0DC3">
        <w:t>.</w:t>
      </w:r>
      <w:r w:rsidRPr="00CA2EB2">
        <w:rPr>
          <w:i/>
        </w:rPr>
        <w:t xml:space="preserve"> и др</w:t>
      </w:r>
      <w:r w:rsidR="000D0DC3" w:rsidRPr="000D0DC3">
        <w:t>.</w:t>
      </w:r>
      <w:r w:rsidRPr="00CA2EB2">
        <w:t xml:space="preserve"> Об энергетических оценках техногенных событий в геологических условиях воронежского кристаллического массива </w:t>
      </w:r>
      <w:r w:rsidR="000D0DC3" w:rsidRPr="000D0DC3">
        <w:t>//</w:t>
      </w:r>
      <w:r w:rsidRPr="00CA2EB2">
        <w:t xml:space="preserve"> Современные методы обработки и и</w:t>
      </w:r>
      <w:r w:rsidRPr="00CA2EB2">
        <w:t>н</w:t>
      </w:r>
      <w:r w:rsidRPr="00CA2EB2">
        <w:t>терпретации сейсмологических данных</w:t>
      </w:r>
      <w:r w:rsidR="000D0DC3" w:rsidRPr="000D0DC3">
        <w:t>.</w:t>
      </w:r>
      <w:r w:rsidRPr="00CA2EB2">
        <w:t xml:space="preserve"> Материалы XIII</w:t>
      </w:r>
      <w:r w:rsidR="006F4948" w:rsidRPr="00CA2EB2">
        <w:t> </w:t>
      </w:r>
      <w:r w:rsidRPr="00CA2EB2">
        <w:t>Международной сейсмологической школы</w:t>
      </w:r>
      <w:proofErr w:type="gramStart"/>
      <w:r w:rsidR="006F4948" w:rsidRPr="00CA2EB2">
        <w:t xml:space="preserve"> </w:t>
      </w:r>
      <w:r w:rsidR="000D0DC3" w:rsidRPr="000D0DC3">
        <w:t>/</w:t>
      </w:r>
      <w:r w:rsidR="006F4948" w:rsidRPr="00E433DB">
        <w:t xml:space="preserve"> </w:t>
      </w:r>
      <w:r w:rsidR="006F4948" w:rsidRPr="00CA2EB2">
        <w:t>О</w:t>
      </w:r>
      <w:proofErr w:type="gramEnd"/>
      <w:r w:rsidR="006F4948" w:rsidRPr="00CA2EB2">
        <w:t>тв</w:t>
      </w:r>
      <w:r w:rsidR="000D0DC3" w:rsidRPr="000D0DC3">
        <w:t>.</w:t>
      </w:r>
      <w:r w:rsidR="006F4948" w:rsidRPr="00CA2EB2">
        <w:t> ред</w:t>
      </w:r>
      <w:r w:rsidR="000D0DC3" w:rsidRPr="000D0DC3">
        <w:t>.</w:t>
      </w:r>
      <w:r w:rsidR="006F4948" w:rsidRPr="00CA2EB2">
        <w:t xml:space="preserve"> А</w:t>
      </w:r>
      <w:r w:rsidR="000D0DC3" w:rsidRPr="000D0DC3">
        <w:t>.</w:t>
      </w:r>
      <w:r w:rsidR="006F4948" w:rsidRPr="00CA2EB2">
        <w:t>А</w:t>
      </w:r>
      <w:r w:rsidR="000D0DC3" w:rsidRPr="000D0DC3">
        <w:t>.</w:t>
      </w:r>
      <w:r w:rsidR="006F4948" w:rsidRPr="00CA2EB2">
        <w:t> Маловичко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="006F4948" w:rsidRPr="00CA2EB2">
        <w:t xml:space="preserve"> </w:t>
      </w:r>
      <w:r w:rsidRPr="00CA2EB2">
        <w:t>Обнинск</w:t>
      </w:r>
      <w:r w:rsidR="00105BFC" w:rsidRPr="00105BFC">
        <w:t>:</w:t>
      </w:r>
      <w:r w:rsidRPr="00CA2EB2">
        <w:t xml:space="preserve"> ФИЦ</w:t>
      </w:r>
      <w:r w:rsidR="00105BFC">
        <w:t> </w:t>
      </w:r>
      <w:r w:rsidRPr="00CA2EB2">
        <w:t>ЕГС</w:t>
      </w:r>
      <w:r w:rsidR="00105BFC">
        <w:t> </w:t>
      </w:r>
      <w:r w:rsidRPr="00CA2EB2">
        <w:t>РАН</w:t>
      </w:r>
      <w:r w:rsidR="000D0DC3" w:rsidRPr="000D0DC3">
        <w:t>,</w:t>
      </w:r>
      <w:r w:rsidRPr="00CA2EB2">
        <w:t xml:space="preserve"> 2018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С</w:t>
      </w:r>
      <w:r w:rsidR="000D0DC3" w:rsidRPr="000D0DC3">
        <w:t>.</w:t>
      </w:r>
      <w:r w:rsidR="006F4948" w:rsidRPr="00CA2EB2">
        <w:t> </w:t>
      </w:r>
      <w:r w:rsidRPr="00CA2EB2">
        <w:t>166</w:t>
      </w:r>
      <w:r w:rsidR="000D0DC3" w:rsidRPr="000D0DC3">
        <w:t>–</w:t>
      </w:r>
      <w:r w:rsidRPr="00CA2EB2">
        <w:t>169</w:t>
      </w:r>
      <w:r w:rsidR="000D0DC3" w:rsidRPr="000D0DC3">
        <w:t>.</w:t>
      </w:r>
      <w:r w:rsidR="003E0F9C">
        <w:t xml:space="preserve"> </w:t>
      </w:r>
      <w:r w:rsidR="003E0F9C" w:rsidRPr="003E0F9C">
        <w:t>EDN: YODKPZ</w:t>
      </w:r>
    </w:p>
    <w:p w:rsidR="00937C1C" w:rsidRPr="00CA2EB2" w:rsidRDefault="00937C1C" w:rsidP="007164F8">
      <w:pPr>
        <w:pStyle w:val="11--"/>
      </w:pPr>
      <w:proofErr w:type="spellStart"/>
      <w:r w:rsidRPr="00CA2EB2">
        <w:rPr>
          <w:i/>
        </w:rPr>
        <w:t>Над</w:t>
      </w:r>
      <w:r w:rsidR="00906366" w:rsidRPr="00CA2EB2">
        <w:rPr>
          <w:i/>
        </w:rPr>
        <w:t>ё</w:t>
      </w:r>
      <w:r w:rsidRPr="00CA2EB2">
        <w:rPr>
          <w:i/>
        </w:rPr>
        <w:t>жка</w:t>
      </w:r>
      <w:proofErr w:type="spellEnd"/>
      <w:r w:rsidR="00810010" w:rsidRPr="00CA2EB2">
        <w:rPr>
          <w:i/>
        </w:rPr>
        <w:t> </w:t>
      </w:r>
      <w:r w:rsidRPr="00CA2EB2">
        <w:rPr>
          <w:i/>
        </w:rPr>
        <w:t>Л</w:t>
      </w:r>
      <w:r w:rsidR="000D0DC3" w:rsidRPr="000D0DC3">
        <w:t>.</w:t>
      </w:r>
      <w:r w:rsidRPr="00CA2EB2">
        <w:rPr>
          <w:i/>
        </w:rPr>
        <w:t>И</w:t>
      </w:r>
      <w:r w:rsidR="000D0DC3" w:rsidRPr="000D0DC3">
        <w:t>.,</w:t>
      </w:r>
      <w:r w:rsidRPr="00CA2EB2">
        <w:rPr>
          <w:i/>
        </w:rPr>
        <w:t xml:space="preserve"> </w:t>
      </w:r>
      <w:r w:rsidR="00810010" w:rsidRPr="00CA2EB2">
        <w:rPr>
          <w:i/>
        </w:rPr>
        <w:t>Пивоваров С</w:t>
      </w:r>
      <w:r w:rsidR="000D0DC3" w:rsidRPr="000D0DC3">
        <w:t>.</w:t>
      </w:r>
      <w:r w:rsidR="00810010" w:rsidRPr="00CA2EB2">
        <w:rPr>
          <w:i/>
        </w:rPr>
        <w:t>П</w:t>
      </w:r>
      <w:r w:rsidR="000D0DC3" w:rsidRPr="000D0DC3">
        <w:t>.,</w:t>
      </w:r>
      <w:r w:rsidR="00810010" w:rsidRPr="00CA2EB2">
        <w:rPr>
          <w:i/>
        </w:rPr>
        <w:t xml:space="preserve"> </w:t>
      </w:r>
      <w:proofErr w:type="spellStart"/>
      <w:r w:rsidR="00810010" w:rsidRPr="00CA2EB2">
        <w:rPr>
          <w:i/>
        </w:rPr>
        <w:t>Сафронич</w:t>
      </w:r>
      <w:proofErr w:type="spellEnd"/>
      <w:r w:rsidR="00810010" w:rsidRPr="00CA2EB2">
        <w:rPr>
          <w:i/>
        </w:rPr>
        <w:t> И</w:t>
      </w:r>
      <w:r w:rsidR="000D0DC3" w:rsidRPr="000D0DC3">
        <w:t>.</w:t>
      </w:r>
      <w:r w:rsidR="00810010" w:rsidRPr="00CA2EB2">
        <w:rPr>
          <w:i/>
        </w:rPr>
        <w:t>Н</w:t>
      </w:r>
      <w:r w:rsidR="000D0DC3" w:rsidRPr="000D0DC3">
        <w:t>.</w:t>
      </w:r>
      <w:r w:rsidRPr="00CA2EB2">
        <w:rPr>
          <w:i/>
        </w:rPr>
        <w:t xml:space="preserve"> и др</w:t>
      </w:r>
      <w:r w:rsidR="000D0DC3" w:rsidRPr="000D0DC3">
        <w:t>.</w:t>
      </w:r>
      <w:r w:rsidRPr="00CA2EB2">
        <w:t xml:space="preserve"> Некоторые особенности сейсмического эффекта</w:t>
      </w:r>
      <w:r w:rsidR="000D0DC3" w:rsidRPr="000D0DC3">
        <w:t>,</w:t>
      </w:r>
      <w:r w:rsidRPr="00CA2EB2">
        <w:t xml:space="preserve"> созд</w:t>
      </w:r>
      <w:r w:rsidRPr="00CA2EB2">
        <w:t>а</w:t>
      </w:r>
      <w:r w:rsidRPr="00CA2EB2">
        <w:t xml:space="preserve">ваемого промышленными взрывами </w:t>
      </w:r>
      <w:r w:rsidR="000D0DC3" w:rsidRPr="000D0DC3">
        <w:t>//</w:t>
      </w:r>
      <w:r w:rsidRPr="00CA2EB2">
        <w:t xml:space="preserve"> Вестник Воронежского государственного университета</w:t>
      </w:r>
      <w:r w:rsidR="000D0DC3" w:rsidRPr="000D0DC3">
        <w:t>.</w:t>
      </w:r>
      <w:r w:rsidRPr="00CA2EB2">
        <w:t xml:space="preserve"> Серия</w:t>
      </w:r>
      <w:r w:rsidR="00105BFC" w:rsidRPr="00105BFC">
        <w:t>:</w:t>
      </w:r>
      <w:r w:rsidRPr="00CA2EB2">
        <w:t xml:space="preserve"> Геол</w:t>
      </w:r>
      <w:r w:rsidRPr="00CA2EB2">
        <w:t>о</w:t>
      </w:r>
      <w:r w:rsidRPr="00CA2EB2">
        <w:t>гия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2009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№</w:t>
      </w:r>
      <w:r w:rsidR="006F4948" w:rsidRPr="00CA2EB2">
        <w:t> </w:t>
      </w:r>
      <w:r w:rsidRPr="00CA2EB2">
        <w:t>2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С</w:t>
      </w:r>
      <w:r w:rsidR="000D0DC3" w:rsidRPr="000D0DC3">
        <w:t>.</w:t>
      </w:r>
      <w:r w:rsidR="006F4948" w:rsidRPr="00CA2EB2">
        <w:t> </w:t>
      </w:r>
      <w:r w:rsidRPr="00CA2EB2">
        <w:t>155</w:t>
      </w:r>
      <w:r w:rsidR="000D0DC3" w:rsidRPr="000D0DC3">
        <w:t>–</w:t>
      </w:r>
      <w:r w:rsidRPr="00CA2EB2">
        <w:t>160</w:t>
      </w:r>
      <w:r w:rsidR="000D0DC3" w:rsidRPr="000D0DC3">
        <w:t>.</w:t>
      </w:r>
      <w:r w:rsidR="003E0F9C">
        <w:t xml:space="preserve"> </w:t>
      </w:r>
      <w:r w:rsidR="003E0F9C" w:rsidRPr="003E0F9C">
        <w:t>EDN: KZUYUP</w:t>
      </w:r>
    </w:p>
    <w:p w:rsidR="00CA2EB2" w:rsidRPr="00CA2EB2" w:rsidRDefault="00CA2EB2" w:rsidP="00CA2EB2">
      <w:pPr>
        <w:pStyle w:val="11--"/>
      </w:pPr>
      <w:proofErr w:type="spellStart"/>
      <w:r w:rsidRPr="00CA2EB2">
        <w:rPr>
          <w:i/>
        </w:rPr>
        <w:t>Силкин</w:t>
      </w:r>
      <w:proofErr w:type="spellEnd"/>
      <w:r w:rsidRPr="00CA2EB2">
        <w:rPr>
          <w:i/>
        </w:rPr>
        <w:t> К</w:t>
      </w:r>
      <w:r w:rsidR="000D0DC3" w:rsidRPr="000D0DC3">
        <w:t>.</w:t>
      </w:r>
      <w:r w:rsidRPr="00CA2EB2">
        <w:rPr>
          <w:i/>
        </w:rPr>
        <w:t>Ю</w:t>
      </w:r>
      <w:r w:rsidR="000D0DC3" w:rsidRPr="000D0DC3">
        <w:t>.</w:t>
      </w:r>
      <w:r w:rsidRPr="00CA2EB2">
        <w:t xml:space="preserve"> Использование вейвлет-анализа как дополнительного критерия при идентификации природы сейсмического события </w:t>
      </w:r>
      <w:r w:rsidR="000D0DC3" w:rsidRPr="000D0DC3">
        <w:t>//</w:t>
      </w:r>
      <w:r w:rsidRPr="00CA2EB2">
        <w:t xml:space="preserve"> Структура</w:t>
      </w:r>
      <w:r w:rsidR="000D0DC3" w:rsidRPr="000D0DC3">
        <w:t>,</w:t>
      </w:r>
      <w:r w:rsidRPr="00CA2EB2">
        <w:t xml:space="preserve"> вещественный состав</w:t>
      </w:r>
      <w:r w:rsidR="000D0DC3" w:rsidRPr="000D0DC3">
        <w:t>,</w:t>
      </w:r>
      <w:r w:rsidRPr="00CA2EB2">
        <w:t xml:space="preserve"> свойства</w:t>
      </w:r>
      <w:r w:rsidR="000D0DC3" w:rsidRPr="000D0DC3">
        <w:t>,</w:t>
      </w:r>
      <w:r w:rsidRPr="00CA2EB2">
        <w:t xml:space="preserve"> современная геодинамика и сейсми</w:t>
      </w:r>
      <w:r w:rsidRPr="00CA2EB2">
        <w:t>ч</w:t>
      </w:r>
      <w:r w:rsidRPr="00CA2EB2">
        <w:t>ность платформенных территорий и сопредельных регионов</w:t>
      </w:r>
      <w:r w:rsidR="00105BFC" w:rsidRPr="00105BFC">
        <w:t>:</w:t>
      </w:r>
      <w:r w:rsidRPr="00CA2EB2">
        <w:t xml:space="preserve"> материалы XXII Всероссийской с междунаро</w:t>
      </w:r>
      <w:r w:rsidRPr="00CA2EB2">
        <w:t>д</w:t>
      </w:r>
      <w:r w:rsidRPr="00CA2EB2">
        <w:t xml:space="preserve">ным участием научно-практической </w:t>
      </w:r>
      <w:proofErr w:type="spellStart"/>
      <w:r w:rsidRPr="00CA2EB2">
        <w:t>Щукинской</w:t>
      </w:r>
      <w:proofErr w:type="spellEnd"/>
      <w:r w:rsidRPr="00CA2EB2">
        <w:t xml:space="preserve"> конференции </w:t>
      </w:r>
      <w:r w:rsidR="000D0DC3" w:rsidRPr="000D0DC3">
        <w:t>/</w:t>
      </w:r>
      <w:r w:rsidRPr="00E433DB">
        <w:t xml:space="preserve"> </w:t>
      </w:r>
      <w:r w:rsidRPr="00CA2EB2">
        <w:t>Под ред</w:t>
      </w:r>
      <w:r w:rsidR="000D0DC3" w:rsidRPr="000D0DC3">
        <w:t>.</w:t>
      </w:r>
      <w:r w:rsidRPr="00CA2EB2">
        <w:t xml:space="preserve"> Л</w:t>
      </w:r>
      <w:r w:rsidR="000D0DC3" w:rsidRPr="000D0DC3">
        <w:t>.</w:t>
      </w:r>
      <w:r w:rsidRPr="00CA2EB2">
        <w:t>И</w:t>
      </w:r>
      <w:r w:rsidR="000D0DC3" w:rsidRPr="000D0DC3">
        <w:t>.</w:t>
      </w:r>
      <w:r w:rsidRPr="00CA2EB2">
        <w:t> </w:t>
      </w:r>
      <w:proofErr w:type="spellStart"/>
      <w:r w:rsidRPr="00CA2EB2">
        <w:t>Надёжка</w:t>
      </w:r>
      <w:proofErr w:type="spellEnd"/>
      <w:r w:rsidR="000D0DC3" w:rsidRPr="000D0DC3">
        <w:t>,</w:t>
      </w:r>
      <w:r w:rsidRPr="00CA2EB2">
        <w:t xml:space="preserve"> Т</w:t>
      </w:r>
      <w:r w:rsidR="000D0DC3" w:rsidRPr="000D0DC3">
        <w:t>.</w:t>
      </w:r>
      <w:r w:rsidRPr="00CA2EB2">
        <w:t>Б</w:t>
      </w:r>
      <w:r w:rsidR="000D0DC3" w:rsidRPr="000D0DC3">
        <w:t>.</w:t>
      </w:r>
      <w:r w:rsidRPr="00CA2EB2">
        <w:t> </w:t>
      </w:r>
      <w:proofErr w:type="spellStart"/>
      <w:r w:rsidRPr="00CA2EB2">
        <w:t>Силкиной</w:t>
      </w:r>
      <w:proofErr w:type="spellEnd"/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Воронеж</w:t>
      </w:r>
      <w:r w:rsidR="00105BFC" w:rsidRPr="00105BFC">
        <w:t>:</w:t>
      </w:r>
      <w:r w:rsidRPr="00CA2EB2">
        <w:t xml:space="preserve"> Издательский дом ВГУ</w:t>
      </w:r>
      <w:r w:rsidR="000D0DC3" w:rsidRPr="000D0DC3">
        <w:t>,</w:t>
      </w:r>
      <w:r w:rsidRPr="00CA2EB2">
        <w:t xml:space="preserve"> 2020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С</w:t>
      </w:r>
      <w:r w:rsidR="000D0DC3" w:rsidRPr="000D0DC3">
        <w:t>.</w:t>
      </w:r>
      <w:r w:rsidRPr="00CA2EB2">
        <w:t> 328</w:t>
      </w:r>
      <w:r w:rsidR="000D0DC3" w:rsidRPr="000D0DC3">
        <w:t>–</w:t>
      </w:r>
      <w:r w:rsidRPr="00CA2EB2">
        <w:t>334</w:t>
      </w:r>
      <w:r w:rsidR="000D0DC3" w:rsidRPr="000D0DC3">
        <w:t>.</w:t>
      </w:r>
      <w:r w:rsidR="00805544">
        <w:t xml:space="preserve"> </w:t>
      </w:r>
      <w:r w:rsidR="00805544" w:rsidRPr="00805544">
        <w:t>EDN: VHXKWM</w:t>
      </w:r>
    </w:p>
    <w:p w:rsidR="00937C1C" w:rsidRDefault="00810010" w:rsidP="007164F8">
      <w:pPr>
        <w:pStyle w:val="11--"/>
      </w:pPr>
      <w:proofErr w:type="spellStart"/>
      <w:r w:rsidRPr="00CA2EB2">
        <w:rPr>
          <w:i/>
        </w:rPr>
        <w:t>Силкин</w:t>
      </w:r>
      <w:proofErr w:type="spellEnd"/>
      <w:r w:rsidRPr="00CA2EB2">
        <w:rPr>
          <w:i/>
        </w:rPr>
        <w:t> К</w:t>
      </w:r>
      <w:r w:rsidR="000D0DC3" w:rsidRPr="000D0DC3">
        <w:t>.</w:t>
      </w:r>
      <w:r w:rsidRPr="00CA2EB2">
        <w:rPr>
          <w:i/>
        </w:rPr>
        <w:t>Ю</w:t>
      </w:r>
      <w:r w:rsidR="000D0DC3" w:rsidRPr="000D0DC3">
        <w:t>.</w:t>
      </w:r>
      <w:r w:rsidR="00937C1C" w:rsidRPr="00CA2EB2">
        <w:t xml:space="preserve"> Моделирование трансформации геофизической функции литосферы в результате горнодоб</w:t>
      </w:r>
      <w:r w:rsidR="00937C1C" w:rsidRPr="00CA2EB2">
        <w:t>ы</w:t>
      </w:r>
      <w:r w:rsidR="00937C1C" w:rsidRPr="00CA2EB2">
        <w:t xml:space="preserve">вающей деятельности на территории Курской магнитной аномалии </w:t>
      </w:r>
      <w:r w:rsidR="000D0DC3" w:rsidRPr="000D0DC3">
        <w:t>//</w:t>
      </w:r>
      <w:r w:rsidR="00937C1C" w:rsidRPr="00CA2EB2">
        <w:t xml:space="preserve"> </w:t>
      </w:r>
      <w:r w:rsidR="00326DF8" w:rsidRPr="00CA2EB2">
        <w:t>VII Международн</w:t>
      </w:r>
      <w:r w:rsidR="00326DF8">
        <w:t>ая</w:t>
      </w:r>
      <w:r w:rsidR="00326DF8" w:rsidRPr="00CA2EB2">
        <w:t xml:space="preserve"> научно-практическ</w:t>
      </w:r>
      <w:r w:rsidR="00326DF8">
        <w:t>ая</w:t>
      </w:r>
      <w:r w:rsidR="00326DF8" w:rsidRPr="00CA2EB2">
        <w:t xml:space="preserve"> конференци</w:t>
      </w:r>
      <w:r w:rsidR="00326DF8">
        <w:t>я</w:t>
      </w:r>
      <w:r w:rsidR="00326DF8" w:rsidRPr="00CA2EB2">
        <w:t xml:space="preserve"> </w:t>
      </w:r>
      <w:r w:rsidR="00326DF8">
        <w:t>«</w:t>
      </w:r>
      <w:r w:rsidR="006F4948" w:rsidRPr="00CA2EB2">
        <w:t>Экологическая геология</w:t>
      </w:r>
      <w:r w:rsidR="00105BFC" w:rsidRPr="00105BFC">
        <w:t>:</w:t>
      </w:r>
      <w:r w:rsidR="006F4948" w:rsidRPr="00CA2EB2">
        <w:t xml:space="preserve"> теория</w:t>
      </w:r>
      <w:r w:rsidR="000D0DC3" w:rsidRPr="000D0DC3">
        <w:t>,</w:t>
      </w:r>
      <w:r w:rsidR="006F4948" w:rsidRPr="00CA2EB2">
        <w:t xml:space="preserve"> практика и региональные проблемы</w:t>
      </w:r>
      <w:r w:rsidR="00326DF8">
        <w:t>»</w:t>
      </w:r>
      <w:r w:rsidR="006F4948" w:rsidRPr="00CA2EB2">
        <w:t xml:space="preserve"> </w:t>
      </w:r>
      <w:r w:rsidR="000D0DC3" w:rsidRPr="000D0DC3">
        <w:t>/</w:t>
      </w:r>
      <w:r w:rsidR="006F4948" w:rsidRPr="00CA2EB2">
        <w:t xml:space="preserve"> Под ред</w:t>
      </w:r>
      <w:r w:rsidR="000D0DC3" w:rsidRPr="000D0DC3">
        <w:t>.</w:t>
      </w:r>
      <w:r w:rsidR="006F4948" w:rsidRPr="00CA2EB2">
        <w:t xml:space="preserve"> И</w:t>
      </w:r>
      <w:r w:rsidR="000D0DC3" w:rsidRPr="000D0DC3">
        <w:t>.</w:t>
      </w:r>
      <w:r w:rsidR="006F4948" w:rsidRPr="00CA2EB2">
        <w:t>И</w:t>
      </w:r>
      <w:r w:rsidR="000D0DC3" w:rsidRPr="000D0DC3">
        <w:t>.</w:t>
      </w:r>
      <w:r w:rsidR="006F4948" w:rsidRPr="00CA2EB2">
        <w:t> </w:t>
      </w:r>
      <w:proofErr w:type="spellStart"/>
      <w:r w:rsidR="006F4948" w:rsidRPr="00CA2EB2">
        <w:t>Косиновой</w:t>
      </w:r>
      <w:proofErr w:type="spellEnd"/>
      <w:r w:rsidR="000D0DC3" w:rsidRPr="000D0DC3">
        <w:t>.</w:t>
      </w:r>
      <w:r w:rsidR="006F4948" w:rsidRPr="00CA2EB2">
        <w:t xml:space="preserve"> </w:t>
      </w:r>
      <w:r w:rsidR="000D0DC3" w:rsidRPr="000D0DC3">
        <w:t>–</w:t>
      </w:r>
      <w:r w:rsidR="006F4948" w:rsidRPr="00CA2EB2">
        <w:t xml:space="preserve"> Воронеж</w:t>
      </w:r>
      <w:r w:rsidR="00105BFC" w:rsidRPr="00105BFC">
        <w:t>:</w:t>
      </w:r>
      <w:r w:rsidR="006F4948" w:rsidRPr="00CA2EB2">
        <w:t xml:space="preserve"> АО «Воронежская областная типография»</w:t>
      </w:r>
      <w:r w:rsidR="000D0DC3" w:rsidRPr="000D0DC3">
        <w:t>,</w:t>
      </w:r>
      <w:r w:rsidR="00937C1C" w:rsidRPr="00CA2EB2">
        <w:t xml:space="preserve"> 2021</w:t>
      </w:r>
      <w:r w:rsidR="000D0DC3" w:rsidRPr="000D0DC3">
        <w:t>.</w:t>
      </w:r>
      <w:r w:rsidR="00937C1C" w:rsidRPr="00CA2EB2">
        <w:t xml:space="preserve"> </w:t>
      </w:r>
      <w:r w:rsidR="000D0DC3" w:rsidRPr="000D0DC3">
        <w:t>–</w:t>
      </w:r>
      <w:r w:rsidR="00937C1C" w:rsidRPr="00CA2EB2">
        <w:t xml:space="preserve"> С</w:t>
      </w:r>
      <w:r w:rsidR="000D0DC3" w:rsidRPr="000D0DC3">
        <w:t>.</w:t>
      </w:r>
      <w:r w:rsidR="006F4948" w:rsidRPr="00CA2EB2">
        <w:t> </w:t>
      </w:r>
      <w:r w:rsidR="00937C1C" w:rsidRPr="00CA2EB2">
        <w:t>116</w:t>
      </w:r>
      <w:r w:rsidR="000D0DC3" w:rsidRPr="000D0DC3">
        <w:t>–</w:t>
      </w:r>
      <w:r w:rsidR="00937C1C" w:rsidRPr="00CA2EB2">
        <w:t>123</w:t>
      </w:r>
      <w:r w:rsidR="000D0DC3" w:rsidRPr="000D0DC3">
        <w:t>.</w:t>
      </w:r>
      <w:r w:rsidR="00805544">
        <w:t xml:space="preserve"> </w:t>
      </w:r>
      <w:r w:rsidR="00805544" w:rsidRPr="00805544">
        <w:t>EDN: PJVRGU</w:t>
      </w:r>
    </w:p>
    <w:p w:rsidR="00B7032C" w:rsidRPr="00CA2EB2" w:rsidRDefault="00B7032C" w:rsidP="00B7032C">
      <w:pPr>
        <w:pStyle w:val="10--1"/>
      </w:pPr>
      <w:proofErr w:type="spellStart"/>
      <w:r w:rsidRPr="00CA2EB2">
        <w:rPr>
          <w:i/>
        </w:rPr>
        <w:t>Arrowsmith</w:t>
      </w:r>
      <w:proofErr w:type="spellEnd"/>
      <w:r w:rsidRPr="00CA2EB2">
        <w:rPr>
          <w:i/>
        </w:rPr>
        <w:t> S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Hedlin</w:t>
      </w:r>
      <w:proofErr w:type="spellEnd"/>
      <w:r w:rsidRPr="00CA2EB2">
        <w:rPr>
          <w:i/>
        </w:rPr>
        <w:t> M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Arrowsmith</w:t>
      </w:r>
      <w:proofErr w:type="spellEnd"/>
      <w:r w:rsidRPr="00CA2EB2">
        <w:rPr>
          <w:i/>
        </w:rPr>
        <w:t> M</w:t>
      </w:r>
      <w:r w:rsidR="000D0DC3" w:rsidRPr="000D0DC3">
        <w:t>.,</w:t>
      </w:r>
      <w:r w:rsidRPr="00CA2EB2">
        <w:rPr>
          <w:i/>
        </w:rPr>
        <w:t xml:space="preserve"> Stump B</w:t>
      </w:r>
      <w:r w:rsidR="000D0DC3" w:rsidRPr="000D0DC3">
        <w:t>.</w:t>
      </w:r>
      <w:r w:rsidRPr="00CA2EB2">
        <w:t xml:space="preserve"> Identification of delay-fired mining explosions using seismic arrays</w:t>
      </w:r>
      <w:r w:rsidRPr="00105BFC">
        <w:t>:</w:t>
      </w:r>
      <w:r w:rsidRPr="00CA2EB2">
        <w:t xml:space="preserve"> Application to the PDAR array in Wyoming</w:t>
      </w:r>
      <w:r w:rsidR="000D0DC3" w:rsidRPr="000D0DC3">
        <w:t>,</w:t>
      </w:r>
      <w:r w:rsidRPr="00CA2EB2">
        <w:t xml:space="preserve"> USA </w:t>
      </w:r>
      <w:r w:rsidR="000D0DC3" w:rsidRPr="000D0DC3">
        <w:t>//</w:t>
      </w:r>
      <w:r w:rsidRPr="00CA2EB2">
        <w:t xml:space="preserve"> Bulletin of the Seismological Society of America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2007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V</w:t>
      </w:r>
      <w:r w:rsidR="000D0DC3" w:rsidRPr="000D0DC3">
        <w:t>.</w:t>
      </w:r>
      <w:r w:rsidRPr="00CA2EB2">
        <w:t> 97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P</w:t>
      </w:r>
      <w:r w:rsidR="000D0DC3" w:rsidRPr="000D0DC3">
        <w:t>.</w:t>
      </w:r>
      <w:r w:rsidRPr="00CA2EB2">
        <w:t> 989</w:t>
      </w:r>
      <w:r w:rsidR="000D0DC3" w:rsidRPr="000D0DC3">
        <w:t>–</w:t>
      </w:r>
      <w:r w:rsidRPr="00CA2EB2">
        <w:t>1001</w:t>
      </w:r>
      <w:r w:rsidR="000D0DC3" w:rsidRPr="000D0DC3">
        <w:t>.</w:t>
      </w:r>
      <w:r w:rsidRPr="00CA2EB2">
        <w:t xml:space="preserve"> </w:t>
      </w:r>
      <w:proofErr w:type="gramStart"/>
      <w:r w:rsidRPr="00CA2EB2">
        <w:t>doi</w:t>
      </w:r>
      <w:r w:rsidRPr="00105BFC">
        <w:t>:</w:t>
      </w:r>
      <w:proofErr w:type="gramEnd"/>
      <w:r w:rsidRPr="00CA2EB2">
        <w:t>10</w:t>
      </w:r>
      <w:r w:rsidR="000D0DC3" w:rsidRPr="000D0DC3">
        <w:t>.</w:t>
      </w:r>
      <w:r w:rsidRPr="00CA2EB2">
        <w:t>1785</w:t>
      </w:r>
      <w:r w:rsidR="000D0DC3" w:rsidRPr="000D0DC3">
        <w:t>/</w:t>
      </w:r>
      <w:r w:rsidRPr="00CA2EB2">
        <w:t>0120060136</w:t>
      </w:r>
    </w:p>
    <w:p w:rsidR="00B7032C" w:rsidRPr="00CA2EB2" w:rsidRDefault="00B7032C" w:rsidP="00B7032C">
      <w:pPr>
        <w:pStyle w:val="10--1"/>
      </w:pPr>
      <w:proofErr w:type="spellStart"/>
      <w:r w:rsidRPr="00CA2EB2">
        <w:rPr>
          <w:i/>
        </w:rPr>
        <w:t>Goforth</w:t>
      </w:r>
      <w:proofErr w:type="spellEnd"/>
      <w:r w:rsidRPr="00CA2EB2">
        <w:rPr>
          <w:i/>
        </w:rPr>
        <w:t> T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Hetzer</w:t>
      </w:r>
      <w:proofErr w:type="spellEnd"/>
      <w:r w:rsidRPr="00CA2EB2">
        <w:rPr>
          <w:i/>
        </w:rPr>
        <w:t> C</w:t>
      </w:r>
      <w:r w:rsidR="000D0DC3" w:rsidRPr="000D0DC3">
        <w:t>.,</w:t>
      </w:r>
      <w:r w:rsidRPr="00CA2EB2">
        <w:rPr>
          <w:i/>
        </w:rPr>
        <w:t xml:space="preserve"> Stump B</w:t>
      </w:r>
      <w:r w:rsidR="000D0DC3" w:rsidRPr="000D0DC3">
        <w:t>.</w:t>
      </w:r>
      <w:r w:rsidRPr="00CA2EB2">
        <w:t xml:space="preserve"> Characteristics of regional seismograms produced by delay-fired explosions at the </w:t>
      </w:r>
      <w:proofErr w:type="spellStart"/>
      <w:r w:rsidRPr="00CA2EB2">
        <w:t>Minntac</w:t>
      </w:r>
      <w:proofErr w:type="spellEnd"/>
      <w:r w:rsidRPr="00CA2EB2">
        <w:t xml:space="preserve"> Iron Mine</w:t>
      </w:r>
      <w:r w:rsidR="000D0DC3" w:rsidRPr="000D0DC3">
        <w:t>,</w:t>
      </w:r>
      <w:r w:rsidRPr="00CA2EB2">
        <w:t xml:space="preserve"> Minnesota </w:t>
      </w:r>
      <w:r w:rsidR="000D0DC3" w:rsidRPr="000D0DC3">
        <w:t>//</w:t>
      </w:r>
      <w:r w:rsidRPr="00CA2EB2">
        <w:t xml:space="preserve"> Bulletin of the Seismological Society of America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2006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V</w:t>
      </w:r>
      <w:r w:rsidR="000D0DC3" w:rsidRPr="000D0DC3">
        <w:t>.</w:t>
      </w:r>
      <w:r w:rsidRPr="00CA2EB2">
        <w:t> 96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E433DB">
        <w:t xml:space="preserve"> </w:t>
      </w:r>
      <w:r w:rsidRPr="00CA2EB2">
        <w:t>P</w:t>
      </w:r>
      <w:r w:rsidR="000D0DC3" w:rsidRPr="000D0DC3">
        <w:t>.</w:t>
      </w:r>
      <w:r w:rsidRPr="00CA2EB2">
        <w:t> 272</w:t>
      </w:r>
      <w:r w:rsidR="000D0DC3" w:rsidRPr="000D0DC3">
        <w:t>–</w:t>
      </w:r>
      <w:r w:rsidRPr="00CA2EB2">
        <w:t>287</w:t>
      </w:r>
      <w:r w:rsidR="000D0DC3" w:rsidRPr="000D0DC3">
        <w:t>.</w:t>
      </w:r>
      <w:r w:rsidRPr="00CA2EB2">
        <w:t xml:space="preserve"> </w:t>
      </w:r>
      <w:proofErr w:type="spellStart"/>
      <w:proofErr w:type="gramStart"/>
      <w:r w:rsidRPr="00CA2EB2">
        <w:t>doi</w:t>
      </w:r>
      <w:proofErr w:type="spellEnd"/>
      <w:proofErr w:type="gramEnd"/>
      <w:r w:rsidRPr="00105BFC">
        <w:t>:</w:t>
      </w:r>
      <w:r w:rsidRPr="00CA2EB2">
        <w:t xml:space="preserve"> 10</w:t>
      </w:r>
      <w:r w:rsidR="000D0DC3" w:rsidRPr="000D0DC3">
        <w:t>.</w:t>
      </w:r>
      <w:r w:rsidRPr="00CA2EB2">
        <w:t>1785</w:t>
      </w:r>
      <w:r w:rsidR="000D0DC3" w:rsidRPr="000D0DC3">
        <w:t>/</w:t>
      </w:r>
      <w:r w:rsidRPr="00CA2EB2">
        <w:t>0120050068</w:t>
      </w:r>
    </w:p>
    <w:p w:rsidR="00B7032C" w:rsidRDefault="00B7032C" w:rsidP="00B7032C">
      <w:pPr>
        <w:pStyle w:val="10--1"/>
      </w:pPr>
      <w:proofErr w:type="spellStart"/>
      <w:r w:rsidRPr="00CA2EB2">
        <w:rPr>
          <w:i/>
        </w:rPr>
        <w:t>Hedlin</w:t>
      </w:r>
      <w:proofErr w:type="spellEnd"/>
      <w:r w:rsidRPr="00CA2EB2">
        <w:rPr>
          <w:i/>
        </w:rPr>
        <w:t> M</w:t>
      </w:r>
      <w:r w:rsidR="000D0DC3" w:rsidRPr="000D0DC3">
        <w:t>.,</w:t>
      </w:r>
      <w:r w:rsidRPr="00CA2EB2">
        <w:rPr>
          <w:i/>
        </w:rPr>
        <w:t xml:space="preserve"> Minster B</w:t>
      </w:r>
      <w:r w:rsidR="000D0DC3" w:rsidRPr="000D0DC3">
        <w:t>.,</w:t>
      </w:r>
      <w:r w:rsidRPr="00CA2EB2">
        <w:rPr>
          <w:i/>
        </w:rPr>
        <w:t xml:space="preserve"> </w:t>
      </w:r>
      <w:proofErr w:type="spellStart"/>
      <w:r w:rsidRPr="00CA2EB2">
        <w:rPr>
          <w:i/>
        </w:rPr>
        <w:t>Orcutt</w:t>
      </w:r>
      <w:proofErr w:type="spellEnd"/>
      <w:r w:rsidRPr="00CA2EB2">
        <w:rPr>
          <w:i/>
        </w:rPr>
        <w:t> J</w:t>
      </w:r>
      <w:r w:rsidR="000D0DC3" w:rsidRPr="000D0DC3">
        <w:t>.</w:t>
      </w:r>
      <w:r w:rsidRPr="00CA2EB2">
        <w:t xml:space="preserve"> The time-frequency characteristics of quarry blasts and calibration explosions re</w:t>
      </w:r>
      <w:r w:rsidRPr="00CA2EB2">
        <w:t>c</w:t>
      </w:r>
      <w:r w:rsidRPr="00CA2EB2">
        <w:t>orded in Kazakhstan</w:t>
      </w:r>
      <w:r w:rsidR="000D0DC3" w:rsidRPr="000D0DC3">
        <w:t>,</w:t>
      </w:r>
      <w:r w:rsidRPr="00CA2EB2">
        <w:t xml:space="preserve"> USSR </w:t>
      </w:r>
      <w:r w:rsidR="000D0DC3" w:rsidRPr="000D0DC3">
        <w:t>//</w:t>
      </w:r>
      <w:r w:rsidRPr="00CA2EB2">
        <w:t xml:space="preserve"> Geophysical Journal International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2007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V</w:t>
      </w:r>
      <w:r w:rsidR="000D0DC3" w:rsidRPr="000D0DC3">
        <w:t>.</w:t>
      </w:r>
      <w:r w:rsidRPr="00CA2EB2">
        <w:t> 99</w:t>
      </w:r>
      <w:r w:rsidR="000D0DC3" w:rsidRPr="000D0DC3">
        <w:t>.</w:t>
      </w:r>
      <w:r w:rsidRPr="00CA2EB2">
        <w:t xml:space="preserve"> </w:t>
      </w:r>
      <w:r w:rsidR="000D0DC3" w:rsidRPr="000D0DC3">
        <w:t>–</w:t>
      </w:r>
      <w:r w:rsidRPr="00CA2EB2">
        <w:t xml:space="preserve"> P</w:t>
      </w:r>
      <w:r w:rsidR="000D0DC3" w:rsidRPr="000D0DC3">
        <w:t>.</w:t>
      </w:r>
      <w:r w:rsidRPr="00CA2EB2">
        <w:t> 109</w:t>
      </w:r>
      <w:r w:rsidR="000D0DC3" w:rsidRPr="000D0DC3">
        <w:t>–</w:t>
      </w:r>
      <w:r w:rsidRPr="00CA2EB2">
        <w:t>122</w:t>
      </w:r>
      <w:r w:rsidR="000D0DC3" w:rsidRPr="000D0DC3">
        <w:t>.</w:t>
      </w:r>
      <w:r w:rsidRPr="00CA2EB2">
        <w:t xml:space="preserve"> doi</w:t>
      </w:r>
      <w:r w:rsidRPr="00105BFC">
        <w:t>:</w:t>
      </w:r>
      <w:r w:rsidRPr="00CA2EB2">
        <w:t>10</w:t>
      </w:r>
      <w:r w:rsidR="000D0DC3" w:rsidRPr="000D0DC3">
        <w:t>.</w:t>
      </w:r>
      <w:r w:rsidRPr="00CA2EB2">
        <w:t>1111</w:t>
      </w:r>
      <w:r w:rsidR="000D0DC3" w:rsidRPr="000D0DC3">
        <w:t>/</w:t>
      </w:r>
      <w:r w:rsidRPr="00CA2EB2">
        <w:t>j</w:t>
      </w:r>
      <w:r w:rsidR="000D0DC3" w:rsidRPr="000D0DC3">
        <w:t>.</w:t>
      </w:r>
      <w:r w:rsidRPr="00CA2EB2">
        <w:t>1365-246X</w:t>
      </w:r>
      <w:r w:rsidR="000D0DC3" w:rsidRPr="000D0DC3">
        <w:t>.</w:t>
      </w:r>
      <w:r w:rsidRPr="00CA2EB2">
        <w:t>1989</w:t>
      </w:r>
      <w:r w:rsidR="000D0DC3" w:rsidRPr="000D0DC3">
        <w:t>.</w:t>
      </w:r>
      <w:r w:rsidRPr="00CA2EB2">
        <w:t>tb02019</w:t>
      </w:r>
      <w:r w:rsidR="000D0DC3" w:rsidRPr="000D0DC3">
        <w:t>.</w:t>
      </w:r>
      <w:r w:rsidRPr="00CA2EB2">
        <w:t>x</w:t>
      </w:r>
    </w:p>
    <w:p w:rsidR="000D0DC3" w:rsidRPr="000D0DC3" w:rsidRDefault="000D0DC3" w:rsidP="000D0DC3">
      <w:pPr>
        <w:pStyle w:val="10--1"/>
        <w:rPr>
          <w:spacing w:val="-2"/>
        </w:rPr>
      </w:pPr>
      <w:proofErr w:type="spellStart"/>
      <w:r w:rsidRPr="000D0DC3">
        <w:rPr>
          <w:i/>
          <w:spacing w:val="-2"/>
        </w:rPr>
        <w:t>Verkholantsev</w:t>
      </w:r>
      <w:proofErr w:type="spellEnd"/>
      <w:r w:rsidRPr="005A4009">
        <w:rPr>
          <w:i/>
          <w:spacing w:val="-2"/>
        </w:rPr>
        <w:t> </w:t>
      </w:r>
      <w:r w:rsidRPr="000D0DC3">
        <w:rPr>
          <w:i/>
          <w:spacing w:val="-2"/>
        </w:rPr>
        <w:t>A</w:t>
      </w:r>
      <w:r w:rsidRPr="000D0DC3">
        <w:rPr>
          <w:spacing w:val="-2"/>
        </w:rPr>
        <w:t>.</w:t>
      </w:r>
      <w:r w:rsidRPr="000D0DC3">
        <w:rPr>
          <w:i/>
          <w:spacing w:val="-2"/>
        </w:rPr>
        <w:t>V</w:t>
      </w:r>
      <w:r w:rsidRPr="000D0DC3">
        <w:rPr>
          <w:spacing w:val="-2"/>
        </w:rPr>
        <w:t>.,</w:t>
      </w:r>
      <w:r w:rsidRPr="000D0DC3">
        <w:rPr>
          <w:i/>
          <w:spacing w:val="-2"/>
        </w:rPr>
        <w:t xml:space="preserve"> </w:t>
      </w:r>
      <w:proofErr w:type="spellStart"/>
      <w:r w:rsidRPr="000D0DC3">
        <w:rPr>
          <w:i/>
          <w:spacing w:val="-2"/>
        </w:rPr>
        <w:t>Dyagilev</w:t>
      </w:r>
      <w:proofErr w:type="spellEnd"/>
      <w:r w:rsidRPr="005A4009">
        <w:rPr>
          <w:i/>
          <w:spacing w:val="-2"/>
        </w:rPr>
        <w:t> </w:t>
      </w:r>
      <w:r w:rsidRPr="000D0DC3">
        <w:rPr>
          <w:i/>
          <w:spacing w:val="-2"/>
        </w:rPr>
        <w:t>R</w:t>
      </w:r>
      <w:r w:rsidRPr="000D0DC3">
        <w:rPr>
          <w:spacing w:val="-2"/>
        </w:rPr>
        <w:t>.</w:t>
      </w:r>
      <w:r w:rsidRPr="000D0DC3">
        <w:rPr>
          <w:i/>
          <w:spacing w:val="-2"/>
        </w:rPr>
        <w:t>A</w:t>
      </w:r>
      <w:r w:rsidRPr="000D0DC3">
        <w:rPr>
          <w:spacing w:val="-2"/>
        </w:rPr>
        <w:t>.,</w:t>
      </w:r>
      <w:r w:rsidRPr="000D0DC3">
        <w:rPr>
          <w:i/>
          <w:spacing w:val="-2"/>
        </w:rPr>
        <w:t xml:space="preserve"> </w:t>
      </w:r>
      <w:proofErr w:type="spellStart"/>
      <w:r w:rsidRPr="000D0DC3">
        <w:rPr>
          <w:i/>
          <w:spacing w:val="-2"/>
        </w:rPr>
        <w:t>Shulakov</w:t>
      </w:r>
      <w:proofErr w:type="spellEnd"/>
      <w:r w:rsidRPr="005A4009">
        <w:rPr>
          <w:i/>
          <w:spacing w:val="-2"/>
        </w:rPr>
        <w:t> </w:t>
      </w:r>
      <w:r w:rsidRPr="000D0DC3">
        <w:rPr>
          <w:i/>
          <w:spacing w:val="-2"/>
        </w:rPr>
        <w:t>D</w:t>
      </w:r>
      <w:r w:rsidRPr="000D0DC3">
        <w:rPr>
          <w:spacing w:val="-2"/>
        </w:rPr>
        <w:t>.</w:t>
      </w:r>
      <w:r w:rsidRPr="000D0DC3">
        <w:rPr>
          <w:i/>
          <w:spacing w:val="-2"/>
        </w:rPr>
        <w:t>Y</w:t>
      </w:r>
      <w:r w:rsidRPr="000D0DC3">
        <w:rPr>
          <w:spacing w:val="-2"/>
        </w:rPr>
        <w:t>.,</w:t>
      </w:r>
      <w:r w:rsidRPr="000D0DC3">
        <w:rPr>
          <w:i/>
          <w:spacing w:val="-2"/>
        </w:rPr>
        <w:t xml:space="preserve"> et al</w:t>
      </w:r>
      <w:r w:rsidRPr="000D0DC3">
        <w:rPr>
          <w:spacing w:val="-2"/>
        </w:rPr>
        <w:t>.</w:t>
      </w:r>
      <w:r w:rsidRPr="000D0DC3">
        <w:rPr>
          <w:i/>
          <w:spacing w:val="-2"/>
        </w:rPr>
        <w:t xml:space="preserve"> </w:t>
      </w:r>
      <w:r w:rsidRPr="000D0DC3">
        <w:rPr>
          <w:spacing w:val="-2"/>
        </w:rPr>
        <w:t xml:space="preserve">Monitoring of earthquake loads from blasting in the </w:t>
      </w:r>
      <w:proofErr w:type="spellStart"/>
      <w:r w:rsidRPr="000D0DC3">
        <w:rPr>
          <w:spacing w:val="-2"/>
        </w:rPr>
        <w:t>Shakhtau</w:t>
      </w:r>
      <w:proofErr w:type="spellEnd"/>
      <w:r w:rsidRPr="000D0DC3">
        <w:rPr>
          <w:spacing w:val="-2"/>
        </w:rPr>
        <w:t xml:space="preserve"> open pit mine</w:t>
      </w:r>
      <w:r w:rsidRPr="005A4009">
        <w:rPr>
          <w:spacing w:val="-2"/>
        </w:rPr>
        <w:t xml:space="preserve"> //</w:t>
      </w:r>
      <w:r w:rsidRPr="000D0DC3">
        <w:rPr>
          <w:spacing w:val="-2"/>
        </w:rPr>
        <w:t xml:space="preserve"> Journal of Mining Science. – 2019. – V. 55, N </w:t>
      </w:r>
      <w:r w:rsidRPr="005A4009">
        <w:rPr>
          <w:spacing w:val="-2"/>
        </w:rPr>
        <w:t>2</w:t>
      </w:r>
      <w:r w:rsidRPr="000D0DC3">
        <w:rPr>
          <w:spacing w:val="-2"/>
        </w:rPr>
        <w:t xml:space="preserve">. – P. 229–238. </w:t>
      </w:r>
      <w:proofErr w:type="gramStart"/>
      <w:r w:rsidRPr="000D0DC3">
        <w:rPr>
          <w:spacing w:val="-2"/>
        </w:rPr>
        <w:t>doi</w:t>
      </w:r>
      <w:r w:rsidRPr="005A4009">
        <w:rPr>
          <w:spacing w:val="-2"/>
        </w:rPr>
        <w:t>:</w:t>
      </w:r>
      <w:proofErr w:type="gramEnd"/>
      <w:r w:rsidRPr="000D0DC3">
        <w:rPr>
          <w:spacing w:val="-2"/>
        </w:rPr>
        <w:t>10.1134/S1062739119025503</w:t>
      </w:r>
    </w:p>
    <w:p w:rsidR="00937C1C" w:rsidRPr="00EF79AD" w:rsidRDefault="00937C1C" w:rsidP="007164F8">
      <w:pPr>
        <w:pStyle w:val="04--"/>
      </w:pPr>
      <w:r>
        <w:t>Сведения об авторе</w:t>
      </w:r>
    </w:p>
    <w:p w:rsidR="005E1000" w:rsidRPr="005A4009" w:rsidRDefault="00937C1C" w:rsidP="005E1000">
      <w:pPr>
        <w:pStyle w:val="-0"/>
        <w:rPr>
          <w:lang w:val="en-US"/>
        </w:rPr>
      </w:pPr>
      <w:proofErr w:type="spellStart"/>
      <w:proofErr w:type="gramStart"/>
      <w:r w:rsidRPr="00EF79AD">
        <w:rPr>
          <w:b/>
        </w:rPr>
        <w:t>Силкин</w:t>
      </w:r>
      <w:proofErr w:type="spellEnd"/>
      <w:r w:rsidRPr="00EF79AD">
        <w:rPr>
          <w:b/>
        </w:rPr>
        <w:t xml:space="preserve"> Константин Юрьевич</w:t>
      </w:r>
      <w:r w:rsidR="000D0DC3" w:rsidRPr="000D0DC3">
        <w:t>,</w:t>
      </w:r>
      <w:r>
        <w:t xml:space="preserve"> канд</w:t>
      </w:r>
      <w:r w:rsidR="000D0DC3" w:rsidRPr="000D0DC3">
        <w:t>.</w:t>
      </w:r>
      <w:r>
        <w:t xml:space="preserve"> геол</w:t>
      </w:r>
      <w:r w:rsidR="000D0DC3" w:rsidRPr="000D0DC3">
        <w:t>.</w:t>
      </w:r>
      <w:r>
        <w:t>-мин</w:t>
      </w:r>
      <w:r w:rsidR="000D0DC3" w:rsidRPr="000D0DC3">
        <w:t>.</w:t>
      </w:r>
      <w:r>
        <w:t xml:space="preserve"> наук</w:t>
      </w:r>
      <w:r w:rsidR="000D0DC3" w:rsidRPr="000D0DC3">
        <w:t>,</w:t>
      </w:r>
      <w:r>
        <w:t xml:space="preserve"> </w:t>
      </w:r>
      <w:r w:rsidR="00E4283B">
        <w:t>доц</w:t>
      </w:r>
      <w:r w:rsidR="000D0DC3" w:rsidRPr="000D0DC3">
        <w:t>.</w:t>
      </w:r>
      <w:r>
        <w:t xml:space="preserve"> </w:t>
      </w:r>
      <w:r w:rsidR="005E1000">
        <w:t>Геологического факультета Федерального гос</w:t>
      </w:r>
      <w:r w:rsidR="005E1000">
        <w:t>у</w:t>
      </w:r>
      <w:r w:rsidR="005E1000">
        <w:t>дарственного бюджетного образовательного учреждения высшего образования «Воронежский государстве</w:t>
      </w:r>
      <w:r w:rsidR="005E1000">
        <w:t>н</w:t>
      </w:r>
      <w:r w:rsidR="005E1000">
        <w:t>ный университет» ФГБОУ ВО «ВГУ»</w:t>
      </w:r>
      <w:r w:rsidR="000D0DC3" w:rsidRPr="000D0DC3">
        <w:t>,</w:t>
      </w:r>
      <w:r w:rsidR="00F54D60">
        <w:t xml:space="preserve"> г</w:t>
      </w:r>
      <w:r w:rsidR="000D0DC3" w:rsidRPr="000D0DC3">
        <w:t>.</w:t>
      </w:r>
      <w:r w:rsidR="00F54D60">
        <w:t xml:space="preserve"> Воронеж</w:t>
      </w:r>
      <w:r w:rsidR="000D0DC3" w:rsidRPr="000D0DC3">
        <w:t>,</w:t>
      </w:r>
      <w:r w:rsidR="00F54D60">
        <w:t xml:space="preserve"> Россия</w:t>
      </w:r>
      <w:r w:rsidR="000D0DC3" w:rsidRPr="000D0DC3">
        <w:t>.</w:t>
      </w:r>
      <w:proofErr w:type="gramEnd"/>
      <w:r w:rsidR="00F54D60">
        <w:t xml:space="preserve"> </w:t>
      </w:r>
      <w:r w:rsidR="00F54D60" w:rsidRPr="00921422">
        <w:rPr>
          <w:lang w:val="en-US"/>
        </w:rPr>
        <w:t>E</w:t>
      </w:r>
      <w:r w:rsidR="00F54D60" w:rsidRPr="005A4009">
        <w:rPr>
          <w:lang w:val="en-US"/>
        </w:rPr>
        <w:t>-</w:t>
      </w:r>
      <w:r w:rsidR="00F54D60" w:rsidRPr="00921422">
        <w:rPr>
          <w:lang w:val="en-US"/>
        </w:rPr>
        <w:t>mail</w:t>
      </w:r>
      <w:r w:rsidR="00F54D60" w:rsidRPr="005A4009">
        <w:rPr>
          <w:lang w:val="en-US"/>
        </w:rPr>
        <w:t xml:space="preserve">: </w:t>
      </w:r>
      <w:r w:rsidR="00F54D60" w:rsidRPr="00373BE3">
        <w:rPr>
          <w:lang w:val="en-US"/>
        </w:rPr>
        <w:t>const</w:t>
      </w:r>
      <w:r w:rsidR="000D0DC3" w:rsidRPr="005A4009">
        <w:rPr>
          <w:lang w:val="en-US"/>
        </w:rPr>
        <w:t>.</w:t>
      </w:r>
      <w:r w:rsidR="00F54D60" w:rsidRPr="00373BE3">
        <w:rPr>
          <w:lang w:val="en-US"/>
        </w:rPr>
        <w:t>silkin</w:t>
      </w:r>
      <w:r w:rsidR="00F54D60" w:rsidRPr="005A4009">
        <w:rPr>
          <w:lang w:val="en-US"/>
        </w:rPr>
        <w:t>@</w:t>
      </w:r>
      <w:r w:rsidR="00F54D60" w:rsidRPr="00373BE3">
        <w:rPr>
          <w:lang w:val="en-US"/>
        </w:rPr>
        <w:t>ya</w:t>
      </w:r>
      <w:r w:rsidR="000D0DC3" w:rsidRPr="005A4009">
        <w:rPr>
          <w:lang w:val="en-US"/>
        </w:rPr>
        <w:t>.</w:t>
      </w:r>
      <w:r w:rsidR="00F54D60" w:rsidRPr="00921422">
        <w:rPr>
          <w:lang w:val="en-US"/>
        </w:rPr>
        <w:t>ru</w:t>
      </w:r>
    </w:p>
    <w:p w:rsidR="00937C1C" w:rsidRPr="005A4009" w:rsidRDefault="00937C1C" w:rsidP="00937C1C">
      <w:pPr>
        <w:pStyle w:val="afffff5"/>
        <w:ind w:firstLine="0"/>
        <w:rPr>
          <w:lang w:val="en-US"/>
        </w:rPr>
      </w:pPr>
      <w:r w:rsidRPr="005A4009">
        <w:rPr>
          <w:lang w:val="en-US"/>
        </w:rPr>
        <w:t>_____________________________________</w:t>
      </w:r>
    </w:p>
    <w:p w:rsidR="005226BB" w:rsidRPr="00784B6C" w:rsidRDefault="005226BB" w:rsidP="005226BB">
      <w:pPr>
        <w:pStyle w:val="01-"/>
        <w:rPr>
          <w:lang w:val="en-US"/>
        </w:rPr>
      </w:pPr>
      <w:r w:rsidRPr="00784B6C">
        <w:rPr>
          <w:lang w:val="en-US"/>
        </w:rPr>
        <w:t xml:space="preserve">Estimation of the </w:t>
      </w:r>
      <w:r w:rsidRPr="00784B6C">
        <w:rPr>
          <w:bCs w:val="0"/>
          <w:lang w:val="en-US"/>
        </w:rPr>
        <w:t>delay</w:t>
      </w:r>
      <w:r w:rsidRPr="00784B6C">
        <w:rPr>
          <w:lang w:val="en-US"/>
        </w:rPr>
        <w:t>-</w:t>
      </w:r>
      <w:r>
        <w:rPr>
          <w:lang w:val="en-US"/>
        </w:rPr>
        <w:t>fired</w:t>
      </w:r>
      <w:r w:rsidRPr="004C4FB1">
        <w:rPr>
          <w:lang w:val="en-US"/>
        </w:rPr>
        <w:t xml:space="preserve"> </w:t>
      </w:r>
      <w:r w:rsidRPr="00784B6C">
        <w:rPr>
          <w:lang w:val="en-US"/>
        </w:rPr>
        <w:t>explosion’s duration based on the wavelet analysis results of its seismogram</w:t>
      </w:r>
    </w:p>
    <w:p w:rsidR="00937C1C" w:rsidRPr="00B310E6" w:rsidRDefault="00937C1C" w:rsidP="00715262">
      <w:pPr>
        <w:pStyle w:val="02-"/>
        <w:rPr>
          <w:lang w:val="en-US"/>
        </w:rPr>
      </w:pPr>
      <w:r>
        <w:rPr>
          <w:lang w:val="en-US"/>
        </w:rPr>
        <w:t xml:space="preserve">© </w:t>
      </w:r>
      <w:r w:rsidRPr="00F1353C">
        <w:rPr>
          <w:highlight w:val="yellow"/>
          <w:lang w:val="en-US"/>
        </w:rPr>
        <w:t>2022</w:t>
      </w:r>
      <w:r w:rsidRPr="00B310E6">
        <w:rPr>
          <w:lang w:val="en-US"/>
        </w:rPr>
        <w:t xml:space="preserve"> </w:t>
      </w:r>
      <w:proofErr w:type="spellStart"/>
      <w:r>
        <w:rPr>
          <w:lang w:val="en-US"/>
        </w:rPr>
        <w:t>K</w:t>
      </w:r>
      <w:r w:rsidR="000D0DC3" w:rsidRPr="000D0DC3">
        <w:rPr>
          <w:lang w:val="en-US"/>
        </w:rPr>
        <w:t>.</w:t>
      </w:r>
      <w:r>
        <w:rPr>
          <w:lang w:val="en-US"/>
        </w:rPr>
        <w:t>Yu</w:t>
      </w:r>
      <w:proofErr w:type="spellEnd"/>
      <w:r w:rsidR="000D0DC3" w:rsidRPr="000D0DC3">
        <w:rPr>
          <w:lang w:val="en-US"/>
        </w:rPr>
        <w:t>.</w:t>
      </w:r>
      <w:r w:rsidR="00810010">
        <w:rPr>
          <w:lang w:val="en-US"/>
        </w:rPr>
        <w:t> </w:t>
      </w:r>
      <w:proofErr w:type="spellStart"/>
      <w:r>
        <w:rPr>
          <w:lang w:val="en-US"/>
        </w:rPr>
        <w:t>Silkin</w:t>
      </w:r>
      <w:proofErr w:type="spellEnd"/>
    </w:p>
    <w:p w:rsidR="008C7804" w:rsidRPr="00156055" w:rsidRDefault="00E4283B" w:rsidP="008C7804">
      <w:pPr>
        <w:pStyle w:val="03-"/>
        <w:keepNext/>
        <w:spacing w:after="120"/>
        <w:rPr>
          <w:rStyle w:val="tlid-translation"/>
          <w:rFonts w:eastAsia="Symbol" w:cs="Symbol"/>
          <w:lang w:val="en-US"/>
        </w:rPr>
      </w:pPr>
      <w:r w:rsidRPr="00E4283B">
        <w:rPr>
          <w:rFonts w:eastAsia="Symbol" w:cs="Symbol"/>
          <w:lang w:val="en-US"/>
        </w:rPr>
        <w:t>VSU</w:t>
      </w:r>
      <w:r w:rsidR="000D0DC3" w:rsidRPr="000D0DC3">
        <w:rPr>
          <w:rFonts w:eastAsia="Symbol" w:cs="Symbol"/>
          <w:i w:val="0"/>
          <w:lang w:val="en-US"/>
        </w:rPr>
        <w:t>,</w:t>
      </w:r>
      <w:r w:rsidRPr="00E4283B">
        <w:rPr>
          <w:rFonts w:eastAsia="Symbol" w:cs="Symbol"/>
          <w:lang w:val="en-US"/>
        </w:rPr>
        <w:t xml:space="preserve"> Voronezh</w:t>
      </w:r>
      <w:r w:rsidR="000D0DC3" w:rsidRPr="000D0DC3">
        <w:rPr>
          <w:rFonts w:eastAsia="Symbol" w:cs="Symbol"/>
          <w:i w:val="0"/>
          <w:lang w:val="en-US"/>
        </w:rPr>
        <w:t>,</w:t>
      </w:r>
      <w:r w:rsidRPr="00E4283B">
        <w:rPr>
          <w:rFonts w:eastAsia="Symbol" w:cs="Symbol"/>
          <w:lang w:val="en-US"/>
        </w:rPr>
        <w:t xml:space="preserve"> Russia</w:t>
      </w:r>
    </w:p>
    <w:p w:rsidR="008C7804" w:rsidRPr="00156055" w:rsidRDefault="008C7804" w:rsidP="008C7804">
      <w:pPr>
        <w:pStyle w:val="03-"/>
        <w:keepNext/>
        <w:rPr>
          <w:i w:val="0"/>
          <w:lang w:val="en-US"/>
        </w:rPr>
      </w:pPr>
      <w:r w:rsidRPr="00BE339D">
        <w:rPr>
          <w:rStyle w:val="tlid-translation"/>
          <w:rFonts w:eastAsia="Symbol" w:cs="Symbol"/>
          <w:i w:val="0"/>
          <w:lang w:val="en-US"/>
        </w:rPr>
        <w:t xml:space="preserve">Received </w:t>
      </w:r>
      <w:proofErr w:type="spellStart"/>
      <w:r w:rsidRPr="00F1353C">
        <w:rPr>
          <w:rStyle w:val="tlid-translation"/>
          <w:rFonts w:eastAsia="Symbol" w:cs="Symbol"/>
          <w:i w:val="0"/>
          <w:highlight w:val="yellow"/>
          <w:lang w:val="en-US"/>
        </w:rPr>
        <w:t>Febrary</w:t>
      </w:r>
      <w:proofErr w:type="spellEnd"/>
      <w:r w:rsidRPr="00F1353C">
        <w:rPr>
          <w:rStyle w:val="tlid-translation"/>
          <w:rFonts w:eastAsia="Symbol" w:cs="Symbol"/>
          <w:i w:val="0"/>
          <w:highlight w:val="yellow"/>
          <w:lang w:val="en-US"/>
        </w:rPr>
        <w:t xml:space="preserve"> 3</w:t>
      </w:r>
      <w:r w:rsidR="000D0DC3" w:rsidRPr="000D0DC3">
        <w:rPr>
          <w:rStyle w:val="tlid-translation"/>
          <w:rFonts w:eastAsia="Symbol" w:cs="Symbol"/>
          <w:i w:val="0"/>
          <w:lang w:val="en-US"/>
        </w:rPr>
        <w:t>,</w:t>
      </w:r>
      <w:r w:rsidRPr="00F1353C">
        <w:rPr>
          <w:rStyle w:val="tlid-translation"/>
          <w:rFonts w:eastAsia="Symbol" w:cs="Symbol"/>
          <w:i w:val="0"/>
          <w:highlight w:val="yellow"/>
          <w:lang w:val="en-US"/>
        </w:rPr>
        <w:t xml:space="preserve"> 2022</w:t>
      </w:r>
    </w:p>
    <w:p w:rsidR="00937C1C" w:rsidRPr="00715262" w:rsidRDefault="00937C1C" w:rsidP="00715262">
      <w:pPr>
        <w:pStyle w:val="04-1"/>
        <w:rPr>
          <w:rStyle w:val="04-2"/>
        </w:rPr>
      </w:pPr>
      <w:r w:rsidRPr="00715262">
        <w:rPr>
          <w:b/>
        </w:rPr>
        <w:t xml:space="preserve">Abstract </w:t>
      </w:r>
      <w:r w:rsidRPr="00715262">
        <w:rPr>
          <w:rStyle w:val="04-2"/>
        </w:rPr>
        <w:t>The article considers the problem of observing delay-fired industrial explosions using their single seismic receiver seismogram</w:t>
      </w:r>
      <w:r w:rsidR="000D0DC3" w:rsidRPr="000D0DC3">
        <w:rPr>
          <w:rStyle w:val="04-2"/>
        </w:rPr>
        <w:t>.</w:t>
      </w:r>
      <w:r w:rsidRPr="00715262">
        <w:rPr>
          <w:rStyle w:val="04-2"/>
        </w:rPr>
        <w:t xml:space="preserve"> It is shown that the seismogram’s spectral image of a delay-fired explosion carries information about both the delay between individual explosion steps and its total d</w:t>
      </w:r>
      <w:r w:rsidRPr="00715262">
        <w:rPr>
          <w:rStyle w:val="04-2"/>
        </w:rPr>
        <w:t>u</w:t>
      </w:r>
      <w:r w:rsidRPr="00715262">
        <w:rPr>
          <w:rStyle w:val="04-2"/>
        </w:rPr>
        <w:t>ration</w:t>
      </w:r>
      <w:r w:rsidR="000D0DC3" w:rsidRPr="000D0DC3">
        <w:rPr>
          <w:rStyle w:val="04-2"/>
        </w:rPr>
        <w:t>.</w:t>
      </w:r>
      <w:r w:rsidRPr="00715262">
        <w:rPr>
          <w:rStyle w:val="04-2"/>
        </w:rPr>
        <w:t xml:space="preserve"> Assumption is made that the results of the continuous wavelet transform for the total duration of the blasting process can provide more accurate and reliable information</w:t>
      </w:r>
      <w:r w:rsidR="000D0DC3" w:rsidRPr="000D0DC3">
        <w:rPr>
          <w:rStyle w:val="04-2"/>
        </w:rPr>
        <w:t>.</w:t>
      </w:r>
      <w:r w:rsidRPr="00715262">
        <w:rPr>
          <w:rStyle w:val="04-2"/>
        </w:rPr>
        <w:t xml:space="preserve"> Technique for estimating the value of this parameter based on several transformations of the primary </w:t>
      </w:r>
      <w:proofErr w:type="spellStart"/>
      <w:r w:rsidRPr="00715262">
        <w:rPr>
          <w:rStyle w:val="04-2"/>
        </w:rPr>
        <w:t>waveletogram</w:t>
      </w:r>
      <w:proofErr w:type="spellEnd"/>
      <w:r w:rsidRPr="00715262">
        <w:rPr>
          <w:rStyle w:val="04-2"/>
        </w:rPr>
        <w:t xml:space="preserve"> is described</w:t>
      </w:r>
      <w:r w:rsidR="000D0DC3" w:rsidRPr="000D0DC3">
        <w:rPr>
          <w:rStyle w:val="04-2"/>
        </w:rPr>
        <w:t>.</w:t>
      </w:r>
      <w:r w:rsidRPr="00715262">
        <w:rPr>
          <w:rStyle w:val="04-2"/>
        </w:rPr>
        <w:t xml:space="preserve"> </w:t>
      </w:r>
      <w:r w:rsidRPr="00715262">
        <w:rPr>
          <w:rStyle w:val="04-2"/>
        </w:rPr>
        <w:lastRenderedPageBreak/>
        <w:t xml:space="preserve">Sequential calculation of the </w:t>
      </w:r>
      <w:proofErr w:type="spellStart"/>
      <w:r w:rsidRPr="00715262">
        <w:rPr>
          <w:rStyle w:val="04-2"/>
        </w:rPr>
        <w:t>energogram</w:t>
      </w:r>
      <w:proofErr w:type="spellEnd"/>
      <w:r w:rsidR="000D0DC3" w:rsidRPr="000D0DC3">
        <w:rPr>
          <w:rStyle w:val="04-2"/>
        </w:rPr>
        <w:t>,</w:t>
      </w:r>
      <w:r w:rsidRPr="00715262">
        <w:rPr>
          <w:rStyle w:val="04-2"/>
        </w:rPr>
        <w:t xml:space="preserve"> </w:t>
      </w:r>
      <w:proofErr w:type="spellStart"/>
      <w:r w:rsidRPr="00715262">
        <w:rPr>
          <w:rStyle w:val="04-2"/>
        </w:rPr>
        <w:t>correlogram</w:t>
      </w:r>
      <w:proofErr w:type="spellEnd"/>
      <w:r w:rsidRPr="00715262">
        <w:rPr>
          <w:rStyle w:val="04-2"/>
        </w:rPr>
        <w:t xml:space="preserve"> and </w:t>
      </w:r>
      <w:proofErr w:type="spellStart"/>
      <w:r w:rsidRPr="00715262">
        <w:rPr>
          <w:rStyle w:val="04-2"/>
        </w:rPr>
        <w:t>haarogram</w:t>
      </w:r>
      <w:proofErr w:type="spellEnd"/>
      <w:r w:rsidRPr="00715262">
        <w:rPr>
          <w:rStyle w:val="04-2"/>
        </w:rPr>
        <w:t xml:space="preserve"> makes it possible to visualize and measure </w:t>
      </w:r>
      <w:proofErr w:type="spellStart"/>
      <w:r w:rsidRPr="00715262">
        <w:rPr>
          <w:rStyle w:val="04-2"/>
        </w:rPr>
        <w:t>pseudocycles</w:t>
      </w:r>
      <w:proofErr w:type="spellEnd"/>
      <w:r w:rsidRPr="00715262">
        <w:rPr>
          <w:rStyle w:val="04-2"/>
        </w:rPr>
        <w:t xml:space="preserve"> of the energy distribution of seismic signals from a delay-fired explosion</w:t>
      </w:r>
      <w:r w:rsidR="000D0DC3" w:rsidRPr="000D0DC3">
        <w:rPr>
          <w:rStyle w:val="04-2"/>
        </w:rPr>
        <w:t>.</w:t>
      </w:r>
    </w:p>
    <w:p w:rsidR="00937C1C" w:rsidRDefault="00937C1C" w:rsidP="00715262">
      <w:pPr>
        <w:pStyle w:val="04-1"/>
      </w:pPr>
      <w:proofErr w:type="gramStart"/>
      <w:r w:rsidRPr="00FF318B">
        <w:rPr>
          <w:b/>
        </w:rPr>
        <w:t>Keywords</w:t>
      </w:r>
      <w:r w:rsidRPr="007C012E">
        <w:t xml:space="preserve"> </w:t>
      </w:r>
      <w:r w:rsidR="006E1FB1">
        <w:t>E</w:t>
      </w:r>
      <w:r w:rsidRPr="003E7F8C">
        <w:t>xplosion</w:t>
      </w:r>
      <w:r w:rsidR="000D0DC3" w:rsidRPr="000D0DC3">
        <w:t>,</w:t>
      </w:r>
      <w:r w:rsidRPr="003E7F8C">
        <w:t xml:space="preserve"> </w:t>
      </w:r>
      <w:r w:rsidRPr="00601345">
        <w:t xml:space="preserve">delay-fired </w:t>
      </w:r>
      <w:r w:rsidRPr="003E7F8C">
        <w:t>explosion</w:t>
      </w:r>
      <w:r w:rsidR="000D0DC3" w:rsidRPr="000D0DC3">
        <w:t>,</w:t>
      </w:r>
      <w:r w:rsidRPr="003E7F8C">
        <w:t xml:space="preserve"> explosion duration</w:t>
      </w:r>
      <w:r w:rsidR="000D0DC3" w:rsidRPr="000D0DC3">
        <w:t>,</w:t>
      </w:r>
      <w:r w:rsidRPr="003E7F8C">
        <w:t xml:space="preserve"> quarry</w:t>
      </w:r>
      <w:r w:rsidR="000D0DC3" w:rsidRPr="000D0DC3">
        <w:t>,</w:t>
      </w:r>
      <w:r w:rsidRPr="003E7F8C">
        <w:t xml:space="preserve"> mine</w:t>
      </w:r>
      <w:r w:rsidR="000D0DC3" w:rsidRPr="000D0DC3">
        <w:t>,</w:t>
      </w:r>
      <w:r w:rsidRPr="003E7F8C">
        <w:t xml:space="preserve"> wavelet analysis</w:t>
      </w:r>
      <w:r w:rsidR="000D0DC3" w:rsidRPr="000D0DC3">
        <w:t>.</w:t>
      </w:r>
      <w:proofErr w:type="gramEnd"/>
    </w:p>
    <w:p w:rsidR="006E1FB1" w:rsidRDefault="006E1FB1" w:rsidP="006E1FB1">
      <w:pPr>
        <w:pStyle w:val="04--"/>
        <w:rPr>
          <w:lang w:val="en-US"/>
        </w:rPr>
      </w:pPr>
      <w:bookmarkStart w:id="0" w:name="_GoBack"/>
      <w:bookmarkEnd w:id="0"/>
      <w:r w:rsidRPr="00894495">
        <w:rPr>
          <w:lang w:val="en-US"/>
        </w:rPr>
        <w:t>References</w:t>
      </w:r>
    </w:p>
    <w:p w:rsidR="00937C1C" w:rsidRPr="00C762A0" w:rsidRDefault="00810010" w:rsidP="006E1FB1">
      <w:pPr>
        <w:pStyle w:val="10--1"/>
      </w:pPr>
      <w:proofErr w:type="spellStart"/>
      <w:proofErr w:type="gramStart"/>
      <w:r w:rsidRPr="00C762A0">
        <w:t>Adushkin</w:t>
      </w:r>
      <w:proofErr w:type="spellEnd"/>
      <w:r w:rsidR="000D0DC3" w:rsidRPr="000D0DC3">
        <w:t>,</w:t>
      </w:r>
      <w:r>
        <w:t> </w:t>
      </w:r>
      <w:r w:rsidRPr="00C762A0">
        <w:t>V</w:t>
      </w:r>
      <w:r w:rsidR="000D0DC3" w:rsidRPr="000D0DC3">
        <w:t>.</w:t>
      </w:r>
      <w:r w:rsidRPr="00C762A0">
        <w:t>V</w:t>
      </w:r>
      <w:r w:rsidR="000D0DC3" w:rsidRPr="000D0DC3">
        <w:t>.,</w:t>
      </w:r>
      <w:r w:rsidR="00937C1C" w:rsidRPr="00C762A0">
        <w:t xml:space="preserve"> </w:t>
      </w:r>
      <w:r w:rsidR="00906366">
        <w:t>&amp; </w:t>
      </w:r>
      <w:proofErr w:type="spellStart"/>
      <w:r w:rsidRPr="00C762A0">
        <w:t>Spivak</w:t>
      </w:r>
      <w:proofErr w:type="spellEnd"/>
      <w:r w:rsidR="000D0DC3" w:rsidRPr="000D0DC3">
        <w:t>,</w:t>
      </w:r>
      <w:r>
        <w:t> </w:t>
      </w:r>
      <w:r w:rsidRPr="00C762A0">
        <w:t>A</w:t>
      </w:r>
      <w:r w:rsidR="000D0DC3" w:rsidRPr="000D0DC3">
        <w:t>.</w:t>
      </w:r>
      <w:r w:rsidRPr="00C762A0">
        <w:t>A</w:t>
      </w:r>
      <w:r w:rsidR="000D0DC3" w:rsidRPr="000D0DC3">
        <w:t>.</w:t>
      </w:r>
      <w:r w:rsidR="00937C1C" w:rsidRPr="00C762A0">
        <w:t xml:space="preserve"> </w:t>
      </w:r>
      <w:r w:rsidR="000D0DC3" w:rsidRPr="000D0DC3">
        <w:t>(</w:t>
      </w:r>
      <w:r w:rsidR="00937C1C" w:rsidRPr="00C762A0">
        <w:t>2013</w:t>
      </w:r>
      <w:r w:rsidR="000D0DC3" w:rsidRPr="000D0DC3">
        <w:t>).</w:t>
      </w:r>
      <w:proofErr w:type="gramEnd"/>
      <w:r w:rsidR="00937C1C" w:rsidRPr="00C762A0">
        <w:t xml:space="preserve"> </w:t>
      </w:r>
      <w:r w:rsidR="00105BFC" w:rsidRPr="00105BFC">
        <w:t>[</w:t>
      </w:r>
      <w:r w:rsidR="00937C1C" w:rsidRPr="00C762A0">
        <w:t>Influence of the path on the attenuation of the seismic signal from short-delayed quarry explosions</w:t>
      </w:r>
      <w:r w:rsidR="00105BFC" w:rsidRPr="00105BFC">
        <w:t>]</w:t>
      </w:r>
      <w:r w:rsidR="000D0DC3" w:rsidRPr="000D0DC3">
        <w:t>.</w:t>
      </w:r>
      <w:r w:rsidR="00937C1C" w:rsidRPr="00C762A0">
        <w:t xml:space="preserve"> </w:t>
      </w:r>
      <w:proofErr w:type="spellStart"/>
      <w:proofErr w:type="gramStart"/>
      <w:r w:rsidR="00937C1C" w:rsidRPr="00C762A0">
        <w:rPr>
          <w:i/>
        </w:rPr>
        <w:t>Dinamicheskie</w:t>
      </w:r>
      <w:proofErr w:type="spellEnd"/>
      <w:r w:rsidR="00937C1C" w:rsidRPr="00C762A0">
        <w:rPr>
          <w:i/>
        </w:rPr>
        <w:t xml:space="preserve"> </w:t>
      </w:r>
      <w:proofErr w:type="spellStart"/>
      <w:r w:rsidR="00937C1C" w:rsidRPr="00C762A0">
        <w:rPr>
          <w:i/>
        </w:rPr>
        <w:t>processy</w:t>
      </w:r>
      <w:proofErr w:type="spellEnd"/>
      <w:r w:rsidR="00937C1C" w:rsidRPr="00C762A0">
        <w:rPr>
          <w:i/>
        </w:rPr>
        <w:t xml:space="preserve"> v </w:t>
      </w:r>
      <w:proofErr w:type="spellStart"/>
      <w:r w:rsidR="00937C1C" w:rsidRPr="00C762A0">
        <w:rPr>
          <w:i/>
        </w:rPr>
        <w:t>geosferah</w:t>
      </w:r>
      <w:proofErr w:type="spellEnd"/>
      <w:r w:rsidR="00937C1C" w:rsidRPr="00C762A0">
        <w:t xml:space="preserve"> </w:t>
      </w:r>
      <w:r w:rsidR="00105BFC" w:rsidRPr="00105BFC">
        <w:t>[</w:t>
      </w:r>
      <w:r w:rsidR="00937C1C" w:rsidRPr="00C762A0">
        <w:t xml:space="preserve">Dynamic </w:t>
      </w:r>
      <w:r w:rsidR="00CA2EB2" w:rsidRPr="00C762A0">
        <w:t>Proce</w:t>
      </w:r>
      <w:r w:rsidR="00937C1C" w:rsidRPr="00C762A0">
        <w:t xml:space="preserve">sses in </w:t>
      </w:r>
      <w:r w:rsidR="00CA2EB2" w:rsidRPr="00C762A0">
        <w:t>Geosp</w:t>
      </w:r>
      <w:r w:rsidR="00937C1C" w:rsidRPr="00C762A0">
        <w:t>heres</w:t>
      </w:r>
      <w:r w:rsidR="00105BFC" w:rsidRPr="00105BFC">
        <w:t>]</w:t>
      </w:r>
      <w:r w:rsidR="000D0DC3" w:rsidRPr="000D0DC3">
        <w:t>,</w:t>
      </w:r>
      <w:r w:rsidR="00937C1C" w:rsidRPr="00C762A0">
        <w:t xml:space="preserve"> </w:t>
      </w:r>
      <w:r w:rsidR="00937C1C" w:rsidRPr="00906366">
        <w:rPr>
          <w:i/>
        </w:rPr>
        <w:t>4</w:t>
      </w:r>
      <w:r w:rsidR="000D0DC3" w:rsidRPr="000D0DC3">
        <w:t>,</w:t>
      </w:r>
      <w:r w:rsidR="00937C1C" w:rsidRPr="00C762A0">
        <w:t xml:space="preserve"> 118-126</w:t>
      </w:r>
      <w:r w:rsidR="000D0DC3" w:rsidRPr="000D0DC3">
        <w:t>.</w:t>
      </w:r>
      <w:proofErr w:type="gramEnd"/>
      <w:r w:rsidR="00937C1C">
        <w:t xml:space="preserve"> </w:t>
      </w:r>
      <w:proofErr w:type="gramStart"/>
      <w:r w:rsidR="000D0DC3" w:rsidRPr="000D0DC3">
        <w:t>(</w:t>
      </w:r>
      <w:r w:rsidR="00937C1C">
        <w:t>In</w:t>
      </w:r>
      <w:r w:rsidR="00906366" w:rsidRPr="00E433DB">
        <w:t> </w:t>
      </w:r>
      <w:r w:rsidR="00937C1C">
        <w:t>Russ</w:t>
      </w:r>
      <w:r w:rsidR="000D0DC3" w:rsidRPr="000D0DC3">
        <w:t>.).</w:t>
      </w:r>
      <w:proofErr w:type="gramEnd"/>
      <w:r w:rsidR="006367AB" w:rsidRPr="005A4009">
        <w:t xml:space="preserve"> </w:t>
      </w:r>
      <w:r w:rsidR="006367AB" w:rsidRPr="0014654F">
        <w:t>EDN: TNEJQD</w:t>
      </w:r>
    </w:p>
    <w:p w:rsidR="00937C1C" w:rsidRPr="00E95085" w:rsidRDefault="00810010" w:rsidP="006E1FB1">
      <w:pPr>
        <w:pStyle w:val="10--1"/>
      </w:pPr>
      <w:proofErr w:type="spellStart"/>
      <w:proofErr w:type="gramStart"/>
      <w:r w:rsidRPr="008B2E6B">
        <w:t>Arrowsmith</w:t>
      </w:r>
      <w:proofErr w:type="spellEnd"/>
      <w:r w:rsidR="000D0DC3" w:rsidRPr="000D0DC3">
        <w:t>,</w:t>
      </w:r>
      <w:r>
        <w:t> S</w:t>
      </w:r>
      <w:r w:rsidR="000D0DC3" w:rsidRPr="000D0DC3">
        <w:t>.,</w:t>
      </w:r>
      <w:r w:rsidR="00937C1C" w:rsidRPr="008B2E6B">
        <w:t xml:space="preserve"> </w:t>
      </w:r>
      <w:proofErr w:type="spellStart"/>
      <w:r w:rsidRPr="008B2E6B">
        <w:t>Hedlin</w:t>
      </w:r>
      <w:proofErr w:type="spellEnd"/>
      <w:r w:rsidR="000D0DC3" w:rsidRPr="000D0DC3">
        <w:t>,</w:t>
      </w:r>
      <w:r>
        <w:t> M</w:t>
      </w:r>
      <w:r w:rsidR="000D0DC3" w:rsidRPr="000D0DC3">
        <w:t>.,</w:t>
      </w:r>
      <w:r w:rsidR="00937C1C" w:rsidRPr="008B2E6B">
        <w:t xml:space="preserve"> </w:t>
      </w:r>
      <w:proofErr w:type="spellStart"/>
      <w:r w:rsidRPr="008B2E6B">
        <w:t>Arrowsmith</w:t>
      </w:r>
      <w:proofErr w:type="spellEnd"/>
      <w:r w:rsidR="000D0DC3" w:rsidRPr="000D0DC3">
        <w:t>,</w:t>
      </w:r>
      <w:r>
        <w:t> </w:t>
      </w:r>
      <w:r w:rsidRPr="008B2E6B">
        <w:t>M</w:t>
      </w:r>
      <w:r w:rsidR="000D0DC3" w:rsidRPr="000D0DC3">
        <w:t>.,</w:t>
      </w:r>
      <w:r w:rsidR="00937C1C">
        <w:t xml:space="preserve"> &amp; </w:t>
      </w:r>
      <w:r>
        <w:t>Stump</w:t>
      </w:r>
      <w:r w:rsidR="000D0DC3" w:rsidRPr="000D0DC3">
        <w:t>,</w:t>
      </w:r>
      <w:r>
        <w:t> B</w:t>
      </w:r>
      <w:r w:rsidR="000D0DC3" w:rsidRPr="000D0DC3">
        <w:t>.</w:t>
      </w:r>
      <w:r w:rsidR="00937C1C" w:rsidRPr="008B2E6B">
        <w:t xml:space="preserve"> </w:t>
      </w:r>
      <w:r w:rsidR="000D0DC3" w:rsidRPr="000D0DC3">
        <w:t>(</w:t>
      </w:r>
      <w:r w:rsidR="00937C1C" w:rsidRPr="008B2E6B">
        <w:t>2007</w:t>
      </w:r>
      <w:r w:rsidR="000D0DC3" w:rsidRPr="000D0DC3">
        <w:t>).</w:t>
      </w:r>
      <w:proofErr w:type="gramEnd"/>
      <w:r w:rsidR="00937C1C" w:rsidRPr="008B2E6B">
        <w:t xml:space="preserve"> Identification </w:t>
      </w:r>
      <w:r w:rsidR="00906366" w:rsidRPr="008B2E6B">
        <w:t>of delay-fired mining explosions using seismic array</w:t>
      </w:r>
      <w:r w:rsidR="00937C1C" w:rsidRPr="008B2E6B">
        <w:t>s</w:t>
      </w:r>
      <w:r w:rsidR="00105BFC" w:rsidRPr="00105BFC">
        <w:t>:</w:t>
      </w:r>
      <w:r w:rsidR="00937C1C" w:rsidRPr="008B2E6B">
        <w:t xml:space="preserve"> Application to the PDAR </w:t>
      </w:r>
      <w:r w:rsidR="00906366" w:rsidRPr="008B2E6B">
        <w:t>arra</w:t>
      </w:r>
      <w:r w:rsidR="00937C1C" w:rsidRPr="008B2E6B">
        <w:t>y in Wyoming</w:t>
      </w:r>
      <w:r w:rsidR="000D0DC3" w:rsidRPr="000D0DC3">
        <w:t>,</w:t>
      </w:r>
      <w:r w:rsidR="00937C1C" w:rsidRPr="008B2E6B">
        <w:t xml:space="preserve"> USA</w:t>
      </w:r>
      <w:r w:rsidR="000D0DC3" w:rsidRPr="000D0DC3">
        <w:t>.</w:t>
      </w:r>
      <w:r w:rsidR="00937C1C" w:rsidRPr="008B2E6B">
        <w:t xml:space="preserve"> </w:t>
      </w:r>
      <w:proofErr w:type="gramStart"/>
      <w:r w:rsidR="00937C1C" w:rsidRPr="00515474">
        <w:rPr>
          <w:i/>
        </w:rPr>
        <w:t>Bulletin of the Seismological Society of America</w:t>
      </w:r>
      <w:r w:rsidR="000D0DC3" w:rsidRPr="000D0DC3">
        <w:t>,</w:t>
      </w:r>
      <w:r w:rsidR="00937C1C">
        <w:t xml:space="preserve"> </w:t>
      </w:r>
      <w:r w:rsidR="00937C1C" w:rsidRPr="00906366">
        <w:rPr>
          <w:i/>
        </w:rPr>
        <w:t>97</w:t>
      </w:r>
      <w:r w:rsidR="000D0DC3" w:rsidRPr="000D0DC3">
        <w:t>,</w:t>
      </w:r>
      <w:r w:rsidR="00937C1C">
        <w:t xml:space="preserve"> 989-1001</w:t>
      </w:r>
      <w:r w:rsidR="000D0DC3" w:rsidRPr="000D0DC3">
        <w:t>.</w:t>
      </w:r>
      <w:proofErr w:type="gramEnd"/>
      <w:r w:rsidR="00937C1C" w:rsidRPr="008B2E6B">
        <w:t xml:space="preserve"> </w:t>
      </w:r>
      <w:proofErr w:type="gramStart"/>
      <w:r w:rsidR="00937C1C">
        <w:t>doi</w:t>
      </w:r>
      <w:r w:rsidR="00105BFC" w:rsidRPr="00105BFC">
        <w:t>:</w:t>
      </w:r>
      <w:proofErr w:type="gramEnd"/>
      <w:r w:rsidR="00906366">
        <w:t>10</w:t>
      </w:r>
      <w:r w:rsidR="000D0DC3" w:rsidRPr="000D0DC3">
        <w:t>.</w:t>
      </w:r>
      <w:r w:rsidR="00906366">
        <w:t>1785</w:t>
      </w:r>
      <w:r w:rsidR="000D0DC3" w:rsidRPr="000D0DC3">
        <w:t>/</w:t>
      </w:r>
      <w:r w:rsidR="00906366">
        <w:t>0120060136</w:t>
      </w:r>
    </w:p>
    <w:p w:rsidR="00937C1C" w:rsidRPr="00C762A0" w:rsidRDefault="00810010" w:rsidP="006E1FB1">
      <w:pPr>
        <w:pStyle w:val="10--1"/>
      </w:pPr>
      <w:proofErr w:type="spellStart"/>
      <w:proofErr w:type="gramStart"/>
      <w:r w:rsidRPr="00182656">
        <w:t>Asming</w:t>
      </w:r>
      <w:proofErr w:type="spellEnd"/>
      <w:r w:rsidR="000D0DC3" w:rsidRPr="000D0DC3">
        <w:t>,</w:t>
      </w:r>
      <w:r>
        <w:t> </w:t>
      </w:r>
      <w:r w:rsidRPr="00182656">
        <w:t>V</w:t>
      </w:r>
      <w:r w:rsidR="000D0DC3" w:rsidRPr="000D0DC3">
        <w:t>.</w:t>
      </w:r>
      <w:r w:rsidRPr="00182656">
        <w:t>E</w:t>
      </w:r>
      <w:r w:rsidR="000D0DC3" w:rsidRPr="000D0DC3">
        <w:t>.,</w:t>
      </w:r>
      <w:r w:rsidR="00937C1C" w:rsidRPr="00182656">
        <w:t xml:space="preserve"> </w:t>
      </w:r>
      <w:r w:rsidR="00105BFC">
        <w:t>&amp; </w:t>
      </w:r>
      <w:r w:rsidRPr="00182656">
        <w:t>Baranov</w:t>
      </w:r>
      <w:r w:rsidR="000D0DC3" w:rsidRPr="000D0DC3">
        <w:t>,</w:t>
      </w:r>
      <w:r>
        <w:t> </w:t>
      </w:r>
      <w:r w:rsidRPr="00182656">
        <w:t>S</w:t>
      </w:r>
      <w:r w:rsidR="000D0DC3" w:rsidRPr="000D0DC3">
        <w:t>.</w:t>
      </w:r>
      <w:r w:rsidRPr="00182656">
        <w:t>V</w:t>
      </w:r>
      <w:r w:rsidR="000D0DC3" w:rsidRPr="000D0DC3">
        <w:t>.</w:t>
      </w:r>
      <w:r w:rsidR="00937C1C" w:rsidRPr="00182656">
        <w:t xml:space="preserve"> </w:t>
      </w:r>
      <w:r w:rsidR="000D0DC3" w:rsidRPr="000D0DC3">
        <w:t>(</w:t>
      </w:r>
      <w:r w:rsidR="00937C1C" w:rsidRPr="00182656">
        <w:t>2006</w:t>
      </w:r>
      <w:r w:rsidR="000D0DC3" w:rsidRPr="000D0DC3">
        <w:t>).</w:t>
      </w:r>
      <w:proofErr w:type="gramEnd"/>
      <w:r w:rsidR="00937C1C" w:rsidRPr="00182656">
        <w:t xml:space="preserve"> </w:t>
      </w:r>
      <w:proofErr w:type="gramStart"/>
      <w:r w:rsidR="00105BFC" w:rsidRPr="00105BFC">
        <w:t>[</w:t>
      </w:r>
      <w:r w:rsidR="00937C1C" w:rsidRPr="00E145A6">
        <w:t>Using</w:t>
      </w:r>
      <w:r w:rsidR="00937C1C" w:rsidRPr="003C0B99">
        <w:t xml:space="preserve"> </w:t>
      </w:r>
      <w:r w:rsidR="00906366" w:rsidRPr="00E145A6">
        <w:t>spectral</w:t>
      </w:r>
      <w:r w:rsidR="00906366" w:rsidRPr="003C0B99">
        <w:t xml:space="preserve"> </w:t>
      </w:r>
      <w:r w:rsidR="00906366" w:rsidRPr="00E145A6">
        <w:t>and</w:t>
      </w:r>
      <w:r w:rsidR="00906366" w:rsidRPr="003C0B99">
        <w:t xml:space="preserve"> </w:t>
      </w:r>
      <w:r w:rsidR="00906366" w:rsidRPr="00E145A6">
        <w:t>time</w:t>
      </w:r>
      <w:r w:rsidR="00906366" w:rsidRPr="003C0B99">
        <w:t>-</w:t>
      </w:r>
      <w:r w:rsidR="00906366" w:rsidRPr="00E145A6">
        <w:t>frequency</w:t>
      </w:r>
      <w:r w:rsidR="00906366" w:rsidRPr="003C0B99">
        <w:t xml:space="preserve"> </w:t>
      </w:r>
      <w:r w:rsidR="00906366" w:rsidRPr="00E145A6">
        <w:t>variations</w:t>
      </w:r>
      <w:r w:rsidR="00906366" w:rsidRPr="003C0B99">
        <w:t xml:space="preserve"> </w:t>
      </w:r>
      <w:r w:rsidR="00906366" w:rsidRPr="00E145A6">
        <w:t>of</w:t>
      </w:r>
      <w:r w:rsidR="00906366" w:rsidRPr="003C0B99">
        <w:t xml:space="preserve"> </w:t>
      </w:r>
      <w:r w:rsidR="00906366" w:rsidRPr="00E145A6">
        <w:t>seismic</w:t>
      </w:r>
      <w:r w:rsidR="00906366" w:rsidRPr="003C0B99">
        <w:t xml:space="preserve"> </w:t>
      </w:r>
      <w:r w:rsidR="00906366" w:rsidRPr="00E145A6">
        <w:t>signals</w:t>
      </w:r>
      <w:r w:rsidR="00906366" w:rsidRPr="003C0B99">
        <w:t xml:space="preserve"> </w:t>
      </w:r>
      <w:r w:rsidR="00906366" w:rsidRPr="00E145A6">
        <w:t>to</w:t>
      </w:r>
      <w:r w:rsidR="00906366" w:rsidRPr="003C0B99">
        <w:t xml:space="preserve"> </w:t>
      </w:r>
      <w:r w:rsidR="00906366" w:rsidRPr="00E145A6">
        <w:t>disti</w:t>
      </w:r>
      <w:r w:rsidR="00906366" w:rsidRPr="00E145A6">
        <w:t>n</w:t>
      </w:r>
      <w:r w:rsidR="00906366" w:rsidRPr="00E145A6">
        <w:t>guish</w:t>
      </w:r>
      <w:r w:rsidR="00906366" w:rsidRPr="003C0B99">
        <w:t xml:space="preserve"> </w:t>
      </w:r>
      <w:r w:rsidR="00906366" w:rsidRPr="00E145A6">
        <w:t>earthquakes</w:t>
      </w:r>
      <w:r w:rsidR="00906366" w:rsidRPr="003C0B99">
        <w:t xml:space="preserve"> </w:t>
      </w:r>
      <w:r w:rsidR="00906366" w:rsidRPr="00E145A6">
        <w:t>and</w:t>
      </w:r>
      <w:r w:rsidR="00906366" w:rsidRPr="003C0B99">
        <w:t xml:space="preserve"> </w:t>
      </w:r>
      <w:r w:rsidR="00906366" w:rsidRPr="00E145A6">
        <w:t>explosions</w:t>
      </w:r>
      <w:r w:rsidR="00906366" w:rsidRPr="003C0B99">
        <w:t xml:space="preserve"> </w:t>
      </w:r>
      <w:r w:rsidR="00906366" w:rsidRPr="00E145A6">
        <w:t>in</w:t>
      </w:r>
      <w:r w:rsidR="00906366" w:rsidRPr="003C0B99">
        <w:t xml:space="preserve"> </w:t>
      </w:r>
      <w:r w:rsidR="00906366" w:rsidRPr="00E145A6">
        <w:t>the</w:t>
      </w:r>
      <w:r w:rsidR="00906366" w:rsidRPr="003C0B99">
        <w:t xml:space="preserve"> </w:t>
      </w:r>
      <w:r w:rsidR="00937C1C" w:rsidRPr="00E145A6">
        <w:t>Euro</w:t>
      </w:r>
      <w:r w:rsidR="00937C1C" w:rsidRPr="003C0B99">
        <w:t>-</w:t>
      </w:r>
      <w:r w:rsidR="00937C1C" w:rsidRPr="00E145A6">
        <w:t>Arctic</w:t>
      </w:r>
      <w:r w:rsidR="00937C1C" w:rsidRPr="003C0B99">
        <w:t xml:space="preserve"> </w:t>
      </w:r>
      <w:r w:rsidR="00906366" w:rsidRPr="00E145A6">
        <w:t>reg</w:t>
      </w:r>
      <w:r w:rsidR="00937C1C" w:rsidRPr="00E145A6">
        <w:t>ion</w:t>
      </w:r>
      <w:r w:rsidR="00105BFC" w:rsidRPr="00105BFC">
        <w:t>]</w:t>
      </w:r>
      <w:r w:rsidR="000D0DC3" w:rsidRPr="000D0DC3">
        <w:t>.</w:t>
      </w:r>
      <w:proofErr w:type="gramEnd"/>
      <w:r w:rsidR="00937C1C" w:rsidRPr="003C0B99">
        <w:t xml:space="preserve"> </w:t>
      </w:r>
      <w:proofErr w:type="gramStart"/>
      <w:r w:rsidR="00937C1C">
        <w:t>In</w:t>
      </w:r>
      <w:r w:rsidR="00937C1C" w:rsidRPr="003C0B99">
        <w:t xml:space="preserve"> </w:t>
      </w:r>
      <w:proofErr w:type="spellStart"/>
      <w:r w:rsidR="00906366" w:rsidRPr="00E145A6">
        <w:rPr>
          <w:i/>
        </w:rPr>
        <w:t>Sovremennye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metody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obrabotki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i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interpretatsii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sei</w:t>
      </w:r>
      <w:r w:rsidR="00906366" w:rsidRPr="00E145A6">
        <w:rPr>
          <w:i/>
        </w:rPr>
        <w:t>s</w:t>
      </w:r>
      <w:r w:rsidR="00906366" w:rsidRPr="00E145A6">
        <w:rPr>
          <w:i/>
        </w:rPr>
        <w:t>mologicheskikh</w:t>
      </w:r>
      <w:proofErr w:type="spellEnd"/>
      <w:r w:rsidR="00906366" w:rsidRPr="003C0B99">
        <w:rPr>
          <w:i/>
        </w:rPr>
        <w:t xml:space="preserve"> </w:t>
      </w:r>
      <w:proofErr w:type="spellStart"/>
      <w:r w:rsidR="00906366" w:rsidRPr="00E145A6">
        <w:rPr>
          <w:i/>
        </w:rPr>
        <w:t>dannykh</w:t>
      </w:r>
      <w:proofErr w:type="spellEnd"/>
      <w:r w:rsidR="000D0DC3" w:rsidRPr="000D0DC3">
        <w:t>.</w:t>
      </w:r>
      <w:proofErr w:type="gramEnd"/>
      <w:r w:rsidR="00906366">
        <w:rPr>
          <w:i/>
        </w:rPr>
        <w:t xml:space="preserve"> </w:t>
      </w:r>
      <w:proofErr w:type="spellStart"/>
      <w:proofErr w:type="gramStart"/>
      <w:r w:rsidR="00937C1C" w:rsidRPr="00E145A6">
        <w:rPr>
          <w:i/>
        </w:rPr>
        <w:t>Materialy</w:t>
      </w:r>
      <w:proofErr w:type="spellEnd"/>
      <w:r w:rsidR="00937C1C" w:rsidRPr="003C0B99">
        <w:rPr>
          <w:i/>
        </w:rPr>
        <w:t xml:space="preserve"> </w:t>
      </w:r>
      <w:proofErr w:type="spellStart"/>
      <w:r w:rsidR="00937C1C" w:rsidRPr="00E145A6">
        <w:rPr>
          <w:i/>
        </w:rPr>
        <w:t>Mezhdunarodnoi</w:t>
      </w:r>
      <w:proofErr w:type="spellEnd"/>
      <w:r w:rsidR="00937C1C" w:rsidRPr="003C0B99">
        <w:rPr>
          <w:i/>
        </w:rPr>
        <w:t xml:space="preserve"> </w:t>
      </w:r>
      <w:proofErr w:type="spellStart"/>
      <w:r w:rsidR="00937C1C" w:rsidRPr="00E145A6">
        <w:rPr>
          <w:i/>
        </w:rPr>
        <w:t>seismologicheskoi</w:t>
      </w:r>
      <w:proofErr w:type="spellEnd"/>
      <w:r w:rsidR="00937C1C" w:rsidRPr="003C0B99">
        <w:rPr>
          <w:i/>
        </w:rPr>
        <w:t xml:space="preserve"> </w:t>
      </w:r>
      <w:proofErr w:type="spellStart"/>
      <w:r w:rsidR="00937C1C" w:rsidRPr="00E145A6">
        <w:rPr>
          <w:i/>
        </w:rPr>
        <w:t>shkoly</w:t>
      </w:r>
      <w:proofErr w:type="spellEnd"/>
      <w:r w:rsidR="00937C1C" w:rsidRPr="003C0B99">
        <w:t xml:space="preserve"> </w:t>
      </w:r>
      <w:r w:rsidR="00105BFC" w:rsidRPr="00105BFC">
        <w:t>[</w:t>
      </w:r>
      <w:r w:rsidR="00906366" w:rsidRPr="00906366">
        <w:t>Modern methods of processing and interpretation of seismological data</w:t>
      </w:r>
      <w:r w:rsidR="000D0DC3" w:rsidRPr="000D0DC3">
        <w:t>.</w:t>
      </w:r>
      <w:proofErr w:type="gramEnd"/>
      <w:r w:rsidR="00906366" w:rsidRPr="00906366">
        <w:t xml:space="preserve"> Proceedings of the International Seismological Workshop</w:t>
      </w:r>
      <w:r w:rsidR="00105BFC" w:rsidRPr="00105BFC">
        <w:t>]</w:t>
      </w:r>
      <w:r w:rsidR="00937C1C">
        <w:t xml:space="preserve"> </w:t>
      </w:r>
      <w:r w:rsidR="000D0DC3" w:rsidRPr="000D0DC3">
        <w:t>(</w:t>
      </w:r>
      <w:r w:rsidR="00937C1C" w:rsidRPr="002A3017">
        <w:t>pp</w:t>
      </w:r>
      <w:r w:rsidR="000D0DC3" w:rsidRPr="000D0DC3">
        <w:t>.</w:t>
      </w:r>
      <w:r w:rsidR="00937C1C" w:rsidRPr="002A3017">
        <w:t> </w:t>
      </w:r>
      <w:r w:rsidR="00937C1C" w:rsidRPr="003C0B99">
        <w:t>23-27</w:t>
      </w:r>
      <w:r w:rsidR="000D0DC3" w:rsidRPr="000D0DC3">
        <w:t>).</w:t>
      </w:r>
      <w:r w:rsidR="00937C1C" w:rsidRPr="003C0B99">
        <w:t xml:space="preserve"> </w:t>
      </w:r>
      <w:proofErr w:type="spellStart"/>
      <w:r w:rsidR="00906366">
        <w:t>Obninsk</w:t>
      </w:r>
      <w:proofErr w:type="spellEnd"/>
      <w:r w:rsidR="000D0DC3" w:rsidRPr="000D0DC3">
        <w:t>,</w:t>
      </w:r>
      <w:r w:rsidR="00937C1C" w:rsidRPr="003C0B99">
        <w:t xml:space="preserve"> Russia</w:t>
      </w:r>
      <w:r w:rsidR="00105BFC" w:rsidRPr="00105BFC">
        <w:t>:</w:t>
      </w:r>
      <w:r w:rsidR="00937C1C" w:rsidRPr="003C0B99">
        <w:t xml:space="preserve"> </w:t>
      </w:r>
      <w:r w:rsidR="00906366">
        <w:t>GS RAS Publ</w:t>
      </w:r>
      <w:r w:rsidR="000D0DC3" w:rsidRPr="000D0DC3">
        <w:t>.</w:t>
      </w:r>
      <w:r w:rsidR="00937C1C" w:rsidRPr="003C0B99">
        <w:t xml:space="preserve"> </w:t>
      </w:r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r w:rsidR="006367AB">
        <w:t xml:space="preserve"> </w:t>
      </w:r>
      <w:r w:rsidR="006367AB" w:rsidRPr="0014654F">
        <w:t>EDN: TPPIGB</w:t>
      </w:r>
    </w:p>
    <w:p w:rsidR="00937C1C" w:rsidRPr="00C10DAA" w:rsidRDefault="00810010" w:rsidP="006E1FB1">
      <w:pPr>
        <w:pStyle w:val="10--1"/>
      </w:pPr>
      <w:proofErr w:type="spellStart"/>
      <w:proofErr w:type="gramStart"/>
      <w:r w:rsidRPr="00C10DAA">
        <w:t>Dubjanskij</w:t>
      </w:r>
      <w:proofErr w:type="spellEnd"/>
      <w:r w:rsidR="000D0DC3" w:rsidRPr="000D0DC3">
        <w:t>,</w:t>
      </w:r>
      <w:r>
        <w:t> </w:t>
      </w:r>
      <w:r w:rsidRPr="00C10DAA">
        <w:t>A</w:t>
      </w:r>
      <w:r w:rsidR="000D0DC3" w:rsidRPr="000D0DC3">
        <w:t>.</w:t>
      </w:r>
      <w:r w:rsidRPr="00C10DAA">
        <w:t>I</w:t>
      </w:r>
      <w:r w:rsidR="000D0DC3" w:rsidRPr="000D0DC3">
        <w:t>.,</w:t>
      </w:r>
      <w:r w:rsidR="00937C1C" w:rsidRPr="00FC268A">
        <w:t xml:space="preserve"> </w:t>
      </w:r>
      <w:r w:rsidR="00105BFC">
        <w:t>&amp; </w:t>
      </w:r>
      <w:proofErr w:type="spellStart"/>
      <w:r w:rsidRPr="00C10DAA">
        <w:t>Silkin</w:t>
      </w:r>
      <w:proofErr w:type="spellEnd"/>
      <w:r w:rsidR="000D0DC3" w:rsidRPr="000D0DC3">
        <w:t>,</w:t>
      </w:r>
      <w:r>
        <w:t> </w:t>
      </w:r>
      <w:proofErr w:type="spellStart"/>
      <w:r w:rsidR="00105BFC" w:rsidRPr="00105BFC">
        <w:t>K</w:t>
      </w:r>
      <w:r w:rsidR="000D0DC3" w:rsidRPr="000D0DC3">
        <w:t>.</w:t>
      </w:r>
      <w:r w:rsidR="00105BFC" w:rsidRPr="00105BFC">
        <w:t>Yu</w:t>
      </w:r>
      <w:proofErr w:type="spellEnd"/>
      <w:r w:rsidR="000D0DC3" w:rsidRPr="000D0DC3">
        <w:t>.</w:t>
      </w:r>
      <w:proofErr w:type="gramEnd"/>
      <w:r w:rsidR="00937C1C" w:rsidRPr="00FC268A">
        <w:t xml:space="preserve"> </w:t>
      </w:r>
      <w:r w:rsidR="000D0DC3" w:rsidRPr="000D0DC3">
        <w:t>(</w:t>
      </w:r>
      <w:r w:rsidR="00937C1C" w:rsidRPr="00FC268A">
        <w:t>2018</w:t>
      </w:r>
      <w:r w:rsidR="000D0DC3" w:rsidRPr="000D0DC3">
        <w:t>).</w:t>
      </w:r>
      <w:r w:rsidR="00937C1C" w:rsidRPr="00FC268A">
        <w:t xml:space="preserve"> </w:t>
      </w:r>
      <w:r w:rsidR="00105BFC" w:rsidRPr="00105BFC">
        <w:t>[</w:t>
      </w:r>
      <w:r w:rsidR="00937C1C" w:rsidRPr="00C10DAA">
        <w:t>Deciphering the structure of industrial explosions using wavelet analysis of seismological records</w:t>
      </w:r>
      <w:r w:rsidR="00105BFC" w:rsidRPr="00105BFC">
        <w:t>]</w:t>
      </w:r>
      <w:r w:rsidR="000D0DC3" w:rsidRPr="000D0DC3">
        <w:t>.</w:t>
      </w:r>
      <w:r w:rsidR="00937C1C">
        <w:t xml:space="preserve"> In </w:t>
      </w:r>
      <w:proofErr w:type="spellStart"/>
      <w:r w:rsidR="00906366" w:rsidRPr="00D26DC2">
        <w:rPr>
          <w:i/>
        </w:rPr>
        <w:t>Sovremennye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problemy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i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opyt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gidrogeologicheskih</w:t>
      </w:r>
      <w:proofErr w:type="spellEnd"/>
      <w:r w:rsidR="000D0DC3" w:rsidRPr="000D0DC3">
        <w:t>,</w:t>
      </w:r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inzhenerno-geologicheskih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i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jekologo-geologicheskih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issledovanij</w:t>
      </w:r>
      <w:proofErr w:type="spellEnd"/>
      <w:r w:rsidR="00906366" w:rsidRPr="00D26DC2">
        <w:rPr>
          <w:i/>
        </w:rPr>
        <w:t xml:space="preserve"> </w:t>
      </w:r>
      <w:proofErr w:type="spellStart"/>
      <w:proofErr w:type="gramStart"/>
      <w:r w:rsidR="00906366" w:rsidRPr="00D26DC2">
        <w:rPr>
          <w:i/>
        </w:rPr>
        <w:t>na</w:t>
      </w:r>
      <w:proofErr w:type="spellEnd"/>
      <w:proofErr w:type="gram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territorii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Central'no-Chernozemnogo</w:t>
      </w:r>
      <w:proofErr w:type="spellEnd"/>
      <w:r w:rsidR="00906366" w:rsidRPr="00D26DC2">
        <w:rPr>
          <w:i/>
        </w:rPr>
        <w:t xml:space="preserve"> </w:t>
      </w:r>
      <w:proofErr w:type="spellStart"/>
      <w:r w:rsidR="00906366" w:rsidRPr="00D26DC2">
        <w:rPr>
          <w:i/>
        </w:rPr>
        <w:t>regiona</w:t>
      </w:r>
      <w:proofErr w:type="spellEnd"/>
      <w:r w:rsidR="000D0DC3" w:rsidRPr="000D0DC3">
        <w:t>.</w:t>
      </w:r>
      <w:r w:rsidR="00906366">
        <w:rPr>
          <w:i/>
        </w:rPr>
        <w:t xml:space="preserve"> </w:t>
      </w:r>
      <w:proofErr w:type="spellStart"/>
      <w:proofErr w:type="gramStart"/>
      <w:r w:rsidR="00937C1C" w:rsidRPr="00D26DC2">
        <w:rPr>
          <w:i/>
        </w:rPr>
        <w:t>Materialy</w:t>
      </w:r>
      <w:proofErr w:type="spellEnd"/>
      <w:r w:rsidR="00937C1C" w:rsidRPr="00D26DC2">
        <w:rPr>
          <w:i/>
        </w:rPr>
        <w:t xml:space="preserve"> </w:t>
      </w:r>
      <w:proofErr w:type="spellStart"/>
      <w:r w:rsidR="00937C1C" w:rsidRPr="00D26DC2">
        <w:rPr>
          <w:i/>
        </w:rPr>
        <w:t>regional'noj</w:t>
      </w:r>
      <w:proofErr w:type="spellEnd"/>
      <w:r w:rsidR="00937C1C" w:rsidRPr="00D26DC2">
        <w:rPr>
          <w:i/>
        </w:rPr>
        <w:t xml:space="preserve"> </w:t>
      </w:r>
      <w:proofErr w:type="spellStart"/>
      <w:r w:rsidR="00937C1C" w:rsidRPr="00D26DC2">
        <w:rPr>
          <w:i/>
        </w:rPr>
        <w:t>nauchno-prakticheskoj</w:t>
      </w:r>
      <w:proofErr w:type="spellEnd"/>
      <w:r w:rsidR="00937C1C" w:rsidRPr="00D26DC2">
        <w:rPr>
          <w:i/>
        </w:rPr>
        <w:t xml:space="preserve"> </w:t>
      </w:r>
      <w:proofErr w:type="spellStart"/>
      <w:r w:rsidR="00937C1C" w:rsidRPr="00D26DC2">
        <w:rPr>
          <w:i/>
        </w:rPr>
        <w:t>konferencii</w:t>
      </w:r>
      <w:proofErr w:type="spellEnd"/>
      <w:r w:rsidR="00937C1C" w:rsidRPr="00D26DC2">
        <w:rPr>
          <w:i/>
        </w:rPr>
        <w:t xml:space="preserve"> </w:t>
      </w:r>
      <w:r w:rsidR="00105BFC" w:rsidRPr="00105BFC">
        <w:t>[</w:t>
      </w:r>
      <w:r w:rsidR="00937C1C" w:rsidRPr="00C10DAA">
        <w:t>Modern problems and experience of hydrogeological</w:t>
      </w:r>
      <w:r w:rsidR="000D0DC3" w:rsidRPr="000D0DC3">
        <w:t>,</w:t>
      </w:r>
      <w:r w:rsidR="00937C1C" w:rsidRPr="00C10DAA">
        <w:t xml:space="preserve"> engineering-geological and ecological-geological research on the territory of the Central Black Earth region</w:t>
      </w:r>
      <w:r w:rsidR="000D0DC3" w:rsidRPr="000D0DC3">
        <w:t>.</w:t>
      </w:r>
      <w:proofErr w:type="gramEnd"/>
      <w:r w:rsidR="00906366">
        <w:t xml:space="preserve"> </w:t>
      </w:r>
      <w:proofErr w:type="gramStart"/>
      <w:r w:rsidR="00906366" w:rsidRPr="00C10DAA">
        <w:t xml:space="preserve">Proceedings of the regional </w:t>
      </w:r>
      <w:r w:rsidR="00906366">
        <w:t>scientific-practical conference</w:t>
      </w:r>
      <w:r w:rsidR="00105BFC" w:rsidRPr="00105BFC">
        <w:t>]</w:t>
      </w:r>
      <w:r w:rsidR="00937C1C">
        <w:t xml:space="preserve"> </w:t>
      </w:r>
      <w:r w:rsidR="000D0DC3" w:rsidRPr="000D0DC3">
        <w:t>(</w:t>
      </w:r>
      <w:r w:rsidR="00937C1C">
        <w:t>pp</w:t>
      </w:r>
      <w:r w:rsidR="000D0DC3" w:rsidRPr="000D0DC3">
        <w:t>.</w:t>
      </w:r>
      <w:r w:rsidR="00105BFC">
        <w:t> </w:t>
      </w:r>
      <w:r w:rsidR="00937C1C">
        <w:t>70-75</w:t>
      </w:r>
      <w:r w:rsidR="000D0DC3" w:rsidRPr="000D0DC3">
        <w:t>).</w:t>
      </w:r>
      <w:proofErr w:type="gramEnd"/>
      <w:r w:rsidR="00937C1C">
        <w:t xml:space="preserve"> </w:t>
      </w:r>
      <w:r w:rsidR="00937C1C" w:rsidRPr="00C10DAA">
        <w:t>Voronezh</w:t>
      </w:r>
      <w:r w:rsidR="000D0DC3" w:rsidRPr="000D0DC3">
        <w:t>,</w:t>
      </w:r>
      <w:r w:rsidR="00937C1C">
        <w:t xml:space="preserve"> Russia</w:t>
      </w:r>
      <w:r w:rsidR="00105BFC" w:rsidRPr="00105BFC">
        <w:t>:</w:t>
      </w:r>
      <w:r w:rsidR="00937C1C" w:rsidRPr="00C10DAA">
        <w:t xml:space="preserve"> Publishing and printing center "Scientific </w:t>
      </w:r>
      <w:r w:rsidR="00937C1C">
        <w:t>B</w:t>
      </w:r>
      <w:r w:rsidR="00937C1C" w:rsidRPr="00C10DAA">
        <w:t>ook"</w:t>
      </w:r>
      <w:r w:rsidR="000D0DC3" w:rsidRPr="000D0DC3">
        <w:t>.</w:t>
      </w:r>
      <w:r w:rsidR="00937C1C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3E0F9C">
        <w:t>EDN: XRWIXR</w:t>
      </w:r>
    </w:p>
    <w:p w:rsidR="00937C1C" w:rsidRPr="00D26DC2" w:rsidRDefault="00810010" w:rsidP="006E1FB1">
      <w:pPr>
        <w:pStyle w:val="10--1"/>
      </w:pPr>
      <w:proofErr w:type="spellStart"/>
      <w:r w:rsidRPr="00D26DC2">
        <w:t>Emanov</w:t>
      </w:r>
      <w:proofErr w:type="spellEnd"/>
      <w:r w:rsidR="000D0DC3" w:rsidRPr="000D0DC3">
        <w:t>,</w:t>
      </w:r>
      <w:r>
        <w:t> </w:t>
      </w:r>
      <w:r w:rsidRPr="00D26DC2">
        <w:t>A</w:t>
      </w:r>
      <w:r w:rsidR="000D0DC3" w:rsidRPr="000D0DC3">
        <w:t>.</w:t>
      </w:r>
      <w:r w:rsidRPr="00D26DC2">
        <w:t>F</w:t>
      </w:r>
      <w:r w:rsidR="000D0DC3" w:rsidRPr="000D0DC3">
        <w:t>.</w:t>
      </w:r>
      <w:r w:rsidR="00937C1C" w:rsidRPr="00D26DC2">
        <w:t xml:space="preserve"> </w:t>
      </w:r>
      <w:r w:rsidR="000D0DC3" w:rsidRPr="000D0DC3">
        <w:t>(</w:t>
      </w:r>
      <w:r w:rsidR="00937C1C" w:rsidRPr="00D26DC2">
        <w:t>1982</w:t>
      </w:r>
      <w:r w:rsidR="000D0DC3" w:rsidRPr="000D0DC3">
        <w:t>).</w:t>
      </w:r>
      <w:r w:rsidR="00937C1C" w:rsidRPr="00D26DC2">
        <w:t xml:space="preserve"> </w:t>
      </w:r>
      <w:proofErr w:type="gramStart"/>
      <w:r w:rsidR="00105BFC" w:rsidRPr="00105BFC">
        <w:t>[</w:t>
      </w:r>
      <w:r w:rsidR="00937C1C" w:rsidRPr="00D26DC2">
        <w:t>Influence of short-delay blasting on seismograms of deep seismic sounding</w:t>
      </w:r>
      <w:r w:rsidR="00105BFC" w:rsidRPr="00105BFC">
        <w:t>]</w:t>
      </w:r>
      <w:r w:rsidR="000D0DC3" w:rsidRPr="000D0DC3">
        <w:t>.</w:t>
      </w:r>
      <w:proofErr w:type="gramEnd"/>
      <w:r w:rsidR="00937C1C" w:rsidRPr="00D26DC2">
        <w:t xml:space="preserve"> </w:t>
      </w:r>
      <w:proofErr w:type="spellStart"/>
      <w:proofErr w:type="gramStart"/>
      <w:r w:rsidR="00937C1C" w:rsidRPr="00D26DC2">
        <w:rPr>
          <w:i/>
        </w:rPr>
        <w:t>Geologija</w:t>
      </w:r>
      <w:proofErr w:type="spellEnd"/>
      <w:r w:rsidR="00937C1C" w:rsidRPr="00D26DC2">
        <w:rPr>
          <w:i/>
        </w:rPr>
        <w:t xml:space="preserve"> </w:t>
      </w:r>
      <w:proofErr w:type="spellStart"/>
      <w:r w:rsidR="00937C1C" w:rsidRPr="00D26DC2">
        <w:rPr>
          <w:i/>
        </w:rPr>
        <w:t>i</w:t>
      </w:r>
      <w:proofErr w:type="spellEnd"/>
      <w:r w:rsidR="00937C1C" w:rsidRPr="00D26DC2">
        <w:rPr>
          <w:i/>
        </w:rPr>
        <w:t xml:space="preserve"> </w:t>
      </w:r>
      <w:proofErr w:type="spellStart"/>
      <w:r w:rsidR="00937C1C" w:rsidRPr="00D26DC2">
        <w:rPr>
          <w:i/>
        </w:rPr>
        <w:t>geofizika</w:t>
      </w:r>
      <w:proofErr w:type="spellEnd"/>
      <w:r w:rsidR="00937C1C" w:rsidRPr="00274EB8">
        <w:t xml:space="preserve"> </w:t>
      </w:r>
      <w:r w:rsidR="00105BFC" w:rsidRPr="00105BFC">
        <w:t>[</w:t>
      </w:r>
      <w:r w:rsidR="00937C1C" w:rsidRPr="00D26DC2">
        <w:t>Geology</w:t>
      </w:r>
      <w:r w:rsidR="00937C1C" w:rsidRPr="00274EB8">
        <w:t xml:space="preserve"> </w:t>
      </w:r>
      <w:r w:rsidR="00937C1C" w:rsidRPr="00D26DC2">
        <w:t>and</w:t>
      </w:r>
      <w:r w:rsidR="00937C1C" w:rsidRPr="00274EB8">
        <w:t xml:space="preserve"> </w:t>
      </w:r>
      <w:r w:rsidR="00906366" w:rsidRPr="00D26DC2">
        <w:t>Geophy</w:t>
      </w:r>
      <w:r w:rsidR="00937C1C" w:rsidRPr="00D26DC2">
        <w:t>sics</w:t>
      </w:r>
      <w:r w:rsidR="00105BFC" w:rsidRPr="00105BFC">
        <w:t>]</w:t>
      </w:r>
      <w:r w:rsidR="000D0DC3" w:rsidRPr="000D0DC3">
        <w:t>,</w:t>
      </w:r>
      <w:r w:rsidR="00937C1C" w:rsidRPr="00D26DC2">
        <w:t xml:space="preserve"> </w:t>
      </w:r>
      <w:r w:rsidR="00937C1C" w:rsidRPr="00906366">
        <w:rPr>
          <w:i/>
        </w:rPr>
        <w:t>23</w:t>
      </w:r>
      <w:r w:rsidR="000D0DC3" w:rsidRPr="000D0DC3">
        <w:t>(</w:t>
      </w:r>
      <w:r w:rsidR="00937C1C" w:rsidRPr="00D26DC2">
        <w:t>9</w:t>
      </w:r>
      <w:r w:rsidR="000D0DC3" w:rsidRPr="000D0DC3">
        <w:t>),</w:t>
      </w:r>
      <w:r w:rsidR="00937C1C" w:rsidRPr="00D26DC2">
        <w:t xml:space="preserve"> 81-89</w:t>
      </w:r>
      <w:r w:rsidR="000D0DC3" w:rsidRPr="000D0DC3">
        <w:t>.</w:t>
      </w:r>
      <w:proofErr w:type="gramEnd"/>
      <w:r w:rsidR="00937C1C" w:rsidRPr="00274EB8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3E0F9C">
        <w:t>EDN: STMQLD</w:t>
      </w:r>
    </w:p>
    <w:p w:rsidR="00937C1C" w:rsidRPr="00C762A0" w:rsidRDefault="00810010" w:rsidP="006E1FB1">
      <w:pPr>
        <w:pStyle w:val="10--1"/>
      </w:pPr>
      <w:proofErr w:type="spellStart"/>
      <w:r w:rsidRPr="00C762A0">
        <w:t>Glaznev</w:t>
      </w:r>
      <w:proofErr w:type="spellEnd"/>
      <w:r w:rsidR="000D0DC3" w:rsidRPr="000D0DC3">
        <w:t>,</w:t>
      </w:r>
      <w:r>
        <w:t> </w:t>
      </w:r>
      <w:r w:rsidRPr="00C762A0">
        <w:t>V</w:t>
      </w:r>
      <w:r w:rsidR="000D0DC3" w:rsidRPr="000D0DC3">
        <w:t>.</w:t>
      </w:r>
      <w:r w:rsidRPr="00C762A0">
        <w:t>N</w:t>
      </w:r>
      <w:r w:rsidR="000D0DC3" w:rsidRPr="000D0DC3">
        <w:t>.,</w:t>
      </w:r>
      <w:r w:rsidR="00937C1C" w:rsidRPr="00C762A0">
        <w:t xml:space="preserve"> </w:t>
      </w:r>
      <w:proofErr w:type="spellStart"/>
      <w:r w:rsidRPr="00C762A0">
        <w:t>Plaksin</w:t>
      </w:r>
      <w:proofErr w:type="spellEnd"/>
      <w:r w:rsidR="000D0DC3" w:rsidRPr="000D0DC3">
        <w:t>,</w:t>
      </w:r>
      <w:r>
        <w:t> </w:t>
      </w:r>
      <w:r w:rsidRPr="00C762A0">
        <w:t>D</w:t>
      </w:r>
      <w:r w:rsidR="000D0DC3" w:rsidRPr="000D0DC3">
        <w:t>.</w:t>
      </w:r>
      <w:r w:rsidRPr="00C762A0">
        <w:t>O</w:t>
      </w:r>
      <w:r w:rsidR="000D0DC3" w:rsidRPr="000D0DC3">
        <w:t>.,</w:t>
      </w:r>
      <w:r w:rsidR="00937C1C" w:rsidRPr="00C762A0">
        <w:t xml:space="preserve"> </w:t>
      </w:r>
      <w:r w:rsidR="00105BFC">
        <w:t>&amp; </w:t>
      </w:r>
      <w:proofErr w:type="spellStart"/>
      <w:r w:rsidRPr="00C762A0">
        <w:t>Druchek</w:t>
      </w:r>
      <w:proofErr w:type="spellEnd"/>
      <w:r w:rsidR="000D0DC3" w:rsidRPr="000D0DC3">
        <w:t>,</w:t>
      </w:r>
      <w:r>
        <w:t> </w:t>
      </w:r>
      <w:proofErr w:type="spellStart"/>
      <w:r w:rsidRPr="00C762A0">
        <w:t>E</w:t>
      </w:r>
      <w:r w:rsidR="000D0DC3" w:rsidRPr="000D0DC3">
        <w:t>.</w:t>
      </w:r>
      <w:r w:rsidR="00937C1C" w:rsidRPr="00C762A0">
        <w:t>Ju</w:t>
      </w:r>
      <w:proofErr w:type="spellEnd"/>
      <w:r w:rsidR="000D0DC3" w:rsidRPr="000D0DC3">
        <w:t>.</w:t>
      </w:r>
      <w:r w:rsidR="00937C1C" w:rsidRPr="00C762A0">
        <w:t xml:space="preserve"> </w:t>
      </w:r>
      <w:proofErr w:type="gramStart"/>
      <w:r w:rsidR="000D0DC3" w:rsidRPr="000D0DC3">
        <w:t>(</w:t>
      </w:r>
      <w:r w:rsidR="00937C1C" w:rsidRPr="00C762A0">
        <w:t>2009</w:t>
      </w:r>
      <w:r w:rsidR="000D0DC3" w:rsidRPr="000D0DC3">
        <w:t>).</w:t>
      </w:r>
      <w:r w:rsidR="00937C1C" w:rsidRPr="00C762A0">
        <w:t xml:space="preserve"> </w:t>
      </w:r>
      <w:r w:rsidR="00105BFC" w:rsidRPr="00105BFC">
        <w:t>[</w:t>
      </w:r>
      <w:r w:rsidR="00937C1C" w:rsidRPr="00C762A0">
        <w:t>Stochastic model of a short-delayed career explosion</w:t>
      </w:r>
      <w:r w:rsidR="00105BFC" w:rsidRPr="00105BFC">
        <w:t>]</w:t>
      </w:r>
      <w:r w:rsidR="000D0DC3" w:rsidRPr="000D0DC3">
        <w:t>.</w:t>
      </w:r>
      <w:proofErr w:type="gramEnd"/>
      <w:r w:rsidR="00937C1C">
        <w:t xml:space="preserve"> </w:t>
      </w:r>
      <w:proofErr w:type="spellStart"/>
      <w:proofErr w:type="gramStart"/>
      <w:r w:rsidR="00937C1C" w:rsidRPr="00C10DAA">
        <w:rPr>
          <w:i/>
        </w:rPr>
        <w:t>Vestnik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Voronezhskogo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gosudarstvennogo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universiteta</w:t>
      </w:r>
      <w:proofErr w:type="spellEnd"/>
      <w:r w:rsidR="000D0DC3" w:rsidRPr="000D0DC3">
        <w:t>.</w:t>
      </w:r>
      <w:proofErr w:type="gram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Serija</w:t>
      </w:r>
      <w:proofErr w:type="spellEnd"/>
      <w:r w:rsidR="00105BFC" w:rsidRPr="00105BFC">
        <w:t>:</w:t>
      </w:r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Geologija</w:t>
      </w:r>
      <w:proofErr w:type="spellEnd"/>
      <w:r w:rsidR="00937C1C">
        <w:t xml:space="preserve"> </w:t>
      </w:r>
      <w:r w:rsidR="00105BFC" w:rsidRPr="00105BFC">
        <w:t>[</w:t>
      </w:r>
      <w:r w:rsidR="00906366" w:rsidRPr="00906366">
        <w:t>Bulletin of the Voronezh State University</w:t>
      </w:r>
      <w:r w:rsidR="000D0DC3" w:rsidRPr="000D0DC3">
        <w:t>.</w:t>
      </w:r>
      <w:r w:rsidR="00906366" w:rsidRPr="00906366">
        <w:t xml:space="preserve"> Series</w:t>
      </w:r>
      <w:r w:rsidR="00105BFC" w:rsidRPr="00105BFC">
        <w:t>:</w:t>
      </w:r>
      <w:r w:rsidR="00906366" w:rsidRPr="00906366">
        <w:t xml:space="preserve"> Geology</w:t>
      </w:r>
      <w:r w:rsidR="00105BFC" w:rsidRPr="00105BFC">
        <w:t>]</w:t>
      </w:r>
      <w:r w:rsidR="000D0DC3" w:rsidRPr="000D0DC3">
        <w:t>,</w:t>
      </w:r>
      <w:r w:rsidR="00937C1C" w:rsidRPr="00C762A0">
        <w:t xml:space="preserve"> </w:t>
      </w:r>
      <w:r w:rsidR="00937C1C" w:rsidRPr="00906366">
        <w:rPr>
          <w:i/>
        </w:rPr>
        <w:t>2</w:t>
      </w:r>
      <w:r w:rsidR="000D0DC3" w:rsidRPr="000D0DC3">
        <w:t>,</w:t>
      </w:r>
      <w:r w:rsidR="00937C1C" w:rsidRPr="00C762A0">
        <w:t xml:space="preserve"> 140-149</w:t>
      </w:r>
      <w:r w:rsidR="000D0DC3" w:rsidRPr="000D0DC3">
        <w:t>.</w:t>
      </w:r>
      <w:r w:rsidR="00937C1C" w:rsidRPr="00C10DAA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14654F">
        <w:t>EDN: KZUYTV</w:t>
      </w:r>
    </w:p>
    <w:p w:rsidR="00937C1C" w:rsidRPr="00E95085" w:rsidRDefault="00810010" w:rsidP="006E1FB1">
      <w:pPr>
        <w:pStyle w:val="10--1"/>
      </w:pPr>
      <w:proofErr w:type="spellStart"/>
      <w:proofErr w:type="gramStart"/>
      <w:r w:rsidRPr="00E3267B">
        <w:t>Goforth</w:t>
      </w:r>
      <w:proofErr w:type="spellEnd"/>
      <w:r w:rsidR="000D0DC3" w:rsidRPr="000D0DC3">
        <w:t>,</w:t>
      </w:r>
      <w:r>
        <w:t> </w:t>
      </w:r>
      <w:r w:rsidRPr="00E3267B">
        <w:t>T</w:t>
      </w:r>
      <w:r w:rsidR="000D0DC3" w:rsidRPr="000D0DC3">
        <w:t>.,</w:t>
      </w:r>
      <w:r w:rsidR="00937C1C" w:rsidRPr="00E3267B">
        <w:t xml:space="preserve"> </w:t>
      </w:r>
      <w:proofErr w:type="spellStart"/>
      <w:r w:rsidRPr="00E3267B">
        <w:t>Hetzer</w:t>
      </w:r>
      <w:proofErr w:type="spellEnd"/>
      <w:r w:rsidR="000D0DC3" w:rsidRPr="000D0DC3">
        <w:t>,</w:t>
      </w:r>
      <w:r>
        <w:t> </w:t>
      </w:r>
      <w:r w:rsidRPr="00E3267B">
        <w:t>C</w:t>
      </w:r>
      <w:r w:rsidR="000D0DC3" w:rsidRPr="000D0DC3">
        <w:t>.,</w:t>
      </w:r>
      <w:r w:rsidR="00937C1C">
        <w:t xml:space="preserve"> &amp; </w:t>
      </w:r>
      <w:r>
        <w:t>Stump</w:t>
      </w:r>
      <w:r w:rsidR="000D0DC3" w:rsidRPr="000D0DC3">
        <w:t>,</w:t>
      </w:r>
      <w:r>
        <w:t> B</w:t>
      </w:r>
      <w:r w:rsidR="000D0DC3" w:rsidRPr="000D0DC3">
        <w:t>.</w:t>
      </w:r>
      <w:r w:rsidR="00937C1C" w:rsidRPr="00E3267B">
        <w:t xml:space="preserve"> </w:t>
      </w:r>
      <w:r w:rsidR="000D0DC3" w:rsidRPr="000D0DC3">
        <w:t>(</w:t>
      </w:r>
      <w:r w:rsidR="00937C1C" w:rsidRPr="00E3267B">
        <w:t>2006</w:t>
      </w:r>
      <w:r w:rsidR="000D0DC3" w:rsidRPr="000D0DC3">
        <w:t>).</w:t>
      </w:r>
      <w:proofErr w:type="gramEnd"/>
      <w:r w:rsidR="00937C1C" w:rsidRPr="00E3267B">
        <w:t xml:space="preserve"> Characteristics of </w:t>
      </w:r>
      <w:r w:rsidR="00105BFC" w:rsidRPr="00E3267B">
        <w:t>regional seismograms produced by delay-fired expl</w:t>
      </w:r>
      <w:r w:rsidR="00105BFC" w:rsidRPr="00E3267B">
        <w:t>o</w:t>
      </w:r>
      <w:r w:rsidR="00105BFC" w:rsidRPr="00E3267B">
        <w:t>sions at the</w:t>
      </w:r>
      <w:r w:rsidR="00937C1C" w:rsidRPr="00E3267B">
        <w:t xml:space="preserve"> </w:t>
      </w:r>
      <w:proofErr w:type="spellStart"/>
      <w:r w:rsidR="00937C1C" w:rsidRPr="00E3267B">
        <w:t>Minntac</w:t>
      </w:r>
      <w:proofErr w:type="spellEnd"/>
      <w:r w:rsidR="00937C1C" w:rsidRPr="00E3267B">
        <w:t xml:space="preserve"> Iron Mine</w:t>
      </w:r>
      <w:r w:rsidR="000D0DC3" w:rsidRPr="000D0DC3">
        <w:t>,</w:t>
      </w:r>
      <w:r w:rsidR="00937C1C" w:rsidRPr="00E3267B">
        <w:t xml:space="preserve"> Minnesota</w:t>
      </w:r>
      <w:r w:rsidR="000D0DC3" w:rsidRPr="000D0DC3">
        <w:t>.</w:t>
      </w:r>
      <w:r w:rsidR="00937C1C" w:rsidRPr="00E3267B">
        <w:t xml:space="preserve"> </w:t>
      </w:r>
      <w:r w:rsidR="00937C1C" w:rsidRPr="00515474">
        <w:rPr>
          <w:i/>
        </w:rPr>
        <w:t>Bulletin of the Seismological Society of America</w:t>
      </w:r>
      <w:r w:rsidR="000D0DC3" w:rsidRPr="000D0DC3">
        <w:t>,</w:t>
      </w:r>
      <w:r w:rsidR="00937C1C" w:rsidRPr="00E95085">
        <w:t xml:space="preserve"> </w:t>
      </w:r>
      <w:r w:rsidR="00937C1C" w:rsidRPr="00906366">
        <w:rPr>
          <w:i/>
        </w:rPr>
        <w:t>96</w:t>
      </w:r>
      <w:r w:rsidR="000D0DC3" w:rsidRPr="000D0DC3">
        <w:t>,</w:t>
      </w:r>
      <w:r w:rsidR="00937C1C" w:rsidRPr="00E95085">
        <w:t xml:space="preserve"> 272-287</w:t>
      </w:r>
      <w:r w:rsidR="000D0DC3" w:rsidRPr="000D0DC3">
        <w:t>.</w:t>
      </w:r>
      <w:r w:rsidR="00937C1C" w:rsidRPr="00E95085">
        <w:t xml:space="preserve"> </w:t>
      </w:r>
      <w:proofErr w:type="gramStart"/>
      <w:r w:rsidR="00937C1C">
        <w:t>doi</w:t>
      </w:r>
      <w:r w:rsidR="00105BFC" w:rsidRPr="00105BFC">
        <w:t>:</w:t>
      </w:r>
      <w:proofErr w:type="gramEnd"/>
      <w:r w:rsidR="00906366">
        <w:t>10</w:t>
      </w:r>
      <w:r w:rsidR="000D0DC3" w:rsidRPr="000D0DC3">
        <w:t>.</w:t>
      </w:r>
      <w:r w:rsidR="00906366">
        <w:t>1785</w:t>
      </w:r>
      <w:r w:rsidR="000D0DC3" w:rsidRPr="000D0DC3">
        <w:t>/</w:t>
      </w:r>
      <w:r w:rsidR="00906366">
        <w:t>0120050068</w:t>
      </w:r>
    </w:p>
    <w:p w:rsidR="00937C1C" w:rsidRPr="00C762A0" w:rsidRDefault="00810010" w:rsidP="006E1FB1">
      <w:pPr>
        <w:pStyle w:val="10--1"/>
      </w:pPr>
      <w:proofErr w:type="spellStart"/>
      <w:proofErr w:type="gramStart"/>
      <w:r w:rsidRPr="00EC02D7">
        <w:t>Hedlin</w:t>
      </w:r>
      <w:proofErr w:type="spellEnd"/>
      <w:r w:rsidR="000D0DC3" w:rsidRPr="000D0DC3">
        <w:t>,</w:t>
      </w:r>
      <w:r>
        <w:t> </w:t>
      </w:r>
      <w:r w:rsidRPr="00EC02D7">
        <w:t>M</w:t>
      </w:r>
      <w:r w:rsidR="000D0DC3" w:rsidRPr="000D0DC3">
        <w:t>.,</w:t>
      </w:r>
      <w:r w:rsidR="00937C1C" w:rsidRPr="00EC02D7">
        <w:t xml:space="preserve"> </w:t>
      </w:r>
      <w:r w:rsidRPr="00EC02D7">
        <w:t>Minster</w:t>
      </w:r>
      <w:r w:rsidR="000D0DC3" w:rsidRPr="000D0DC3">
        <w:t>,</w:t>
      </w:r>
      <w:r>
        <w:t> </w:t>
      </w:r>
      <w:r w:rsidRPr="00EC02D7">
        <w:t>B</w:t>
      </w:r>
      <w:r w:rsidR="000D0DC3" w:rsidRPr="000D0DC3">
        <w:t>.,</w:t>
      </w:r>
      <w:r w:rsidR="00906366">
        <w:t xml:space="preserve"> </w:t>
      </w:r>
      <w:r w:rsidR="00937C1C">
        <w:t xml:space="preserve">&amp; </w:t>
      </w:r>
      <w:proofErr w:type="spellStart"/>
      <w:r>
        <w:t>Orcutt</w:t>
      </w:r>
      <w:proofErr w:type="spellEnd"/>
      <w:r w:rsidR="000D0DC3" w:rsidRPr="000D0DC3">
        <w:t>,</w:t>
      </w:r>
      <w:r>
        <w:t> J</w:t>
      </w:r>
      <w:r w:rsidR="000D0DC3" w:rsidRPr="000D0DC3">
        <w:t>.</w:t>
      </w:r>
      <w:r w:rsidR="00937C1C" w:rsidRPr="00EC02D7">
        <w:t xml:space="preserve"> </w:t>
      </w:r>
      <w:r w:rsidR="000D0DC3" w:rsidRPr="000D0DC3">
        <w:t>(</w:t>
      </w:r>
      <w:r w:rsidR="00937C1C" w:rsidRPr="00EC02D7">
        <w:t>2007</w:t>
      </w:r>
      <w:r w:rsidR="000D0DC3" w:rsidRPr="000D0DC3">
        <w:t>).</w:t>
      </w:r>
      <w:proofErr w:type="gramEnd"/>
      <w:r w:rsidR="00937C1C" w:rsidRPr="00EC02D7">
        <w:t xml:space="preserve"> The time-frequency characteristics of quarry blasts and calibration e</w:t>
      </w:r>
      <w:r w:rsidR="00937C1C" w:rsidRPr="00EC02D7">
        <w:t>x</w:t>
      </w:r>
      <w:r w:rsidR="00937C1C" w:rsidRPr="00EC02D7">
        <w:t>plosions recorded in Kazakhstan</w:t>
      </w:r>
      <w:r w:rsidR="000D0DC3" w:rsidRPr="000D0DC3">
        <w:t>,</w:t>
      </w:r>
      <w:r w:rsidR="00937C1C" w:rsidRPr="00EC02D7">
        <w:t xml:space="preserve"> USSR</w:t>
      </w:r>
      <w:r w:rsidR="000D0DC3" w:rsidRPr="000D0DC3">
        <w:t>.</w:t>
      </w:r>
      <w:r w:rsidR="00937C1C" w:rsidRPr="00EC02D7">
        <w:t xml:space="preserve"> </w:t>
      </w:r>
      <w:r w:rsidR="00937C1C" w:rsidRPr="00515474">
        <w:rPr>
          <w:i/>
        </w:rPr>
        <w:t>Geophysical</w:t>
      </w:r>
      <w:r w:rsidR="00937C1C" w:rsidRPr="00C762A0">
        <w:rPr>
          <w:i/>
        </w:rPr>
        <w:t xml:space="preserve"> </w:t>
      </w:r>
      <w:r w:rsidR="00937C1C" w:rsidRPr="00515474">
        <w:rPr>
          <w:i/>
        </w:rPr>
        <w:t>Journal</w:t>
      </w:r>
      <w:r w:rsidR="00937C1C" w:rsidRPr="00C762A0">
        <w:rPr>
          <w:i/>
        </w:rPr>
        <w:t xml:space="preserve"> </w:t>
      </w:r>
      <w:r w:rsidR="00937C1C" w:rsidRPr="00515474">
        <w:rPr>
          <w:i/>
        </w:rPr>
        <w:t>International</w:t>
      </w:r>
      <w:r w:rsidR="000D0DC3" w:rsidRPr="000D0DC3">
        <w:t>,</w:t>
      </w:r>
      <w:r w:rsidR="00937C1C" w:rsidRPr="00C762A0">
        <w:t xml:space="preserve"> </w:t>
      </w:r>
      <w:r w:rsidR="00937C1C" w:rsidRPr="00906366">
        <w:rPr>
          <w:i/>
        </w:rPr>
        <w:t>99</w:t>
      </w:r>
      <w:r w:rsidR="000D0DC3" w:rsidRPr="000D0DC3">
        <w:t>,</w:t>
      </w:r>
      <w:r w:rsidR="00937C1C" w:rsidRPr="00C762A0">
        <w:t xml:space="preserve"> 109-122</w:t>
      </w:r>
      <w:r w:rsidR="000D0DC3" w:rsidRPr="000D0DC3">
        <w:t>.</w:t>
      </w:r>
      <w:r w:rsidR="00937C1C" w:rsidRPr="00C762A0">
        <w:t xml:space="preserve"> </w:t>
      </w:r>
      <w:r w:rsidR="00937C1C">
        <w:t>doi</w:t>
      </w:r>
      <w:r w:rsidR="00105BFC" w:rsidRPr="00105BFC">
        <w:t>:</w:t>
      </w:r>
      <w:r w:rsidR="00937C1C" w:rsidRPr="00C762A0">
        <w:t>10</w:t>
      </w:r>
      <w:r w:rsidR="000D0DC3" w:rsidRPr="000D0DC3">
        <w:t>.</w:t>
      </w:r>
      <w:r w:rsidR="00937C1C" w:rsidRPr="00C762A0">
        <w:t>1111</w:t>
      </w:r>
      <w:r w:rsidR="000D0DC3" w:rsidRPr="000D0DC3">
        <w:t>/</w:t>
      </w:r>
      <w:r w:rsidR="00937C1C" w:rsidRPr="00E3267B">
        <w:t>j</w:t>
      </w:r>
      <w:r w:rsidR="000D0DC3" w:rsidRPr="000D0DC3">
        <w:t>.</w:t>
      </w:r>
      <w:r w:rsidR="00937C1C" w:rsidRPr="00C762A0">
        <w:t>1365-246</w:t>
      </w:r>
      <w:r w:rsidR="00937C1C" w:rsidRPr="00E3267B">
        <w:t>X</w:t>
      </w:r>
      <w:r w:rsidR="000D0DC3" w:rsidRPr="000D0DC3">
        <w:t>.</w:t>
      </w:r>
      <w:r w:rsidR="00937C1C" w:rsidRPr="00C762A0">
        <w:t>1989</w:t>
      </w:r>
      <w:r w:rsidR="000D0DC3" w:rsidRPr="000D0DC3">
        <w:t>.</w:t>
      </w:r>
      <w:r w:rsidR="00937C1C" w:rsidRPr="00E3267B">
        <w:t>tb</w:t>
      </w:r>
      <w:r w:rsidR="00937C1C" w:rsidRPr="00C762A0">
        <w:t>02019</w:t>
      </w:r>
      <w:r w:rsidR="000D0DC3" w:rsidRPr="000D0DC3">
        <w:t>.</w:t>
      </w:r>
      <w:r w:rsidR="00937C1C" w:rsidRPr="00E3267B">
        <w:t>x</w:t>
      </w:r>
    </w:p>
    <w:p w:rsidR="00906366" w:rsidRPr="00400BDD" w:rsidRDefault="00906366" w:rsidP="00906366">
      <w:pPr>
        <w:pStyle w:val="10--1"/>
      </w:pPr>
      <w:proofErr w:type="spellStart"/>
      <w:r w:rsidRPr="00FC268A">
        <w:t>Nadezhka</w:t>
      </w:r>
      <w:proofErr w:type="spellEnd"/>
      <w:r w:rsidR="000D0DC3" w:rsidRPr="000D0DC3">
        <w:t>,</w:t>
      </w:r>
      <w:r>
        <w:t> </w:t>
      </w:r>
      <w:r w:rsidRPr="00C55AFC">
        <w:t>L</w:t>
      </w:r>
      <w:r w:rsidR="000D0DC3" w:rsidRPr="000D0DC3">
        <w:t>.</w:t>
      </w:r>
      <w:r w:rsidRPr="00C55AFC">
        <w:t>I</w:t>
      </w:r>
      <w:r w:rsidR="000D0DC3" w:rsidRPr="000D0DC3">
        <w:t>.,</w:t>
      </w:r>
      <w:r w:rsidRPr="00FC268A">
        <w:t xml:space="preserve"> </w:t>
      </w:r>
      <w:proofErr w:type="spellStart"/>
      <w:r w:rsidRPr="00C55AFC">
        <w:t>Pivovarov</w:t>
      </w:r>
      <w:proofErr w:type="spellEnd"/>
      <w:r w:rsidR="000D0DC3" w:rsidRPr="000D0DC3">
        <w:t>,</w:t>
      </w:r>
      <w:r>
        <w:t> </w:t>
      </w:r>
      <w:r w:rsidRPr="00C55AFC">
        <w:t>S</w:t>
      </w:r>
      <w:r w:rsidR="000D0DC3" w:rsidRPr="000D0DC3">
        <w:t>.</w:t>
      </w:r>
      <w:r w:rsidRPr="00C55AFC">
        <w:t>P</w:t>
      </w:r>
      <w:r w:rsidR="000D0DC3" w:rsidRPr="000D0DC3">
        <w:t>.,</w:t>
      </w:r>
      <w:r w:rsidRPr="00FC268A">
        <w:t xml:space="preserve"> </w:t>
      </w:r>
      <w:proofErr w:type="spellStart"/>
      <w:r w:rsidRPr="00C55AFC">
        <w:t>Dubjanskij</w:t>
      </w:r>
      <w:proofErr w:type="spellEnd"/>
      <w:r w:rsidR="000D0DC3" w:rsidRPr="000D0DC3">
        <w:t>,</w:t>
      </w:r>
      <w:r>
        <w:t> </w:t>
      </w:r>
      <w:r w:rsidRPr="00C55AFC">
        <w:t>A</w:t>
      </w:r>
      <w:r w:rsidR="000D0DC3" w:rsidRPr="000D0DC3">
        <w:t>.</w:t>
      </w:r>
      <w:r w:rsidRPr="00C55AFC">
        <w:t>I</w:t>
      </w:r>
      <w:r w:rsidR="000D0DC3" w:rsidRPr="000D0DC3">
        <w:t>.</w:t>
      </w:r>
      <w:r w:rsidRPr="00FC268A">
        <w:t xml:space="preserve"> </w:t>
      </w:r>
      <w:r>
        <w:t>et</w:t>
      </w:r>
      <w:r w:rsidRPr="00FC268A">
        <w:t xml:space="preserve"> </w:t>
      </w:r>
      <w:r>
        <w:t>al</w:t>
      </w:r>
      <w:r w:rsidR="000D0DC3" w:rsidRPr="000D0DC3">
        <w:t>.</w:t>
      </w:r>
      <w:r w:rsidRPr="00FC268A">
        <w:t xml:space="preserve"> </w:t>
      </w:r>
      <w:r w:rsidR="000D0DC3" w:rsidRPr="000D0DC3">
        <w:t>(</w:t>
      </w:r>
      <w:r w:rsidRPr="00BE221E">
        <w:t>2018</w:t>
      </w:r>
      <w:r w:rsidR="000D0DC3" w:rsidRPr="000D0DC3">
        <w:t>).</w:t>
      </w:r>
      <w:r w:rsidRPr="00BE221E">
        <w:t xml:space="preserve"> </w:t>
      </w:r>
      <w:proofErr w:type="gramStart"/>
      <w:r w:rsidR="00105BFC" w:rsidRPr="00105BFC">
        <w:t>[</w:t>
      </w:r>
      <w:r w:rsidRPr="00BE221E">
        <w:t xml:space="preserve">On energy estimates of </w:t>
      </w:r>
      <w:proofErr w:type="spellStart"/>
      <w:r w:rsidRPr="00BE221E">
        <w:t>technogenic</w:t>
      </w:r>
      <w:proofErr w:type="spellEnd"/>
      <w:r w:rsidRPr="00BE221E">
        <w:t xml:space="preserve"> events in the geological conditions of the Voronezh crystalline massif</w:t>
      </w:r>
      <w:r w:rsidR="00105BFC" w:rsidRPr="00105BFC">
        <w:t>]</w:t>
      </w:r>
      <w:r w:rsidR="000D0DC3" w:rsidRPr="000D0DC3">
        <w:t>.</w:t>
      </w:r>
      <w:proofErr w:type="gramEnd"/>
      <w:r>
        <w:t xml:space="preserve"> </w:t>
      </w:r>
      <w:proofErr w:type="gramStart"/>
      <w:r>
        <w:t xml:space="preserve">In </w:t>
      </w:r>
      <w:proofErr w:type="spellStart"/>
      <w:r w:rsidR="00CA2EB2" w:rsidRPr="00CA2EB2">
        <w:rPr>
          <w:i/>
        </w:rPr>
        <w:t>Sovremennye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metody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obrabotki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interpretatsii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seism</w:t>
      </w:r>
      <w:r w:rsidR="00CA2EB2" w:rsidRPr="00CA2EB2">
        <w:rPr>
          <w:i/>
        </w:rPr>
        <w:t>o</w:t>
      </w:r>
      <w:r w:rsidR="00CA2EB2" w:rsidRPr="00CA2EB2">
        <w:rPr>
          <w:i/>
        </w:rPr>
        <w:t>logicheskikh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dannykh</w:t>
      </w:r>
      <w:proofErr w:type="spellEnd"/>
      <w:r w:rsidR="000D0DC3" w:rsidRPr="000D0DC3">
        <w:t>.</w:t>
      </w:r>
      <w:proofErr w:type="gramEnd"/>
      <w:r w:rsidR="00CA2EB2" w:rsidRPr="00CA2EB2">
        <w:rPr>
          <w:i/>
        </w:rPr>
        <w:t xml:space="preserve"> </w:t>
      </w:r>
      <w:proofErr w:type="spellStart"/>
      <w:proofErr w:type="gramStart"/>
      <w:r w:rsidR="00CA2EB2" w:rsidRPr="00CA2EB2">
        <w:rPr>
          <w:i/>
        </w:rPr>
        <w:t>Materialy</w:t>
      </w:r>
      <w:proofErr w:type="spellEnd"/>
      <w:r w:rsidR="00CA2EB2" w:rsidRPr="00CA2EB2">
        <w:rPr>
          <w:i/>
        </w:rPr>
        <w:t xml:space="preserve"> XIII </w:t>
      </w:r>
      <w:proofErr w:type="spellStart"/>
      <w:r w:rsidR="00CA2EB2" w:rsidRPr="00CA2EB2">
        <w:rPr>
          <w:i/>
        </w:rPr>
        <w:t>Mezhdunarodnoi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seismologicheskoi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shkoly</w:t>
      </w:r>
      <w:proofErr w:type="spellEnd"/>
      <w:r w:rsidR="000D0DC3" w:rsidRPr="000D0DC3">
        <w:t>.</w:t>
      </w:r>
      <w:proofErr w:type="gramEnd"/>
      <w:r w:rsidR="00CA2EB2" w:rsidRPr="00CA2EB2">
        <w:rPr>
          <w:i/>
        </w:rPr>
        <w:t xml:space="preserve"> </w:t>
      </w:r>
      <w:proofErr w:type="spellStart"/>
      <w:proofErr w:type="gramStart"/>
      <w:r w:rsidR="00CA2EB2" w:rsidRPr="00CA2EB2">
        <w:rPr>
          <w:i/>
        </w:rPr>
        <w:t>Otv</w:t>
      </w:r>
      <w:proofErr w:type="spellEnd"/>
      <w:r w:rsidR="000D0DC3" w:rsidRPr="000D0DC3">
        <w:t>.</w:t>
      </w:r>
      <w:proofErr w:type="gramEnd"/>
      <w:r w:rsidR="00CA2EB2" w:rsidRPr="00CA2EB2">
        <w:rPr>
          <w:i/>
        </w:rPr>
        <w:t xml:space="preserve"> </w:t>
      </w:r>
      <w:proofErr w:type="gramStart"/>
      <w:r w:rsidR="00CA2EB2" w:rsidRPr="00CA2EB2">
        <w:rPr>
          <w:i/>
        </w:rPr>
        <w:t>red</w:t>
      </w:r>
      <w:proofErr w:type="gramEnd"/>
      <w:r w:rsidR="000D0DC3" w:rsidRPr="000D0DC3">
        <w:t>.</w:t>
      </w:r>
      <w:r w:rsidR="00CA2EB2" w:rsidRPr="00CA2EB2">
        <w:rPr>
          <w:i/>
        </w:rPr>
        <w:t xml:space="preserve"> A</w:t>
      </w:r>
      <w:r w:rsidR="000D0DC3" w:rsidRPr="000D0DC3">
        <w:t>.</w:t>
      </w:r>
      <w:r w:rsidR="00CA2EB2" w:rsidRPr="00CA2EB2">
        <w:rPr>
          <w:i/>
        </w:rPr>
        <w:t>A</w:t>
      </w:r>
      <w:r w:rsidR="000D0DC3" w:rsidRPr="000D0DC3">
        <w:t>.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Malovichko</w:t>
      </w:r>
      <w:proofErr w:type="spellEnd"/>
      <w:r>
        <w:t xml:space="preserve"> </w:t>
      </w:r>
      <w:r w:rsidR="00105BFC" w:rsidRPr="00105BFC">
        <w:t>[</w:t>
      </w:r>
      <w:r w:rsidRPr="00CA2EB2">
        <w:t>Mo</w:t>
      </w:r>
      <w:r w:rsidRPr="00CA2EB2">
        <w:t>d</w:t>
      </w:r>
      <w:r w:rsidRPr="00CA2EB2">
        <w:t>ern methods of processing and interpretation of seismological data</w:t>
      </w:r>
      <w:r w:rsidR="000D0DC3" w:rsidRPr="000D0DC3">
        <w:t>.</w:t>
      </w:r>
      <w:r w:rsidRPr="00CA2EB2">
        <w:t xml:space="preserve"> </w:t>
      </w:r>
      <w:proofErr w:type="gramStart"/>
      <w:r w:rsidRPr="00CA2EB2">
        <w:t>Proceedings of the XIII International Seismolo</w:t>
      </w:r>
      <w:r w:rsidRPr="00CA2EB2">
        <w:t>g</w:t>
      </w:r>
      <w:r w:rsidRPr="00CA2EB2">
        <w:t>ical Workshop</w:t>
      </w:r>
      <w:r w:rsidR="000D0DC3" w:rsidRPr="000D0DC3">
        <w:t>.</w:t>
      </w:r>
      <w:proofErr w:type="gramEnd"/>
      <w:r w:rsidRPr="00CA2EB2">
        <w:t xml:space="preserve"> Ed</w:t>
      </w:r>
      <w:r w:rsidR="000D0DC3" w:rsidRPr="000D0DC3">
        <w:t>.</w:t>
      </w:r>
      <w:r w:rsidRPr="00CA2EB2">
        <w:t xml:space="preserve"> A</w:t>
      </w:r>
      <w:r w:rsidR="000D0DC3" w:rsidRPr="000D0DC3">
        <w:t>.</w:t>
      </w:r>
      <w:r w:rsidRPr="00CA2EB2">
        <w:t>A</w:t>
      </w:r>
      <w:r w:rsidR="000D0DC3" w:rsidRPr="000D0DC3">
        <w:t>.</w:t>
      </w:r>
      <w:r w:rsidRPr="00CA2EB2">
        <w:t> </w:t>
      </w:r>
      <w:proofErr w:type="spellStart"/>
      <w:r w:rsidRPr="00CA2EB2">
        <w:t>Malovichko</w:t>
      </w:r>
      <w:proofErr w:type="spellEnd"/>
      <w:r w:rsidR="00105BFC" w:rsidRPr="00105BFC">
        <w:t>]</w:t>
      </w:r>
      <w:r>
        <w:t xml:space="preserve"> </w:t>
      </w:r>
      <w:r w:rsidR="000D0DC3" w:rsidRPr="000D0DC3">
        <w:t>(</w:t>
      </w:r>
      <w:r>
        <w:t>pp</w:t>
      </w:r>
      <w:r w:rsidR="000D0DC3" w:rsidRPr="000D0DC3">
        <w:t>.</w:t>
      </w:r>
      <w:r>
        <w:t> </w:t>
      </w:r>
      <w:r w:rsidRPr="00BE221E">
        <w:t>166-169</w:t>
      </w:r>
      <w:r w:rsidR="000D0DC3" w:rsidRPr="000D0DC3">
        <w:t>).</w:t>
      </w:r>
      <w:r w:rsidRPr="00BE221E">
        <w:t xml:space="preserve"> </w:t>
      </w:r>
      <w:proofErr w:type="spellStart"/>
      <w:r w:rsidRPr="00BE221E">
        <w:t>Obninsk</w:t>
      </w:r>
      <w:proofErr w:type="spellEnd"/>
      <w:r w:rsidR="000D0DC3" w:rsidRPr="000D0DC3">
        <w:t>,</w:t>
      </w:r>
      <w:r>
        <w:t xml:space="preserve"> Russia</w:t>
      </w:r>
      <w:r w:rsidR="00105BFC" w:rsidRPr="00105BFC">
        <w:t>:</w:t>
      </w:r>
      <w:r w:rsidRPr="00BE221E">
        <w:t xml:space="preserve"> </w:t>
      </w:r>
      <w:r>
        <w:t>GS</w:t>
      </w:r>
      <w:r w:rsidR="00105BFC">
        <w:t> </w:t>
      </w:r>
      <w:r>
        <w:t>RAS Publ</w:t>
      </w:r>
      <w:r w:rsidR="000D0DC3" w:rsidRPr="000D0DC3">
        <w:t>.</w:t>
      </w:r>
      <w:r>
        <w:t xml:space="preserve"> </w:t>
      </w:r>
      <w:r w:rsidR="000D0DC3" w:rsidRPr="000D0DC3">
        <w:t>(</w:t>
      </w:r>
      <w:r w:rsidRPr="002A3017">
        <w:t>In</w:t>
      </w:r>
      <w:r w:rsidR="00105BFC">
        <w:t> </w:t>
      </w:r>
      <w:r w:rsidRPr="002A3017">
        <w:t>Russ</w:t>
      </w:r>
      <w:r w:rsidR="000D0DC3" w:rsidRPr="000D0DC3">
        <w:t>.).</w:t>
      </w:r>
      <w:r w:rsidR="006367AB">
        <w:t xml:space="preserve"> </w:t>
      </w:r>
      <w:r w:rsidR="006367AB" w:rsidRPr="003E0F9C">
        <w:t>EDN: YODKPZ</w:t>
      </w:r>
    </w:p>
    <w:p w:rsidR="00937C1C" w:rsidRPr="00A7145B" w:rsidRDefault="00810010" w:rsidP="006E1FB1">
      <w:pPr>
        <w:pStyle w:val="10--1"/>
      </w:pPr>
      <w:proofErr w:type="spellStart"/>
      <w:r w:rsidRPr="00FC268A">
        <w:t>Nadezhka</w:t>
      </w:r>
      <w:proofErr w:type="spellEnd"/>
      <w:r w:rsidR="000D0DC3" w:rsidRPr="000D0DC3">
        <w:t>,</w:t>
      </w:r>
      <w:r>
        <w:t> </w:t>
      </w:r>
      <w:r w:rsidRPr="00FC268A">
        <w:t>L</w:t>
      </w:r>
      <w:r w:rsidR="000D0DC3" w:rsidRPr="000D0DC3">
        <w:t>.</w:t>
      </w:r>
      <w:r w:rsidR="00937C1C" w:rsidRPr="00FC268A">
        <w:t>I</w:t>
      </w:r>
      <w:r w:rsidR="000D0DC3" w:rsidRPr="000D0DC3">
        <w:t>.,</w:t>
      </w:r>
      <w:r w:rsidR="00937C1C" w:rsidRPr="00FC268A">
        <w:t xml:space="preserve"> </w:t>
      </w:r>
      <w:proofErr w:type="spellStart"/>
      <w:r w:rsidRPr="00FC268A">
        <w:t>Pivovarov</w:t>
      </w:r>
      <w:proofErr w:type="spellEnd"/>
      <w:r w:rsidR="000D0DC3" w:rsidRPr="000D0DC3">
        <w:t>,</w:t>
      </w:r>
      <w:r>
        <w:t> </w:t>
      </w:r>
      <w:r w:rsidRPr="00FC268A">
        <w:t>S</w:t>
      </w:r>
      <w:r w:rsidR="000D0DC3" w:rsidRPr="000D0DC3">
        <w:t>.</w:t>
      </w:r>
      <w:r w:rsidR="00937C1C" w:rsidRPr="00FC268A">
        <w:t>P</w:t>
      </w:r>
      <w:r w:rsidR="000D0DC3" w:rsidRPr="000D0DC3">
        <w:t>.,</w:t>
      </w:r>
      <w:r w:rsidR="00937C1C" w:rsidRPr="00FC268A">
        <w:t xml:space="preserve"> </w:t>
      </w:r>
      <w:proofErr w:type="spellStart"/>
      <w:r w:rsidRPr="00FC268A">
        <w:t>Safronich</w:t>
      </w:r>
      <w:proofErr w:type="spellEnd"/>
      <w:r w:rsidR="000D0DC3" w:rsidRPr="000D0DC3">
        <w:t>,</w:t>
      </w:r>
      <w:r>
        <w:t> </w:t>
      </w:r>
      <w:r w:rsidRPr="00FC268A">
        <w:t>I</w:t>
      </w:r>
      <w:r w:rsidR="000D0DC3" w:rsidRPr="000D0DC3">
        <w:t>.</w:t>
      </w:r>
      <w:r w:rsidR="00937C1C" w:rsidRPr="00FC268A">
        <w:t>N</w:t>
      </w:r>
      <w:r w:rsidR="000D0DC3" w:rsidRPr="000D0DC3">
        <w:t>.</w:t>
      </w:r>
      <w:r w:rsidR="00937C1C" w:rsidRPr="00FC268A">
        <w:t xml:space="preserve"> </w:t>
      </w:r>
      <w:r w:rsidR="00937C1C">
        <w:t>et</w:t>
      </w:r>
      <w:r w:rsidR="00937C1C" w:rsidRPr="00FC268A">
        <w:t xml:space="preserve"> </w:t>
      </w:r>
      <w:r w:rsidR="00937C1C">
        <w:t>al</w:t>
      </w:r>
      <w:r w:rsidR="000D0DC3" w:rsidRPr="000D0DC3">
        <w:t>.</w:t>
      </w:r>
      <w:r w:rsidR="00937C1C" w:rsidRPr="00FC268A">
        <w:t xml:space="preserve"> </w:t>
      </w:r>
      <w:r w:rsidR="000D0DC3" w:rsidRPr="000D0DC3">
        <w:t>(</w:t>
      </w:r>
      <w:r w:rsidR="00937C1C" w:rsidRPr="00400BDD">
        <w:t>2009</w:t>
      </w:r>
      <w:r w:rsidR="000D0DC3" w:rsidRPr="000D0DC3">
        <w:t>).</w:t>
      </w:r>
      <w:r w:rsidR="00937C1C">
        <w:t xml:space="preserve"> </w:t>
      </w:r>
      <w:r w:rsidR="00105BFC" w:rsidRPr="00105BFC">
        <w:t>[</w:t>
      </w:r>
      <w:r w:rsidR="00937C1C" w:rsidRPr="00400BDD">
        <w:t>Some features of the seismic effect created by indu</w:t>
      </w:r>
      <w:r w:rsidR="00937C1C" w:rsidRPr="00400BDD">
        <w:t>s</w:t>
      </w:r>
      <w:r w:rsidR="00937C1C" w:rsidRPr="00400BDD">
        <w:t>trial explosions</w:t>
      </w:r>
      <w:r w:rsidR="00105BFC" w:rsidRPr="00105BFC">
        <w:t>]</w:t>
      </w:r>
      <w:r w:rsidR="000D0DC3" w:rsidRPr="000D0DC3">
        <w:t>.</w:t>
      </w:r>
      <w:r w:rsidR="00937C1C" w:rsidRPr="00400BDD">
        <w:t xml:space="preserve"> </w:t>
      </w:r>
      <w:proofErr w:type="spellStart"/>
      <w:proofErr w:type="gramStart"/>
      <w:r w:rsidR="00937C1C" w:rsidRPr="00C10DAA">
        <w:rPr>
          <w:i/>
        </w:rPr>
        <w:t>Vestnik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Voronezhskogo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gosudarstvennogo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universiteta</w:t>
      </w:r>
      <w:proofErr w:type="spellEnd"/>
      <w:r w:rsidR="000D0DC3" w:rsidRPr="000D0DC3">
        <w:t>.</w:t>
      </w:r>
      <w:proofErr w:type="gram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Serija</w:t>
      </w:r>
      <w:proofErr w:type="spellEnd"/>
      <w:r w:rsidR="00105BFC" w:rsidRPr="00105BFC">
        <w:t>:</w:t>
      </w:r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Geologija</w:t>
      </w:r>
      <w:proofErr w:type="spellEnd"/>
      <w:r w:rsidR="00937C1C">
        <w:t xml:space="preserve"> </w:t>
      </w:r>
      <w:r w:rsidR="00105BFC" w:rsidRPr="00105BFC">
        <w:t>[</w:t>
      </w:r>
      <w:r w:rsidR="00906366" w:rsidRPr="00906366">
        <w:t>Bulletin of the Voronezh State University</w:t>
      </w:r>
      <w:r w:rsidR="000D0DC3" w:rsidRPr="000D0DC3">
        <w:t>.</w:t>
      </w:r>
      <w:r w:rsidR="00906366" w:rsidRPr="00906366">
        <w:t xml:space="preserve"> Series</w:t>
      </w:r>
      <w:r w:rsidR="00105BFC" w:rsidRPr="00105BFC">
        <w:t>:</w:t>
      </w:r>
      <w:r w:rsidR="00906366" w:rsidRPr="00906366">
        <w:t xml:space="preserve"> Geology</w:t>
      </w:r>
      <w:r w:rsidR="00105BFC" w:rsidRPr="00105BFC">
        <w:t>]</w:t>
      </w:r>
      <w:r w:rsidR="000D0DC3" w:rsidRPr="000D0DC3">
        <w:t>,</w:t>
      </w:r>
      <w:r w:rsidR="00937C1C" w:rsidRPr="00A7145B">
        <w:t xml:space="preserve"> </w:t>
      </w:r>
      <w:r w:rsidR="00937C1C" w:rsidRPr="00906366">
        <w:rPr>
          <w:i/>
        </w:rPr>
        <w:t>2</w:t>
      </w:r>
      <w:r w:rsidR="000D0DC3" w:rsidRPr="000D0DC3">
        <w:t>,</w:t>
      </w:r>
      <w:r w:rsidR="00937C1C" w:rsidRPr="00A7145B">
        <w:t xml:space="preserve"> 155-160</w:t>
      </w:r>
      <w:r w:rsidR="000D0DC3" w:rsidRPr="000D0DC3">
        <w:t>.</w:t>
      </w:r>
      <w:r w:rsidR="00937C1C" w:rsidRPr="00400BDD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3E0F9C">
        <w:t>EDN: KZUYUP</w:t>
      </w:r>
    </w:p>
    <w:p w:rsidR="00937C1C" w:rsidRPr="002D317E" w:rsidRDefault="00810010" w:rsidP="006E1FB1">
      <w:pPr>
        <w:pStyle w:val="10--1"/>
      </w:pPr>
      <w:proofErr w:type="spellStart"/>
      <w:r w:rsidRPr="00182656">
        <w:t>Silkin</w:t>
      </w:r>
      <w:proofErr w:type="spellEnd"/>
      <w:r w:rsidR="000D0DC3" w:rsidRPr="000D0DC3">
        <w:t>,</w:t>
      </w:r>
      <w:r>
        <w:t> </w:t>
      </w:r>
      <w:proofErr w:type="spellStart"/>
      <w:r w:rsidR="00105BFC" w:rsidRPr="00105BFC">
        <w:t>K</w:t>
      </w:r>
      <w:r w:rsidR="000D0DC3" w:rsidRPr="000D0DC3">
        <w:t>.</w:t>
      </w:r>
      <w:r w:rsidR="00105BFC" w:rsidRPr="00105BFC">
        <w:t>Yu</w:t>
      </w:r>
      <w:proofErr w:type="spellEnd"/>
      <w:r w:rsidR="000D0DC3" w:rsidRPr="000D0DC3">
        <w:t>.</w:t>
      </w:r>
      <w:r w:rsidR="00937C1C" w:rsidRPr="00182656">
        <w:t xml:space="preserve"> </w:t>
      </w:r>
      <w:r w:rsidR="000D0DC3" w:rsidRPr="000D0DC3">
        <w:t>(</w:t>
      </w:r>
      <w:r w:rsidR="00937C1C" w:rsidRPr="00182656">
        <w:t>2020</w:t>
      </w:r>
      <w:r w:rsidR="000D0DC3" w:rsidRPr="000D0DC3">
        <w:t>).</w:t>
      </w:r>
      <w:r w:rsidR="00937C1C" w:rsidRPr="00182656">
        <w:t xml:space="preserve"> </w:t>
      </w:r>
      <w:r w:rsidR="00105BFC" w:rsidRPr="00105BFC">
        <w:t>[</w:t>
      </w:r>
      <w:r w:rsidR="00937C1C" w:rsidRPr="007169F3">
        <w:t>Using wavelet analysis as an additional criterion for identifying the nature of a seismic event</w:t>
      </w:r>
      <w:r w:rsidR="00105BFC" w:rsidRPr="00105BFC">
        <w:t>]</w:t>
      </w:r>
      <w:r w:rsidR="000D0DC3" w:rsidRPr="000D0DC3">
        <w:t>.</w:t>
      </w:r>
      <w:r w:rsidR="00937C1C">
        <w:t xml:space="preserve"> In </w:t>
      </w:r>
      <w:proofErr w:type="spellStart"/>
      <w:r w:rsidR="00CA2EB2" w:rsidRPr="00CA2EB2">
        <w:rPr>
          <w:i/>
        </w:rPr>
        <w:t>Struktura</w:t>
      </w:r>
      <w:proofErr w:type="spellEnd"/>
      <w:r w:rsidR="000D0DC3" w:rsidRPr="000D0DC3">
        <w:t>,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veshchestvennyi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sostav</w:t>
      </w:r>
      <w:proofErr w:type="spellEnd"/>
      <w:r w:rsidR="000D0DC3" w:rsidRPr="000D0DC3">
        <w:t>,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svoistva</w:t>
      </w:r>
      <w:proofErr w:type="spellEnd"/>
      <w:r w:rsidR="000D0DC3" w:rsidRPr="000D0DC3">
        <w:t>,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sovremennaia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geodinamika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seismichnost</w:t>
      </w:r>
      <w:proofErr w:type="spellEnd"/>
      <w:r w:rsidR="00CA2EB2" w:rsidRPr="00CA2EB2">
        <w:rPr>
          <w:i/>
        </w:rPr>
        <w:t xml:space="preserve">' </w:t>
      </w:r>
      <w:proofErr w:type="spellStart"/>
      <w:r w:rsidR="00CA2EB2" w:rsidRPr="00CA2EB2">
        <w:rPr>
          <w:i/>
        </w:rPr>
        <w:t>platformennykh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territorii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sopredel'nykh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regionov</w:t>
      </w:r>
      <w:proofErr w:type="spellEnd"/>
      <w:r w:rsidR="00105BFC" w:rsidRPr="00105BFC">
        <w:t>: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materialy</w:t>
      </w:r>
      <w:proofErr w:type="spellEnd"/>
      <w:r w:rsidR="00CA2EB2" w:rsidRPr="00CA2EB2">
        <w:rPr>
          <w:i/>
        </w:rPr>
        <w:t xml:space="preserve"> XXII </w:t>
      </w:r>
      <w:proofErr w:type="spellStart"/>
      <w:r w:rsidR="00CA2EB2" w:rsidRPr="00CA2EB2">
        <w:rPr>
          <w:i/>
        </w:rPr>
        <w:t>Vserossiiskoi</w:t>
      </w:r>
      <w:proofErr w:type="spellEnd"/>
      <w:r w:rsidR="00CA2EB2" w:rsidRPr="00CA2EB2">
        <w:rPr>
          <w:i/>
        </w:rPr>
        <w:t xml:space="preserve"> s </w:t>
      </w:r>
      <w:proofErr w:type="spellStart"/>
      <w:r w:rsidR="00CA2EB2" w:rsidRPr="00CA2EB2">
        <w:rPr>
          <w:i/>
        </w:rPr>
        <w:t>mezhdunarodnym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uchastiem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nauchno-prakticheskoi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Shchukinskoi</w:t>
      </w:r>
      <w:proofErr w:type="spellEnd"/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konferentsii</w:t>
      </w:r>
      <w:proofErr w:type="spellEnd"/>
      <w:r w:rsidR="000D0DC3" w:rsidRPr="000D0DC3">
        <w:t>.</w:t>
      </w:r>
      <w:r w:rsidR="00CA2EB2" w:rsidRPr="00CA2EB2">
        <w:rPr>
          <w:i/>
        </w:rPr>
        <w:t xml:space="preserve"> Pod red</w:t>
      </w:r>
      <w:r w:rsidR="000D0DC3" w:rsidRPr="000D0DC3">
        <w:t>.</w:t>
      </w:r>
      <w:r w:rsidR="00CA2EB2" w:rsidRPr="00CA2EB2">
        <w:rPr>
          <w:i/>
        </w:rPr>
        <w:t xml:space="preserve"> L</w:t>
      </w:r>
      <w:r w:rsidR="000D0DC3" w:rsidRPr="000D0DC3">
        <w:t>.</w:t>
      </w:r>
      <w:r w:rsidR="00CA2EB2" w:rsidRPr="00CA2EB2">
        <w:rPr>
          <w:i/>
        </w:rPr>
        <w:t>I</w:t>
      </w:r>
      <w:r w:rsidR="000D0DC3" w:rsidRPr="000D0DC3">
        <w:t>.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Nadezhka</w:t>
      </w:r>
      <w:proofErr w:type="spellEnd"/>
      <w:r w:rsidR="000D0DC3" w:rsidRPr="000D0DC3">
        <w:t>,</w:t>
      </w:r>
      <w:r w:rsidR="00CA2EB2" w:rsidRPr="00CA2EB2">
        <w:rPr>
          <w:i/>
        </w:rPr>
        <w:t xml:space="preserve"> T</w:t>
      </w:r>
      <w:r w:rsidR="000D0DC3" w:rsidRPr="000D0DC3">
        <w:t>.</w:t>
      </w:r>
      <w:r w:rsidR="00CA2EB2" w:rsidRPr="00CA2EB2">
        <w:rPr>
          <w:i/>
        </w:rPr>
        <w:t>B</w:t>
      </w:r>
      <w:r w:rsidR="000D0DC3" w:rsidRPr="000D0DC3">
        <w:t>.</w:t>
      </w:r>
      <w:r w:rsidR="00CA2EB2" w:rsidRPr="00CA2EB2">
        <w:rPr>
          <w:i/>
        </w:rPr>
        <w:t xml:space="preserve"> </w:t>
      </w:r>
      <w:proofErr w:type="spellStart"/>
      <w:r w:rsidR="00CA2EB2" w:rsidRPr="00CA2EB2">
        <w:rPr>
          <w:i/>
        </w:rPr>
        <w:t>Silkinoi</w:t>
      </w:r>
      <w:proofErr w:type="spellEnd"/>
      <w:r w:rsidR="00937C1C">
        <w:t xml:space="preserve"> </w:t>
      </w:r>
      <w:r w:rsidR="00105BFC" w:rsidRPr="00105BFC">
        <w:t>[</w:t>
      </w:r>
      <w:r w:rsidR="00CA2EB2" w:rsidRPr="002D317E">
        <w:t>Structure</w:t>
      </w:r>
      <w:r w:rsidR="000D0DC3" w:rsidRPr="000D0DC3">
        <w:t>,</w:t>
      </w:r>
      <w:r w:rsidR="00CA2EB2" w:rsidRPr="002D317E">
        <w:t xml:space="preserve"> material composition</w:t>
      </w:r>
      <w:r w:rsidR="000D0DC3" w:rsidRPr="000D0DC3">
        <w:t>,</w:t>
      </w:r>
      <w:r w:rsidR="00CA2EB2" w:rsidRPr="002D317E">
        <w:t xml:space="preserve"> properties</w:t>
      </w:r>
      <w:r w:rsidR="000D0DC3" w:rsidRPr="000D0DC3">
        <w:t>,</w:t>
      </w:r>
      <w:r w:rsidR="00CA2EB2" w:rsidRPr="002D317E">
        <w:t xml:space="preserve"> modern geodynamics and seismicity of platform territories and adjacent regions</w:t>
      </w:r>
      <w:r w:rsidR="000D0DC3" w:rsidRPr="000D0DC3">
        <w:t>.</w:t>
      </w:r>
      <w:r w:rsidR="00CA2EB2">
        <w:t xml:space="preserve"> </w:t>
      </w:r>
      <w:proofErr w:type="gramStart"/>
      <w:r w:rsidR="00937C1C" w:rsidRPr="002D317E">
        <w:t>Proceedings of the XXII All-Russian scie</w:t>
      </w:r>
      <w:r w:rsidR="00937C1C" w:rsidRPr="002D317E">
        <w:t>n</w:t>
      </w:r>
      <w:r w:rsidR="00937C1C" w:rsidRPr="002D317E">
        <w:t xml:space="preserve">tific and practical </w:t>
      </w:r>
      <w:proofErr w:type="spellStart"/>
      <w:r w:rsidR="00937C1C" w:rsidRPr="002D317E">
        <w:t>Shchukin</w:t>
      </w:r>
      <w:proofErr w:type="spellEnd"/>
      <w:r w:rsidR="00937C1C" w:rsidRPr="002D317E">
        <w:t xml:space="preserve"> conference with international participation</w:t>
      </w:r>
      <w:r w:rsidR="000D0DC3" w:rsidRPr="000D0DC3">
        <w:t>.</w:t>
      </w:r>
      <w:proofErr w:type="gramEnd"/>
      <w:r w:rsidR="00CA2EB2">
        <w:t xml:space="preserve"> Eds</w:t>
      </w:r>
      <w:r w:rsidR="000D0DC3" w:rsidRPr="000D0DC3">
        <w:t>.</w:t>
      </w:r>
      <w:r w:rsidR="00CA2EB2">
        <w:t xml:space="preserve"> </w:t>
      </w:r>
      <w:r w:rsidR="00CA2EB2" w:rsidRPr="00CA2EB2">
        <w:t>L</w:t>
      </w:r>
      <w:r w:rsidR="000D0DC3" w:rsidRPr="000D0DC3">
        <w:t>.</w:t>
      </w:r>
      <w:r w:rsidR="00CA2EB2" w:rsidRPr="00CA2EB2">
        <w:t>I</w:t>
      </w:r>
      <w:r w:rsidR="000D0DC3" w:rsidRPr="000D0DC3">
        <w:t>.</w:t>
      </w:r>
      <w:r w:rsidR="00CA2EB2" w:rsidRPr="00CA2EB2">
        <w:t xml:space="preserve"> </w:t>
      </w:r>
      <w:proofErr w:type="spellStart"/>
      <w:r w:rsidR="00CA2EB2" w:rsidRPr="00CA2EB2">
        <w:t>Nadezhka</w:t>
      </w:r>
      <w:proofErr w:type="spellEnd"/>
      <w:r w:rsidR="000D0DC3" w:rsidRPr="000D0DC3">
        <w:t>,</w:t>
      </w:r>
      <w:r w:rsidR="00CA2EB2" w:rsidRPr="00CA2EB2">
        <w:t xml:space="preserve"> T</w:t>
      </w:r>
      <w:r w:rsidR="000D0DC3" w:rsidRPr="000D0DC3">
        <w:t>.</w:t>
      </w:r>
      <w:r w:rsidR="00CA2EB2" w:rsidRPr="00CA2EB2">
        <w:t>B</w:t>
      </w:r>
      <w:r w:rsidR="000D0DC3" w:rsidRPr="000D0DC3">
        <w:t>.</w:t>
      </w:r>
      <w:r w:rsidR="00CA2EB2" w:rsidRPr="00CA2EB2">
        <w:t xml:space="preserve"> </w:t>
      </w:r>
      <w:proofErr w:type="spellStart"/>
      <w:r w:rsidR="00CA2EB2" w:rsidRPr="00CA2EB2">
        <w:t>Silkin</w:t>
      </w:r>
      <w:r w:rsidR="00CA2EB2">
        <w:t>a</w:t>
      </w:r>
      <w:proofErr w:type="spellEnd"/>
      <w:r w:rsidR="00105BFC" w:rsidRPr="00105BFC">
        <w:t>]</w:t>
      </w:r>
      <w:r w:rsidR="00937C1C">
        <w:t xml:space="preserve"> </w:t>
      </w:r>
      <w:r w:rsidR="000D0DC3" w:rsidRPr="000D0DC3">
        <w:t>(</w:t>
      </w:r>
      <w:r w:rsidR="00CA2EB2">
        <w:t>pp</w:t>
      </w:r>
      <w:r w:rsidR="000D0DC3" w:rsidRPr="000D0DC3">
        <w:t>.</w:t>
      </w:r>
      <w:r w:rsidR="00CA2EB2">
        <w:t> </w:t>
      </w:r>
      <w:r w:rsidR="00937C1C">
        <w:t>328-334</w:t>
      </w:r>
      <w:r w:rsidR="000D0DC3" w:rsidRPr="000D0DC3">
        <w:t>).</w:t>
      </w:r>
      <w:r w:rsidR="00937C1C" w:rsidRPr="002D317E">
        <w:t xml:space="preserve"> Voronezh</w:t>
      </w:r>
      <w:r w:rsidR="000D0DC3" w:rsidRPr="000D0DC3">
        <w:t>,</w:t>
      </w:r>
      <w:r w:rsidR="00937C1C">
        <w:t xml:space="preserve"> Russia</w:t>
      </w:r>
      <w:r w:rsidR="00105BFC" w:rsidRPr="00105BFC">
        <w:t>:</w:t>
      </w:r>
      <w:r w:rsidR="00937C1C" w:rsidRPr="002D317E">
        <w:t xml:space="preserve"> </w:t>
      </w:r>
      <w:r w:rsidR="00CA2EB2">
        <w:t>VSU Publ</w:t>
      </w:r>
      <w:r w:rsidR="000D0DC3" w:rsidRPr="000D0DC3">
        <w:t>.</w:t>
      </w:r>
      <w:r w:rsidR="00937C1C" w:rsidRPr="00822928">
        <w:t xml:space="preserve"> </w:t>
      </w:r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r w:rsidR="006367AB">
        <w:t xml:space="preserve"> </w:t>
      </w:r>
      <w:r w:rsidR="006367AB" w:rsidRPr="00805544">
        <w:t>EDN: VHXKWM</w:t>
      </w:r>
    </w:p>
    <w:p w:rsidR="00937C1C" w:rsidRPr="005226BB" w:rsidRDefault="00810010" w:rsidP="006E1FB1">
      <w:pPr>
        <w:pStyle w:val="10--1"/>
      </w:pPr>
      <w:proofErr w:type="spellStart"/>
      <w:r w:rsidRPr="00FC268A">
        <w:t>Silkin</w:t>
      </w:r>
      <w:proofErr w:type="spellEnd"/>
      <w:r w:rsidR="000D0DC3" w:rsidRPr="000D0DC3">
        <w:t>,</w:t>
      </w:r>
      <w:r>
        <w:t> </w:t>
      </w:r>
      <w:proofErr w:type="spellStart"/>
      <w:r w:rsidR="00105BFC" w:rsidRPr="00105BFC">
        <w:t>K</w:t>
      </w:r>
      <w:r w:rsidR="000D0DC3" w:rsidRPr="000D0DC3">
        <w:t>.</w:t>
      </w:r>
      <w:r w:rsidR="00105BFC" w:rsidRPr="00105BFC">
        <w:t>Yu</w:t>
      </w:r>
      <w:proofErr w:type="spellEnd"/>
      <w:r w:rsidR="000D0DC3" w:rsidRPr="000D0DC3">
        <w:t>.</w:t>
      </w:r>
      <w:r w:rsidR="00937C1C" w:rsidRPr="00FC268A">
        <w:t xml:space="preserve"> </w:t>
      </w:r>
      <w:r w:rsidR="000D0DC3" w:rsidRPr="000D0DC3">
        <w:t>(</w:t>
      </w:r>
      <w:r w:rsidR="00937C1C" w:rsidRPr="00FC268A">
        <w:t>2021</w:t>
      </w:r>
      <w:r w:rsidR="000D0DC3" w:rsidRPr="000D0DC3">
        <w:t>).</w:t>
      </w:r>
      <w:r w:rsidR="00937C1C" w:rsidRPr="00FC268A">
        <w:t xml:space="preserve"> </w:t>
      </w:r>
      <w:r w:rsidR="00105BFC" w:rsidRPr="00105BFC">
        <w:t>[</w:t>
      </w:r>
      <w:r w:rsidR="00937C1C" w:rsidRPr="00400BDD">
        <w:t>Modeling the transformation of the geophysical function of the lithosphere as a result of mi</w:t>
      </w:r>
      <w:r w:rsidR="00937C1C" w:rsidRPr="00400BDD">
        <w:t>n</w:t>
      </w:r>
      <w:r w:rsidR="00937C1C" w:rsidRPr="00400BDD">
        <w:t>ing activities on the territory of the Kursk magnetic anomaly</w:t>
      </w:r>
      <w:r w:rsidR="00105BFC" w:rsidRPr="00105BFC">
        <w:t>]</w:t>
      </w:r>
      <w:r w:rsidR="000D0DC3" w:rsidRPr="000D0DC3">
        <w:t>.</w:t>
      </w:r>
      <w:r w:rsidR="00937C1C" w:rsidRPr="00400BDD">
        <w:t xml:space="preserve"> </w:t>
      </w:r>
      <w:r w:rsidR="00937C1C">
        <w:t xml:space="preserve">In </w:t>
      </w:r>
      <w:r w:rsidR="00937C1C" w:rsidRPr="00400BDD">
        <w:rPr>
          <w:i/>
        </w:rPr>
        <w:t xml:space="preserve">VII </w:t>
      </w:r>
      <w:proofErr w:type="spellStart"/>
      <w:r w:rsidR="00937C1C" w:rsidRPr="00400BDD">
        <w:rPr>
          <w:i/>
        </w:rPr>
        <w:t>Mezhdunarodnaja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nauchno-prakticheskaja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ko</w:t>
      </w:r>
      <w:r w:rsidR="00937C1C" w:rsidRPr="00400BDD">
        <w:rPr>
          <w:i/>
        </w:rPr>
        <w:t>n</w:t>
      </w:r>
      <w:r w:rsidR="00937C1C" w:rsidRPr="00400BDD">
        <w:rPr>
          <w:i/>
        </w:rPr>
        <w:t>ferencija</w:t>
      </w:r>
      <w:proofErr w:type="spellEnd"/>
      <w:r w:rsidR="00937C1C" w:rsidRPr="00400BDD">
        <w:rPr>
          <w:i/>
        </w:rPr>
        <w:t xml:space="preserve"> "</w:t>
      </w:r>
      <w:proofErr w:type="spellStart"/>
      <w:r w:rsidR="00937C1C" w:rsidRPr="00400BDD">
        <w:rPr>
          <w:i/>
        </w:rPr>
        <w:t>Jekologicheskaja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geologija</w:t>
      </w:r>
      <w:proofErr w:type="spellEnd"/>
      <w:r w:rsidR="00105BFC" w:rsidRPr="00105BFC">
        <w:t>:</w:t>
      </w:r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teorija</w:t>
      </w:r>
      <w:proofErr w:type="spellEnd"/>
      <w:r w:rsidR="000D0DC3" w:rsidRPr="000D0DC3">
        <w:t>,</w:t>
      </w:r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praktika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i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regional'nye</w:t>
      </w:r>
      <w:proofErr w:type="spellEnd"/>
      <w:r w:rsidR="00937C1C" w:rsidRPr="00400BDD">
        <w:rPr>
          <w:i/>
        </w:rPr>
        <w:t xml:space="preserve"> </w:t>
      </w:r>
      <w:proofErr w:type="spellStart"/>
      <w:r w:rsidR="00937C1C" w:rsidRPr="00400BDD">
        <w:rPr>
          <w:i/>
        </w:rPr>
        <w:t>problemy</w:t>
      </w:r>
      <w:proofErr w:type="spellEnd"/>
      <w:r w:rsidR="00937C1C" w:rsidRPr="00400BDD">
        <w:rPr>
          <w:i/>
        </w:rPr>
        <w:t>"</w:t>
      </w:r>
      <w:r w:rsidR="00937C1C">
        <w:t xml:space="preserve"> </w:t>
      </w:r>
      <w:r w:rsidR="00105BFC" w:rsidRPr="00105BFC">
        <w:t>[</w:t>
      </w:r>
      <w:r w:rsidR="00937C1C" w:rsidRPr="00400BDD">
        <w:t xml:space="preserve">VII International Scientific and </w:t>
      </w:r>
      <w:r w:rsidR="00937C1C" w:rsidRPr="00400BDD">
        <w:lastRenderedPageBreak/>
        <w:t>Practical Conference "Ecological Geology</w:t>
      </w:r>
      <w:r w:rsidR="00105BFC" w:rsidRPr="00105BFC">
        <w:t>:</w:t>
      </w:r>
      <w:r w:rsidR="00937C1C" w:rsidRPr="00400BDD">
        <w:t xml:space="preserve"> Theory</w:t>
      </w:r>
      <w:r w:rsidR="000D0DC3" w:rsidRPr="000D0DC3">
        <w:t>,</w:t>
      </w:r>
      <w:r w:rsidR="00937C1C" w:rsidRPr="00400BDD">
        <w:t xml:space="preserve"> Practice and Regional Problems"</w:t>
      </w:r>
      <w:r w:rsidR="00105BFC" w:rsidRPr="00105BFC">
        <w:t>]</w:t>
      </w:r>
      <w:r w:rsidR="00937C1C">
        <w:t xml:space="preserve"> </w:t>
      </w:r>
      <w:r w:rsidR="000D0DC3" w:rsidRPr="000D0DC3">
        <w:t>(</w:t>
      </w:r>
      <w:r w:rsidR="00CA2EB2">
        <w:t>pp</w:t>
      </w:r>
      <w:r w:rsidR="000D0DC3" w:rsidRPr="000D0DC3">
        <w:t>.</w:t>
      </w:r>
      <w:r w:rsidR="00CA2EB2">
        <w:t> </w:t>
      </w:r>
      <w:r w:rsidR="00937C1C">
        <w:t>116-123</w:t>
      </w:r>
      <w:r w:rsidR="000D0DC3" w:rsidRPr="000D0DC3">
        <w:t>).</w:t>
      </w:r>
      <w:r w:rsidR="00937C1C" w:rsidRPr="00400BDD">
        <w:t xml:space="preserve"> Voronezh</w:t>
      </w:r>
      <w:r w:rsidR="000D0DC3" w:rsidRPr="000D0DC3">
        <w:t>,</w:t>
      </w:r>
      <w:r w:rsidR="00937C1C">
        <w:t xml:space="preserve"> Russia</w:t>
      </w:r>
      <w:r w:rsidR="00105BFC" w:rsidRPr="00105BFC">
        <w:t>:</w:t>
      </w:r>
      <w:r w:rsidR="00937C1C" w:rsidRPr="00400BDD">
        <w:t xml:space="preserve"> </w:t>
      </w:r>
      <w:r w:rsidR="00CA2EB2" w:rsidRPr="00CA2EB2">
        <w:t>JSC "Voronezh Regional Printing House"</w:t>
      </w:r>
      <w:r w:rsidR="000D0DC3" w:rsidRPr="000D0DC3">
        <w:t>.</w:t>
      </w:r>
      <w:r w:rsidR="00937C1C" w:rsidRPr="00400BDD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805544">
        <w:t>EDN: PJVRGU</w:t>
      </w:r>
    </w:p>
    <w:p w:rsidR="0096647A" w:rsidRDefault="009F3CAE" w:rsidP="0096647A">
      <w:pPr>
        <w:pStyle w:val="10--1"/>
      </w:pPr>
      <w:proofErr w:type="spellStart"/>
      <w:r w:rsidRPr="005226BB">
        <w:t>Verkholantsev</w:t>
      </w:r>
      <w:proofErr w:type="spellEnd"/>
      <w:r w:rsidR="000D0DC3" w:rsidRPr="000D0DC3">
        <w:t>,</w:t>
      </w:r>
      <w:r w:rsidR="00B7032C" w:rsidRPr="005A4009">
        <w:t> </w:t>
      </w:r>
      <w:r w:rsidR="0096647A" w:rsidRPr="005226BB">
        <w:t>A</w:t>
      </w:r>
      <w:r w:rsidR="000D0DC3" w:rsidRPr="000D0DC3">
        <w:t>.</w:t>
      </w:r>
      <w:r w:rsidR="0096647A" w:rsidRPr="005226BB">
        <w:t>V</w:t>
      </w:r>
      <w:r w:rsidR="000D0DC3" w:rsidRPr="000D0DC3">
        <w:t>.,</w:t>
      </w:r>
      <w:r w:rsidR="0096647A" w:rsidRPr="005226BB">
        <w:t xml:space="preserve"> </w:t>
      </w:r>
      <w:proofErr w:type="spellStart"/>
      <w:r w:rsidR="0096647A" w:rsidRPr="005226BB">
        <w:t>D</w:t>
      </w:r>
      <w:r>
        <w:t>y</w:t>
      </w:r>
      <w:r w:rsidR="0096647A" w:rsidRPr="005226BB">
        <w:t>agilev</w:t>
      </w:r>
      <w:proofErr w:type="spellEnd"/>
      <w:r w:rsidR="000D0DC3" w:rsidRPr="000D0DC3">
        <w:t>,</w:t>
      </w:r>
      <w:r w:rsidR="00B7032C" w:rsidRPr="005A4009">
        <w:t> </w:t>
      </w:r>
      <w:r w:rsidR="0096647A" w:rsidRPr="005226BB">
        <w:t>R</w:t>
      </w:r>
      <w:r w:rsidR="000D0DC3" w:rsidRPr="000D0DC3">
        <w:t>.</w:t>
      </w:r>
      <w:r w:rsidR="0096647A" w:rsidRPr="005226BB">
        <w:t>A</w:t>
      </w:r>
      <w:r w:rsidR="000D0DC3" w:rsidRPr="000D0DC3">
        <w:t>.,</w:t>
      </w:r>
      <w:r w:rsidR="0096647A" w:rsidRPr="005226BB">
        <w:t xml:space="preserve"> </w:t>
      </w:r>
      <w:proofErr w:type="spellStart"/>
      <w:r w:rsidR="0096647A" w:rsidRPr="005226BB">
        <w:t>Shulakov</w:t>
      </w:r>
      <w:proofErr w:type="spellEnd"/>
      <w:r w:rsidR="000D0DC3" w:rsidRPr="000D0DC3">
        <w:t>,</w:t>
      </w:r>
      <w:r w:rsidR="00B7032C" w:rsidRPr="005A4009">
        <w:t> </w:t>
      </w:r>
      <w:r w:rsidR="0096647A" w:rsidRPr="005226BB">
        <w:t>D</w:t>
      </w:r>
      <w:r w:rsidR="000D0DC3" w:rsidRPr="000D0DC3">
        <w:t>.</w:t>
      </w:r>
      <w:r>
        <w:t>Y</w:t>
      </w:r>
      <w:r w:rsidR="000D0DC3" w:rsidRPr="000D0DC3">
        <w:t>.</w:t>
      </w:r>
      <w:r w:rsidR="0096647A" w:rsidRPr="005226BB">
        <w:t xml:space="preserve"> </w:t>
      </w:r>
      <w:r w:rsidR="0096647A">
        <w:t>et</w:t>
      </w:r>
      <w:r w:rsidR="0096647A" w:rsidRPr="005226BB">
        <w:t xml:space="preserve"> </w:t>
      </w:r>
      <w:r w:rsidR="0096647A">
        <w:t>al</w:t>
      </w:r>
      <w:r w:rsidR="000D0DC3" w:rsidRPr="000D0DC3">
        <w:t>.</w:t>
      </w:r>
      <w:r w:rsidR="0096647A" w:rsidRPr="005226BB">
        <w:t xml:space="preserve"> </w:t>
      </w:r>
      <w:r w:rsidR="000D0DC3" w:rsidRPr="000D0DC3">
        <w:t>(</w:t>
      </w:r>
      <w:r>
        <w:t>2019</w:t>
      </w:r>
      <w:r w:rsidR="000D0DC3" w:rsidRPr="000D0DC3">
        <w:t>).</w:t>
      </w:r>
      <w:r>
        <w:t xml:space="preserve"> </w:t>
      </w:r>
      <w:r w:rsidRPr="009F3CAE">
        <w:t xml:space="preserve">Monitoring </w:t>
      </w:r>
      <w:r w:rsidR="00B7032C" w:rsidRPr="009F3CAE">
        <w:t xml:space="preserve">of earthquake loads from blasting in the </w:t>
      </w:r>
      <w:proofErr w:type="spellStart"/>
      <w:r w:rsidRPr="009F3CAE">
        <w:t>Shakhtau</w:t>
      </w:r>
      <w:proofErr w:type="spellEnd"/>
      <w:r w:rsidRPr="009F3CAE">
        <w:t xml:space="preserve"> </w:t>
      </w:r>
      <w:r w:rsidR="00B7032C" w:rsidRPr="009F3CAE">
        <w:t>open pit mine</w:t>
      </w:r>
      <w:r w:rsidR="000D0DC3" w:rsidRPr="000D0DC3">
        <w:t>.</w:t>
      </w:r>
      <w:r>
        <w:t xml:space="preserve"> </w:t>
      </w:r>
      <w:r>
        <w:rPr>
          <w:i/>
        </w:rPr>
        <w:t>Journal of Mining Science</w:t>
      </w:r>
      <w:r w:rsidR="000D0DC3" w:rsidRPr="000D0DC3">
        <w:t>,</w:t>
      </w:r>
      <w:r w:rsidR="0096647A" w:rsidRPr="009F3CAE">
        <w:rPr>
          <w:i/>
        </w:rPr>
        <w:t xml:space="preserve"> 55</w:t>
      </w:r>
      <w:r w:rsidR="000D0DC3" w:rsidRPr="005A4009">
        <w:t>(</w:t>
      </w:r>
      <w:r w:rsidR="00B7032C" w:rsidRPr="005A4009">
        <w:t>2</w:t>
      </w:r>
      <w:r w:rsidR="000D0DC3" w:rsidRPr="005A4009">
        <w:t>)</w:t>
      </w:r>
      <w:r w:rsidR="000D0DC3" w:rsidRPr="000D0DC3">
        <w:t>,</w:t>
      </w:r>
      <w:r w:rsidR="0096647A">
        <w:t xml:space="preserve"> 229</w:t>
      </w:r>
      <w:r w:rsidR="00B7032C" w:rsidRPr="005A4009">
        <w:t>-</w:t>
      </w:r>
      <w:r w:rsidR="0096647A">
        <w:t>238</w:t>
      </w:r>
      <w:r w:rsidR="000D0DC3" w:rsidRPr="000D0DC3">
        <w:t>.</w:t>
      </w:r>
      <w:r>
        <w:t xml:space="preserve"> </w:t>
      </w:r>
      <w:proofErr w:type="gramStart"/>
      <w:r w:rsidR="00B7032C" w:rsidRPr="00B7032C">
        <w:t>doi</w:t>
      </w:r>
      <w:r w:rsidR="00B7032C" w:rsidRPr="005A4009">
        <w:t>:</w:t>
      </w:r>
      <w:proofErr w:type="gramEnd"/>
      <w:r w:rsidR="00B7032C" w:rsidRPr="00B7032C">
        <w:t>10</w:t>
      </w:r>
      <w:r w:rsidR="000D0DC3" w:rsidRPr="000D0DC3">
        <w:t>.</w:t>
      </w:r>
      <w:r w:rsidR="00B7032C" w:rsidRPr="00B7032C">
        <w:t>1134</w:t>
      </w:r>
      <w:r w:rsidR="000D0DC3" w:rsidRPr="000D0DC3">
        <w:t>/</w:t>
      </w:r>
      <w:r w:rsidR="00B7032C" w:rsidRPr="00B7032C">
        <w:t>S1062739119025503</w:t>
      </w:r>
    </w:p>
    <w:p w:rsidR="00937C1C" w:rsidRPr="00C55AFC" w:rsidRDefault="00810010" w:rsidP="006E1FB1">
      <w:pPr>
        <w:pStyle w:val="10--1"/>
      </w:pPr>
      <w:r w:rsidRPr="00274EB8">
        <w:rPr>
          <w:lang w:val="pt-BR"/>
        </w:rPr>
        <w:t>Zueva</w:t>
      </w:r>
      <w:r w:rsidR="000D0DC3" w:rsidRPr="000D0DC3">
        <w:rPr>
          <w:lang w:val="pt-BR"/>
        </w:rPr>
        <w:t>,</w:t>
      </w:r>
      <w:r>
        <w:rPr>
          <w:lang w:val="pt-BR"/>
        </w:rPr>
        <w:t> </w:t>
      </w:r>
      <w:r w:rsidRPr="00274EB8">
        <w:rPr>
          <w:lang w:val="pt-BR"/>
        </w:rPr>
        <w:t>I</w:t>
      </w:r>
      <w:r w:rsidR="000D0DC3" w:rsidRPr="000D0DC3">
        <w:rPr>
          <w:lang w:val="pt-BR"/>
        </w:rPr>
        <w:t>.</w:t>
      </w:r>
      <w:r w:rsidR="00937C1C" w:rsidRPr="00274EB8">
        <w:rPr>
          <w:lang w:val="pt-BR"/>
        </w:rPr>
        <w:t>A</w:t>
      </w:r>
      <w:r w:rsidR="000D0DC3" w:rsidRPr="000D0DC3">
        <w:rPr>
          <w:lang w:val="pt-BR"/>
        </w:rPr>
        <w:t>.,</w:t>
      </w:r>
      <w:r w:rsidR="00937C1C" w:rsidRPr="00274EB8">
        <w:rPr>
          <w:lang w:val="pt-BR"/>
        </w:rPr>
        <w:t xml:space="preserve"> </w:t>
      </w:r>
      <w:r w:rsidR="00105BFC">
        <w:t>&amp; </w:t>
      </w:r>
      <w:r w:rsidRPr="00274EB8">
        <w:rPr>
          <w:lang w:val="pt-BR"/>
        </w:rPr>
        <w:t>Lebedev</w:t>
      </w:r>
      <w:r w:rsidR="000D0DC3" w:rsidRPr="000D0DC3">
        <w:rPr>
          <w:lang w:val="pt-BR"/>
        </w:rPr>
        <w:t>,</w:t>
      </w:r>
      <w:r>
        <w:rPr>
          <w:lang w:val="pt-BR"/>
        </w:rPr>
        <w:t> </w:t>
      </w:r>
      <w:r w:rsidRPr="00274EB8">
        <w:rPr>
          <w:lang w:val="pt-BR"/>
        </w:rPr>
        <w:t>A</w:t>
      </w:r>
      <w:r w:rsidR="000D0DC3" w:rsidRPr="000D0DC3">
        <w:rPr>
          <w:lang w:val="pt-BR"/>
        </w:rPr>
        <w:t>.</w:t>
      </w:r>
      <w:r w:rsidR="00937C1C" w:rsidRPr="00274EB8">
        <w:rPr>
          <w:lang w:val="pt-BR"/>
        </w:rPr>
        <w:t>A</w:t>
      </w:r>
      <w:r w:rsidR="000D0DC3" w:rsidRPr="000D0DC3">
        <w:rPr>
          <w:lang w:val="pt-BR"/>
        </w:rPr>
        <w:t>.</w:t>
      </w:r>
      <w:r w:rsidR="00937C1C" w:rsidRPr="00274EB8">
        <w:rPr>
          <w:lang w:val="pt-BR"/>
        </w:rPr>
        <w:t xml:space="preserve"> </w:t>
      </w:r>
      <w:r w:rsidR="000D0DC3" w:rsidRPr="000D0DC3">
        <w:rPr>
          <w:lang w:val="pt-BR"/>
        </w:rPr>
        <w:t>(</w:t>
      </w:r>
      <w:r w:rsidR="00937C1C" w:rsidRPr="00274EB8">
        <w:rPr>
          <w:lang w:val="pt-BR"/>
        </w:rPr>
        <w:t>2017</w:t>
      </w:r>
      <w:r w:rsidR="000D0DC3" w:rsidRPr="000D0DC3">
        <w:rPr>
          <w:lang w:val="pt-BR"/>
        </w:rPr>
        <w:t>).</w:t>
      </w:r>
      <w:r w:rsidR="00937C1C" w:rsidRPr="00274EB8">
        <w:rPr>
          <w:lang w:val="pt-BR"/>
        </w:rPr>
        <w:t xml:space="preserve"> </w:t>
      </w:r>
      <w:r w:rsidR="00105BFC" w:rsidRPr="00105BFC">
        <w:t>[</w:t>
      </w:r>
      <w:r w:rsidR="00937C1C" w:rsidRPr="00274EB8">
        <w:t xml:space="preserve">Characteristic features of seismic records of industrial explosions at the </w:t>
      </w:r>
      <w:proofErr w:type="spellStart"/>
      <w:r w:rsidR="00937C1C" w:rsidRPr="00274EB8">
        <w:t>Kostomuksha</w:t>
      </w:r>
      <w:proofErr w:type="spellEnd"/>
      <w:r w:rsidR="00937C1C" w:rsidRPr="00274EB8">
        <w:t xml:space="preserve"> iron ore deposit according to the data of stations of the Karelian network</w:t>
      </w:r>
      <w:r w:rsidR="00105BFC" w:rsidRPr="00105BFC">
        <w:t>]</w:t>
      </w:r>
      <w:r w:rsidR="000D0DC3" w:rsidRPr="000D0DC3">
        <w:t>.</w:t>
      </w:r>
      <w:r w:rsidR="00937C1C" w:rsidRPr="00274EB8">
        <w:t xml:space="preserve"> </w:t>
      </w:r>
      <w:proofErr w:type="spellStart"/>
      <w:proofErr w:type="gramStart"/>
      <w:r w:rsidR="00937C1C" w:rsidRPr="00C10DAA">
        <w:rPr>
          <w:i/>
        </w:rPr>
        <w:t>Vestnik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Voronezhskogo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gosudarstvennogo</w:t>
      </w:r>
      <w:proofErr w:type="spell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universiteta</w:t>
      </w:r>
      <w:proofErr w:type="spellEnd"/>
      <w:r w:rsidR="000D0DC3" w:rsidRPr="000D0DC3">
        <w:t>.</w:t>
      </w:r>
      <w:proofErr w:type="gramEnd"/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Serija</w:t>
      </w:r>
      <w:proofErr w:type="spellEnd"/>
      <w:r w:rsidR="00105BFC" w:rsidRPr="00105BFC">
        <w:t>:</w:t>
      </w:r>
      <w:r w:rsidR="00937C1C" w:rsidRPr="00C10DAA">
        <w:rPr>
          <w:i/>
        </w:rPr>
        <w:t xml:space="preserve"> </w:t>
      </w:r>
      <w:proofErr w:type="spellStart"/>
      <w:r w:rsidR="00937C1C" w:rsidRPr="00C10DAA">
        <w:rPr>
          <w:i/>
        </w:rPr>
        <w:t>Geologija</w:t>
      </w:r>
      <w:proofErr w:type="spellEnd"/>
      <w:r w:rsidR="00937C1C">
        <w:t xml:space="preserve"> </w:t>
      </w:r>
      <w:r w:rsidR="00105BFC" w:rsidRPr="00105BFC">
        <w:t>[</w:t>
      </w:r>
      <w:r w:rsidR="00CA2EB2" w:rsidRPr="00906366">
        <w:t>Bulletin of the Voronezh State University</w:t>
      </w:r>
      <w:r w:rsidR="000D0DC3" w:rsidRPr="000D0DC3">
        <w:t>.</w:t>
      </w:r>
      <w:r w:rsidR="00CA2EB2" w:rsidRPr="00906366">
        <w:t xml:space="preserve"> Series</w:t>
      </w:r>
      <w:r w:rsidR="00105BFC" w:rsidRPr="00105BFC">
        <w:t>:</w:t>
      </w:r>
      <w:r w:rsidR="00CA2EB2" w:rsidRPr="00906366">
        <w:t xml:space="preserve"> Geology</w:t>
      </w:r>
      <w:r w:rsidR="00105BFC" w:rsidRPr="00105BFC">
        <w:t>]</w:t>
      </w:r>
      <w:r w:rsidR="000D0DC3" w:rsidRPr="000D0DC3">
        <w:t>,</w:t>
      </w:r>
      <w:r w:rsidR="00937C1C" w:rsidRPr="00C55AFC">
        <w:t xml:space="preserve"> </w:t>
      </w:r>
      <w:r w:rsidR="00937C1C" w:rsidRPr="00CA2EB2">
        <w:rPr>
          <w:i/>
        </w:rPr>
        <w:t>2</w:t>
      </w:r>
      <w:r w:rsidR="000D0DC3" w:rsidRPr="000D0DC3">
        <w:t>,</w:t>
      </w:r>
      <w:r w:rsidR="00937C1C" w:rsidRPr="00C55AFC">
        <w:t xml:space="preserve"> 133-141</w:t>
      </w:r>
      <w:r w:rsidR="000D0DC3" w:rsidRPr="000D0DC3">
        <w:t>.</w:t>
      </w:r>
      <w:r w:rsidR="00937C1C" w:rsidRPr="00C55AFC">
        <w:t xml:space="preserve"> </w:t>
      </w:r>
      <w:proofErr w:type="gramStart"/>
      <w:r w:rsidR="000D0DC3" w:rsidRPr="000D0DC3">
        <w:t>(</w:t>
      </w:r>
      <w:r w:rsidR="00937C1C" w:rsidRPr="002A3017">
        <w:t>In</w:t>
      </w:r>
      <w:r w:rsidR="00105BFC">
        <w:t> </w:t>
      </w:r>
      <w:r w:rsidR="00937C1C" w:rsidRPr="002A3017">
        <w:t>Russ</w:t>
      </w:r>
      <w:r w:rsidR="000D0DC3" w:rsidRPr="000D0DC3">
        <w:t>.).</w:t>
      </w:r>
      <w:proofErr w:type="gramEnd"/>
      <w:r w:rsidR="006367AB">
        <w:t xml:space="preserve"> </w:t>
      </w:r>
      <w:r w:rsidR="006367AB" w:rsidRPr="003E0F9C">
        <w:t>EDN: YTNJXL</w:t>
      </w:r>
    </w:p>
    <w:p w:rsidR="006E1FB1" w:rsidRPr="00894495" w:rsidRDefault="006E1FB1" w:rsidP="006E1FB1">
      <w:pPr>
        <w:pStyle w:val="04--"/>
        <w:suppressAutoHyphens w:val="0"/>
        <w:rPr>
          <w:rStyle w:val="tlid-translation"/>
          <w:lang w:val="en-US"/>
        </w:rPr>
      </w:pPr>
      <w:r w:rsidRPr="00894495">
        <w:rPr>
          <w:rStyle w:val="tlid-translation"/>
          <w:lang w:val="en-US"/>
        </w:rPr>
        <w:t>Information about author</w:t>
      </w:r>
    </w:p>
    <w:p w:rsidR="006E1FB1" w:rsidRPr="005E1000" w:rsidRDefault="00810010" w:rsidP="005E1000">
      <w:pPr>
        <w:pStyle w:val="11--"/>
        <w:rPr>
          <w:lang w:val="en-US"/>
        </w:rPr>
      </w:pPr>
      <w:proofErr w:type="spellStart"/>
      <w:proofErr w:type="gramStart"/>
      <w:r w:rsidRPr="00810010">
        <w:rPr>
          <w:b/>
          <w:szCs w:val="20"/>
          <w:lang w:val="en-US"/>
        </w:rPr>
        <w:t>Silkin</w:t>
      </w:r>
      <w:proofErr w:type="spellEnd"/>
      <w:r w:rsidRPr="00810010">
        <w:rPr>
          <w:b/>
          <w:szCs w:val="20"/>
          <w:lang w:val="en-US"/>
        </w:rPr>
        <w:t xml:space="preserve"> Konstantin </w:t>
      </w:r>
      <w:proofErr w:type="spellStart"/>
      <w:r w:rsidRPr="00810010">
        <w:rPr>
          <w:b/>
          <w:szCs w:val="20"/>
          <w:lang w:val="en-US"/>
        </w:rPr>
        <w:t>Yurievich</w:t>
      </w:r>
      <w:proofErr w:type="spellEnd"/>
      <w:r w:rsidR="000D0DC3" w:rsidRPr="000D0DC3">
        <w:rPr>
          <w:b/>
          <w:szCs w:val="20"/>
          <w:lang w:val="en-US"/>
        </w:rPr>
        <w:t>,</w:t>
      </w:r>
      <w:r w:rsidR="006E1FB1" w:rsidRPr="000D1009">
        <w:rPr>
          <w:lang w:val="en-US"/>
        </w:rPr>
        <w:t xml:space="preserve"> </w:t>
      </w:r>
      <w:r w:rsidRPr="00E433DB">
        <w:rPr>
          <w:lang w:val="en-US"/>
        </w:rPr>
        <w:t>PhD</w:t>
      </w:r>
      <w:r w:rsidR="000D0DC3" w:rsidRPr="000D0DC3">
        <w:rPr>
          <w:lang w:val="en-US"/>
        </w:rPr>
        <w:t>,</w:t>
      </w:r>
      <w:r w:rsidRPr="00E433DB">
        <w:rPr>
          <w:lang w:val="en-US"/>
        </w:rPr>
        <w:t xml:space="preserve"> </w:t>
      </w:r>
      <w:r w:rsidR="005E1000">
        <w:rPr>
          <w:rStyle w:val="tlid-translation"/>
          <w:lang w:val="en-US"/>
        </w:rPr>
        <w:t>Docent</w:t>
      </w:r>
      <w:r w:rsidR="005E1000" w:rsidRPr="005E1000">
        <w:rPr>
          <w:rStyle w:val="tlid-translation"/>
          <w:lang w:val="en-US"/>
        </w:rPr>
        <w:t xml:space="preserve"> of the </w:t>
      </w:r>
      <w:r w:rsidR="005E1000">
        <w:rPr>
          <w:rStyle w:val="tlid-translation"/>
          <w:lang w:val="en-US"/>
        </w:rPr>
        <w:t>Environmental Geology</w:t>
      </w:r>
      <w:r w:rsidR="005E1000" w:rsidRPr="005E1000">
        <w:rPr>
          <w:rStyle w:val="tlid-translation"/>
          <w:lang w:val="en-US"/>
        </w:rPr>
        <w:t xml:space="preserve"> Department</w:t>
      </w:r>
      <w:r w:rsidR="000D0DC3" w:rsidRPr="000D0DC3">
        <w:rPr>
          <w:lang w:val="en-US"/>
        </w:rPr>
        <w:t>,</w:t>
      </w:r>
      <w:r w:rsidR="005E1000" w:rsidRPr="005E1000">
        <w:rPr>
          <w:lang w:val="en-US"/>
        </w:rPr>
        <w:t xml:space="preserve"> Voronezh State University</w:t>
      </w:r>
      <w:r w:rsidR="005E1000" w:rsidRPr="00E433DB">
        <w:rPr>
          <w:lang w:val="en-US"/>
        </w:rPr>
        <w:t xml:space="preserve"> </w:t>
      </w:r>
      <w:r w:rsidR="000D0DC3" w:rsidRPr="000D0DC3">
        <w:rPr>
          <w:lang w:val="en-US"/>
        </w:rPr>
        <w:t>(</w:t>
      </w:r>
      <w:r w:rsidRPr="00E433DB">
        <w:rPr>
          <w:lang w:val="en-US"/>
        </w:rPr>
        <w:t>RAS</w:t>
      </w:r>
      <w:r w:rsidR="000D0DC3" w:rsidRPr="000D0DC3">
        <w:rPr>
          <w:lang w:val="en-US"/>
        </w:rPr>
        <w:t>),</w:t>
      </w:r>
      <w:r w:rsidRPr="00E433DB">
        <w:rPr>
          <w:lang w:val="en-US"/>
        </w:rPr>
        <w:t xml:space="preserve"> </w:t>
      </w:r>
      <w:r w:rsidR="005E1000">
        <w:rPr>
          <w:lang w:val="en-US"/>
        </w:rPr>
        <w:t>Voronezh</w:t>
      </w:r>
      <w:r w:rsidR="000D0DC3" w:rsidRPr="000D0DC3">
        <w:rPr>
          <w:rStyle w:val="tlid-translation"/>
          <w:lang w:val="en-US"/>
        </w:rPr>
        <w:t>,</w:t>
      </w:r>
      <w:r w:rsidRPr="00E433DB">
        <w:rPr>
          <w:rStyle w:val="tlid-translation"/>
          <w:lang w:val="en-US"/>
        </w:rPr>
        <w:t xml:space="preserve"> Russia</w:t>
      </w:r>
      <w:r w:rsidR="000D0DC3" w:rsidRPr="000D0DC3">
        <w:rPr>
          <w:lang w:val="en-US"/>
        </w:rPr>
        <w:t>.</w:t>
      </w:r>
      <w:proofErr w:type="gramEnd"/>
      <w:r w:rsidRPr="00E433DB">
        <w:rPr>
          <w:lang w:val="en-US"/>
        </w:rPr>
        <w:t xml:space="preserve"> </w:t>
      </w:r>
      <w:r w:rsidRPr="005E1000">
        <w:rPr>
          <w:lang w:val="en-US"/>
        </w:rPr>
        <w:t>E-mail</w:t>
      </w:r>
      <w:r w:rsidR="00105BFC" w:rsidRPr="005E1000">
        <w:rPr>
          <w:lang w:val="en-US"/>
        </w:rPr>
        <w:t>:</w:t>
      </w:r>
      <w:r w:rsidRPr="005E1000">
        <w:rPr>
          <w:lang w:val="en-US"/>
        </w:rPr>
        <w:t xml:space="preserve"> </w:t>
      </w:r>
      <w:r w:rsidRPr="00373BE3">
        <w:rPr>
          <w:lang w:val="en-US"/>
        </w:rPr>
        <w:t>const</w:t>
      </w:r>
      <w:r w:rsidR="000D0DC3" w:rsidRPr="000D0DC3">
        <w:rPr>
          <w:lang w:val="en-US"/>
        </w:rPr>
        <w:t>.</w:t>
      </w:r>
      <w:r w:rsidRPr="00373BE3">
        <w:rPr>
          <w:lang w:val="en-US"/>
        </w:rPr>
        <w:t>silkin</w:t>
      </w:r>
      <w:r w:rsidRPr="00921422">
        <w:rPr>
          <w:lang w:val="en-US"/>
        </w:rPr>
        <w:t>@</w:t>
      </w:r>
      <w:r w:rsidRPr="00373BE3">
        <w:rPr>
          <w:lang w:val="en-US"/>
        </w:rPr>
        <w:t>ya</w:t>
      </w:r>
      <w:r w:rsidR="000D0DC3" w:rsidRPr="000D0DC3">
        <w:rPr>
          <w:lang w:val="en-US"/>
        </w:rPr>
        <w:t>.</w:t>
      </w:r>
      <w:r w:rsidRPr="00921422">
        <w:rPr>
          <w:lang w:val="en-US"/>
        </w:rPr>
        <w:t>ru</w:t>
      </w:r>
      <w:r w:rsidR="005E1000" w:rsidRPr="005E1000">
        <w:rPr>
          <w:lang w:val="en-US"/>
        </w:rPr>
        <w:t xml:space="preserve"> </w:t>
      </w:r>
    </w:p>
    <w:p w:rsidR="00B83742" w:rsidRPr="000E369E" w:rsidRDefault="00B83742" w:rsidP="006E1FB1">
      <w:pPr>
        <w:pStyle w:val="-0"/>
        <w:rPr>
          <w:lang w:val="en-US"/>
        </w:rPr>
      </w:pPr>
    </w:p>
    <w:sectPr w:rsidR="00B83742" w:rsidRPr="000E369E" w:rsidSect="00A04959">
      <w:pgSz w:w="12240" w:h="15840" w:code="1"/>
      <w:pgMar w:top="1418" w:right="1418" w:bottom="1418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200" w:rsidRDefault="001C5200" w:rsidP="009672C6">
      <w:r>
        <w:separator/>
      </w:r>
    </w:p>
  </w:endnote>
  <w:endnote w:type="continuationSeparator" w:id="0">
    <w:p w:rsidR="001C5200" w:rsidRDefault="001C5200" w:rsidP="0096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Полужирный">
    <w:panose1 w:val="02020803070505020304"/>
    <w:charset w:val="00"/>
    <w:family w:val="roman"/>
    <w:notTrueType/>
    <w:pitch w:val="default"/>
  </w:font>
  <w:font w:name="PFAgoraSans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Sans-Italic">
    <w:altName w:val="Times New Roman"/>
    <w:panose1 w:val="00000000000000000000"/>
    <w:charset w:val="00"/>
    <w:family w:val="roman"/>
    <w:notTrueType/>
    <w:pitch w:val="default"/>
  </w:font>
  <w:font w:name="BFNJN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FAgoraSans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PromtImperial">
    <w:altName w:val="Arial"/>
    <w:charset w:val="00"/>
    <w:family w:val="swiss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200" w:rsidRDefault="001C5200" w:rsidP="009672C6">
      <w:r>
        <w:separator/>
      </w:r>
    </w:p>
  </w:footnote>
  <w:footnote w:type="continuationSeparator" w:id="0">
    <w:p w:rsidR="001C5200" w:rsidRDefault="001C5200" w:rsidP="0096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FFFFFFFF"/>
    <w:lvl w:ilvl="0" w:tplc="F7A2A036">
      <w:start w:val="1"/>
      <w:numFmt w:val="bullet"/>
      <w:lvlText w:val="и"/>
      <w:lvlJc w:val="left"/>
    </w:lvl>
    <w:lvl w:ilvl="1" w:tplc="C492C7EA">
      <w:start w:val="1"/>
      <w:numFmt w:val="decimal"/>
      <w:lvlText w:val="%2."/>
      <w:lvlJc w:val="left"/>
      <w:rPr>
        <w:rFonts w:cs="Times New Roman"/>
      </w:rPr>
    </w:lvl>
    <w:lvl w:ilvl="2" w:tplc="FEBC1592">
      <w:numFmt w:val="decimal"/>
      <w:lvlText w:val=""/>
      <w:lvlJc w:val="left"/>
      <w:rPr>
        <w:rFonts w:cs="Times New Roman"/>
      </w:rPr>
    </w:lvl>
    <w:lvl w:ilvl="3" w:tplc="C5085168">
      <w:numFmt w:val="decimal"/>
      <w:lvlText w:val=""/>
      <w:lvlJc w:val="left"/>
      <w:rPr>
        <w:rFonts w:cs="Times New Roman"/>
      </w:rPr>
    </w:lvl>
    <w:lvl w:ilvl="4" w:tplc="72C210A8">
      <w:numFmt w:val="decimal"/>
      <w:lvlText w:val=""/>
      <w:lvlJc w:val="left"/>
      <w:rPr>
        <w:rFonts w:cs="Times New Roman"/>
      </w:rPr>
    </w:lvl>
    <w:lvl w:ilvl="5" w:tplc="38C07484">
      <w:numFmt w:val="decimal"/>
      <w:lvlText w:val=""/>
      <w:lvlJc w:val="left"/>
      <w:rPr>
        <w:rFonts w:cs="Times New Roman"/>
      </w:rPr>
    </w:lvl>
    <w:lvl w:ilvl="6" w:tplc="8C7CF094">
      <w:numFmt w:val="decimal"/>
      <w:lvlText w:val=""/>
      <w:lvlJc w:val="left"/>
      <w:rPr>
        <w:rFonts w:cs="Times New Roman"/>
      </w:rPr>
    </w:lvl>
    <w:lvl w:ilvl="7" w:tplc="DECCC822">
      <w:numFmt w:val="decimal"/>
      <w:lvlText w:val=""/>
      <w:lvlJc w:val="left"/>
      <w:rPr>
        <w:rFonts w:cs="Times New Roman"/>
      </w:rPr>
    </w:lvl>
    <w:lvl w:ilvl="8" w:tplc="6ED44D1C">
      <w:numFmt w:val="decimal"/>
      <w:lvlText w:val=""/>
      <w:lvlJc w:val="left"/>
      <w:rPr>
        <w:rFonts w:cs="Times New Roman"/>
      </w:rPr>
    </w:lvl>
  </w:abstractNum>
  <w:abstractNum w:abstractNumId="1">
    <w:nsid w:val="0000440D"/>
    <w:multiLevelType w:val="hybridMultilevel"/>
    <w:tmpl w:val="FFFFFFFF"/>
    <w:lvl w:ilvl="0" w:tplc="BCB06574">
      <w:start w:val="1"/>
      <w:numFmt w:val="bullet"/>
      <w:lvlText w:val="~"/>
      <w:lvlJc w:val="left"/>
    </w:lvl>
    <w:lvl w:ilvl="1" w:tplc="9F7E541C">
      <w:start w:val="1"/>
      <w:numFmt w:val="bullet"/>
      <w:lvlText w:val="С"/>
      <w:lvlJc w:val="left"/>
    </w:lvl>
    <w:lvl w:ilvl="2" w:tplc="311C6A84">
      <w:numFmt w:val="decimal"/>
      <w:lvlText w:val=""/>
      <w:lvlJc w:val="left"/>
      <w:rPr>
        <w:rFonts w:cs="Times New Roman"/>
      </w:rPr>
    </w:lvl>
    <w:lvl w:ilvl="3" w:tplc="A04C34CA">
      <w:numFmt w:val="decimal"/>
      <w:lvlText w:val=""/>
      <w:lvlJc w:val="left"/>
      <w:rPr>
        <w:rFonts w:cs="Times New Roman"/>
      </w:rPr>
    </w:lvl>
    <w:lvl w:ilvl="4" w:tplc="B894A786">
      <w:numFmt w:val="decimal"/>
      <w:lvlText w:val=""/>
      <w:lvlJc w:val="left"/>
      <w:rPr>
        <w:rFonts w:cs="Times New Roman"/>
      </w:rPr>
    </w:lvl>
    <w:lvl w:ilvl="5" w:tplc="511AE5FC">
      <w:numFmt w:val="decimal"/>
      <w:lvlText w:val=""/>
      <w:lvlJc w:val="left"/>
      <w:rPr>
        <w:rFonts w:cs="Times New Roman"/>
      </w:rPr>
    </w:lvl>
    <w:lvl w:ilvl="6" w:tplc="92567028">
      <w:numFmt w:val="decimal"/>
      <w:lvlText w:val=""/>
      <w:lvlJc w:val="left"/>
      <w:rPr>
        <w:rFonts w:cs="Times New Roman"/>
      </w:rPr>
    </w:lvl>
    <w:lvl w:ilvl="7" w:tplc="42A2B16E">
      <w:numFmt w:val="decimal"/>
      <w:lvlText w:val=""/>
      <w:lvlJc w:val="left"/>
      <w:rPr>
        <w:rFonts w:cs="Times New Roman"/>
      </w:rPr>
    </w:lvl>
    <w:lvl w:ilvl="8" w:tplc="4B86C884">
      <w:numFmt w:val="decimal"/>
      <w:lvlText w:val=""/>
      <w:lvlJc w:val="left"/>
      <w:rPr>
        <w:rFonts w:cs="Times New Roman"/>
      </w:rPr>
    </w:lvl>
  </w:abstractNum>
  <w:abstractNum w:abstractNumId="2">
    <w:nsid w:val="101E6FAC"/>
    <w:multiLevelType w:val="hybridMultilevel"/>
    <w:tmpl w:val="AB8CB408"/>
    <w:lvl w:ilvl="0" w:tplc="C0D06BC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3CE08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174F777A"/>
    <w:multiLevelType w:val="hybridMultilevel"/>
    <w:tmpl w:val="0E0AF09A"/>
    <w:lvl w:ilvl="0" w:tplc="8A2C2C18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9D7732F"/>
    <w:multiLevelType w:val="hybridMultilevel"/>
    <w:tmpl w:val="59C09E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615C96"/>
    <w:multiLevelType w:val="hybridMultilevel"/>
    <w:tmpl w:val="77961784"/>
    <w:lvl w:ilvl="0" w:tplc="196A4194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222B03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63F6736"/>
    <w:multiLevelType w:val="hybridMultilevel"/>
    <w:tmpl w:val="995E4FC0"/>
    <w:lvl w:ilvl="0" w:tplc="97261E34"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70931FC"/>
    <w:multiLevelType w:val="hybridMultilevel"/>
    <w:tmpl w:val="8E085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570DB"/>
    <w:multiLevelType w:val="hybridMultilevel"/>
    <w:tmpl w:val="0E1CB230"/>
    <w:lvl w:ilvl="0" w:tplc="6FD6CFB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D3B6555"/>
    <w:multiLevelType w:val="hybridMultilevel"/>
    <w:tmpl w:val="597207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0B1301"/>
    <w:multiLevelType w:val="hybridMultilevel"/>
    <w:tmpl w:val="68CE2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2E5C44"/>
    <w:multiLevelType w:val="hybridMultilevel"/>
    <w:tmpl w:val="E228CD50"/>
    <w:lvl w:ilvl="0" w:tplc="FE34C3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7B02B32"/>
    <w:multiLevelType w:val="hybridMultilevel"/>
    <w:tmpl w:val="AF9A1F24"/>
    <w:lvl w:ilvl="0" w:tplc="067AF24C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814260F"/>
    <w:multiLevelType w:val="hybridMultilevel"/>
    <w:tmpl w:val="B2A0145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3AF80167"/>
    <w:multiLevelType w:val="hybridMultilevel"/>
    <w:tmpl w:val="00400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BD64101"/>
    <w:multiLevelType w:val="multilevel"/>
    <w:tmpl w:val="2202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637A83"/>
    <w:multiLevelType w:val="multilevel"/>
    <w:tmpl w:val="0419001F"/>
    <w:styleLink w:val="1111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46F979B3"/>
    <w:multiLevelType w:val="hybridMultilevel"/>
    <w:tmpl w:val="0A5CEE08"/>
    <w:lvl w:ilvl="0" w:tplc="B8EA7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AB1279D"/>
    <w:multiLevelType w:val="hybridMultilevel"/>
    <w:tmpl w:val="FD58C9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084257"/>
    <w:multiLevelType w:val="hybridMultilevel"/>
    <w:tmpl w:val="804C6B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0046E16"/>
    <w:multiLevelType w:val="hybridMultilevel"/>
    <w:tmpl w:val="2ABA73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32F6B57"/>
    <w:multiLevelType w:val="hybridMultilevel"/>
    <w:tmpl w:val="78721302"/>
    <w:lvl w:ilvl="0" w:tplc="9044157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711055"/>
    <w:multiLevelType w:val="hybridMultilevel"/>
    <w:tmpl w:val="F1AE3C86"/>
    <w:lvl w:ilvl="0" w:tplc="DF5C5636">
      <w:numFmt w:val="bullet"/>
      <w:lvlText w:val="•"/>
      <w:lvlJc w:val="left"/>
      <w:pPr>
        <w:ind w:left="989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61A5ED6"/>
    <w:multiLevelType w:val="hybridMultilevel"/>
    <w:tmpl w:val="F6909D7A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03AC5DC0"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26">
    <w:nsid w:val="583129D6"/>
    <w:multiLevelType w:val="hybridMultilevel"/>
    <w:tmpl w:val="56CC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241D8"/>
    <w:multiLevelType w:val="hybridMultilevel"/>
    <w:tmpl w:val="65D4DD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50158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>
    <w:nsid w:val="5E3A2278"/>
    <w:multiLevelType w:val="hybridMultilevel"/>
    <w:tmpl w:val="3FC49C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32F5C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>
    <w:nsid w:val="64F83EF9"/>
    <w:multiLevelType w:val="hybridMultilevel"/>
    <w:tmpl w:val="54E2F9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67021250"/>
    <w:multiLevelType w:val="hybridMultilevel"/>
    <w:tmpl w:val="5FCC9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7045EA6"/>
    <w:multiLevelType w:val="hybridMultilevel"/>
    <w:tmpl w:val="AD88C678"/>
    <w:lvl w:ilvl="0" w:tplc="97261E3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B2033"/>
    <w:multiLevelType w:val="hybridMultilevel"/>
    <w:tmpl w:val="D2FA608C"/>
    <w:lvl w:ilvl="0" w:tplc="97261E34"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C1F7D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>
    <w:nsid w:val="7C995006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7">
    <w:nsid w:val="7E1709FF"/>
    <w:multiLevelType w:val="hybridMultilevel"/>
    <w:tmpl w:val="5C64CF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F997687"/>
    <w:multiLevelType w:val="hybridMultilevel"/>
    <w:tmpl w:val="35963CC4"/>
    <w:lvl w:ilvl="0" w:tplc="0F0200CE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29"/>
  </w:num>
  <w:num w:numId="3">
    <w:abstractNumId w:val="22"/>
  </w:num>
  <w:num w:numId="4">
    <w:abstractNumId w:val="24"/>
  </w:num>
  <w:num w:numId="5">
    <w:abstractNumId w:val="33"/>
  </w:num>
  <w:num w:numId="6">
    <w:abstractNumId w:val="13"/>
  </w:num>
  <w:num w:numId="7">
    <w:abstractNumId w:val="8"/>
  </w:num>
  <w:num w:numId="8">
    <w:abstractNumId w:val="38"/>
  </w:num>
  <w:num w:numId="9">
    <w:abstractNumId w:val="34"/>
  </w:num>
  <w:num w:numId="10">
    <w:abstractNumId w:val="4"/>
  </w:num>
  <w:num w:numId="11">
    <w:abstractNumId w:val="17"/>
  </w:num>
  <w:num w:numId="12">
    <w:abstractNumId w:val="2"/>
  </w:num>
  <w:num w:numId="13">
    <w:abstractNumId w:val="3"/>
  </w:num>
  <w:num w:numId="14">
    <w:abstractNumId w:val="10"/>
  </w:num>
  <w:num w:numId="15">
    <w:abstractNumId w:val="35"/>
  </w:num>
  <w:num w:numId="16">
    <w:abstractNumId w:val="36"/>
  </w:num>
  <w:num w:numId="17">
    <w:abstractNumId w:val="18"/>
  </w:num>
  <w:num w:numId="18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31"/>
  </w:num>
  <w:num w:numId="21">
    <w:abstractNumId w:val="1"/>
  </w:num>
  <w:num w:numId="22">
    <w:abstractNumId w:val="0"/>
  </w:num>
  <w:num w:numId="23">
    <w:abstractNumId w:val="15"/>
  </w:num>
  <w:num w:numId="24">
    <w:abstractNumId w:val="16"/>
  </w:num>
  <w:num w:numId="25">
    <w:abstractNumId w:val="23"/>
  </w:num>
  <w:num w:numId="26">
    <w:abstractNumId w:val="28"/>
  </w:num>
  <w:num w:numId="27">
    <w:abstractNumId w:val="30"/>
  </w:num>
  <w:num w:numId="28">
    <w:abstractNumId w:val="7"/>
  </w:num>
  <w:num w:numId="29">
    <w:abstractNumId w:val="27"/>
  </w:num>
  <w:num w:numId="30">
    <w:abstractNumId w:val="12"/>
  </w:num>
  <w:num w:numId="31">
    <w:abstractNumId w:val="11"/>
  </w:num>
  <w:num w:numId="32">
    <w:abstractNumId w:val="5"/>
  </w:num>
  <w:num w:numId="33">
    <w:abstractNumId w:val="9"/>
  </w:num>
  <w:num w:numId="34">
    <w:abstractNumId w:val="19"/>
  </w:num>
  <w:num w:numId="35">
    <w:abstractNumId w:val="20"/>
  </w:num>
  <w:num w:numId="36">
    <w:abstractNumId w:val="32"/>
  </w:num>
  <w:num w:numId="37">
    <w:abstractNumId w:val="26"/>
  </w:num>
  <w:num w:numId="38">
    <w:abstractNumId w:val="21"/>
  </w:num>
  <w:num w:numId="39">
    <w:abstractNumId w:val="3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stylePaneSortMethod w:val="00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59"/>
    <w:rsid w:val="00000C3C"/>
    <w:rsid w:val="0000513B"/>
    <w:rsid w:val="00005231"/>
    <w:rsid w:val="0000676D"/>
    <w:rsid w:val="00006ED4"/>
    <w:rsid w:val="000077D5"/>
    <w:rsid w:val="00007E35"/>
    <w:rsid w:val="00011000"/>
    <w:rsid w:val="00013C5D"/>
    <w:rsid w:val="00015883"/>
    <w:rsid w:val="00015C4B"/>
    <w:rsid w:val="00015C7E"/>
    <w:rsid w:val="00016672"/>
    <w:rsid w:val="00017684"/>
    <w:rsid w:val="00020879"/>
    <w:rsid w:val="000259F4"/>
    <w:rsid w:val="00027372"/>
    <w:rsid w:val="000273E9"/>
    <w:rsid w:val="000304A6"/>
    <w:rsid w:val="0003382C"/>
    <w:rsid w:val="0003424E"/>
    <w:rsid w:val="00034F5D"/>
    <w:rsid w:val="0003546C"/>
    <w:rsid w:val="0003571D"/>
    <w:rsid w:val="000360AA"/>
    <w:rsid w:val="00036797"/>
    <w:rsid w:val="00040595"/>
    <w:rsid w:val="00042E9F"/>
    <w:rsid w:val="00046778"/>
    <w:rsid w:val="00055345"/>
    <w:rsid w:val="00060C32"/>
    <w:rsid w:val="0006173C"/>
    <w:rsid w:val="000629D9"/>
    <w:rsid w:val="0006300A"/>
    <w:rsid w:val="00063DCB"/>
    <w:rsid w:val="00064028"/>
    <w:rsid w:val="0006683A"/>
    <w:rsid w:val="00066874"/>
    <w:rsid w:val="00070008"/>
    <w:rsid w:val="000710B8"/>
    <w:rsid w:val="00072E45"/>
    <w:rsid w:val="0007395E"/>
    <w:rsid w:val="000774DB"/>
    <w:rsid w:val="00080476"/>
    <w:rsid w:val="0008272B"/>
    <w:rsid w:val="00082802"/>
    <w:rsid w:val="00084D4B"/>
    <w:rsid w:val="00086D2F"/>
    <w:rsid w:val="00090462"/>
    <w:rsid w:val="00091BA7"/>
    <w:rsid w:val="00093D4B"/>
    <w:rsid w:val="00094392"/>
    <w:rsid w:val="0009519B"/>
    <w:rsid w:val="00095374"/>
    <w:rsid w:val="00095812"/>
    <w:rsid w:val="00097D36"/>
    <w:rsid w:val="000A4BBE"/>
    <w:rsid w:val="000B2CDD"/>
    <w:rsid w:val="000B6827"/>
    <w:rsid w:val="000B6DCB"/>
    <w:rsid w:val="000B7D52"/>
    <w:rsid w:val="000C00B4"/>
    <w:rsid w:val="000C276E"/>
    <w:rsid w:val="000C2E80"/>
    <w:rsid w:val="000C5524"/>
    <w:rsid w:val="000D0DC3"/>
    <w:rsid w:val="000D1009"/>
    <w:rsid w:val="000D1895"/>
    <w:rsid w:val="000D2D8F"/>
    <w:rsid w:val="000D55CB"/>
    <w:rsid w:val="000D6EA7"/>
    <w:rsid w:val="000D73B7"/>
    <w:rsid w:val="000D7B36"/>
    <w:rsid w:val="000E1735"/>
    <w:rsid w:val="000E1B48"/>
    <w:rsid w:val="000E1EB9"/>
    <w:rsid w:val="000E2365"/>
    <w:rsid w:val="000E2CFD"/>
    <w:rsid w:val="000E369E"/>
    <w:rsid w:val="000E5238"/>
    <w:rsid w:val="000E70C3"/>
    <w:rsid w:val="000F3503"/>
    <w:rsid w:val="000F3CA2"/>
    <w:rsid w:val="000F3E63"/>
    <w:rsid w:val="000F472E"/>
    <w:rsid w:val="000F7552"/>
    <w:rsid w:val="000F79BE"/>
    <w:rsid w:val="00100C01"/>
    <w:rsid w:val="00100D9E"/>
    <w:rsid w:val="001013CA"/>
    <w:rsid w:val="0010280A"/>
    <w:rsid w:val="001034D3"/>
    <w:rsid w:val="00104042"/>
    <w:rsid w:val="001047E4"/>
    <w:rsid w:val="00104B20"/>
    <w:rsid w:val="00105BFC"/>
    <w:rsid w:val="00105C7A"/>
    <w:rsid w:val="001076DE"/>
    <w:rsid w:val="00111713"/>
    <w:rsid w:val="0011211E"/>
    <w:rsid w:val="00112AAB"/>
    <w:rsid w:val="00112D87"/>
    <w:rsid w:val="001130B3"/>
    <w:rsid w:val="0011397B"/>
    <w:rsid w:val="00113A81"/>
    <w:rsid w:val="001143CC"/>
    <w:rsid w:val="00115A69"/>
    <w:rsid w:val="00116FF0"/>
    <w:rsid w:val="001171AD"/>
    <w:rsid w:val="00117302"/>
    <w:rsid w:val="0012307B"/>
    <w:rsid w:val="001242FF"/>
    <w:rsid w:val="00124979"/>
    <w:rsid w:val="00126914"/>
    <w:rsid w:val="00132FA8"/>
    <w:rsid w:val="001340F3"/>
    <w:rsid w:val="00134C09"/>
    <w:rsid w:val="0013529F"/>
    <w:rsid w:val="00140460"/>
    <w:rsid w:val="00143023"/>
    <w:rsid w:val="0014340C"/>
    <w:rsid w:val="00143C2A"/>
    <w:rsid w:val="00144083"/>
    <w:rsid w:val="00144804"/>
    <w:rsid w:val="0014654F"/>
    <w:rsid w:val="00147B58"/>
    <w:rsid w:val="00156F72"/>
    <w:rsid w:val="0015758A"/>
    <w:rsid w:val="001606BA"/>
    <w:rsid w:val="001606E5"/>
    <w:rsid w:val="0016082F"/>
    <w:rsid w:val="00162D15"/>
    <w:rsid w:val="00163320"/>
    <w:rsid w:val="00164770"/>
    <w:rsid w:val="00170002"/>
    <w:rsid w:val="0017098D"/>
    <w:rsid w:val="00171B05"/>
    <w:rsid w:val="001734F3"/>
    <w:rsid w:val="00173715"/>
    <w:rsid w:val="00174DC8"/>
    <w:rsid w:val="001752DD"/>
    <w:rsid w:val="0017548E"/>
    <w:rsid w:val="001860FE"/>
    <w:rsid w:val="0018681B"/>
    <w:rsid w:val="00192256"/>
    <w:rsid w:val="001940A6"/>
    <w:rsid w:val="00195F7A"/>
    <w:rsid w:val="00197625"/>
    <w:rsid w:val="00197A5B"/>
    <w:rsid w:val="001A3945"/>
    <w:rsid w:val="001A41EA"/>
    <w:rsid w:val="001A4831"/>
    <w:rsid w:val="001A4B3C"/>
    <w:rsid w:val="001A66E4"/>
    <w:rsid w:val="001A68A6"/>
    <w:rsid w:val="001A6D8C"/>
    <w:rsid w:val="001A7B11"/>
    <w:rsid w:val="001B04D9"/>
    <w:rsid w:val="001B4692"/>
    <w:rsid w:val="001C0151"/>
    <w:rsid w:val="001C0D4A"/>
    <w:rsid w:val="001C5200"/>
    <w:rsid w:val="001C56B4"/>
    <w:rsid w:val="001C5FF6"/>
    <w:rsid w:val="001C6EEC"/>
    <w:rsid w:val="001D0513"/>
    <w:rsid w:val="001D115D"/>
    <w:rsid w:val="001D1CE3"/>
    <w:rsid w:val="001D2EBA"/>
    <w:rsid w:val="001D47A4"/>
    <w:rsid w:val="001D5156"/>
    <w:rsid w:val="001D5F30"/>
    <w:rsid w:val="001E2B07"/>
    <w:rsid w:val="001E35DC"/>
    <w:rsid w:val="001E4D66"/>
    <w:rsid w:val="001E55EF"/>
    <w:rsid w:val="001E6B01"/>
    <w:rsid w:val="001E7F91"/>
    <w:rsid w:val="001F1F3D"/>
    <w:rsid w:val="001F2635"/>
    <w:rsid w:val="001F5530"/>
    <w:rsid w:val="001F5E4B"/>
    <w:rsid w:val="0020519C"/>
    <w:rsid w:val="00211201"/>
    <w:rsid w:val="00216D6C"/>
    <w:rsid w:val="00217255"/>
    <w:rsid w:val="00217E20"/>
    <w:rsid w:val="00222E18"/>
    <w:rsid w:val="002255B6"/>
    <w:rsid w:val="002268A9"/>
    <w:rsid w:val="00227E70"/>
    <w:rsid w:val="002310F6"/>
    <w:rsid w:val="00231394"/>
    <w:rsid w:val="00231C44"/>
    <w:rsid w:val="00232C47"/>
    <w:rsid w:val="00232C5C"/>
    <w:rsid w:val="00234737"/>
    <w:rsid w:val="0023660F"/>
    <w:rsid w:val="002414BC"/>
    <w:rsid w:val="00242B66"/>
    <w:rsid w:val="00245375"/>
    <w:rsid w:val="002475FC"/>
    <w:rsid w:val="0024789E"/>
    <w:rsid w:val="00250139"/>
    <w:rsid w:val="0025094C"/>
    <w:rsid w:val="0025144E"/>
    <w:rsid w:val="00251C25"/>
    <w:rsid w:val="00251C9F"/>
    <w:rsid w:val="00252276"/>
    <w:rsid w:val="00252AB0"/>
    <w:rsid w:val="00252C90"/>
    <w:rsid w:val="0025677E"/>
    <w:rsid w:val="00257D93"/>
    <w:rsid w:val="002611CD"/>
    <w:rsid w:val="002616D1"/>
    <w:rsid w:val="00261DF9"/>
    <w:rsid w:val="00264DD8"/>
    <w:rsid w:val="00267D18"/>
    <w:rsid w:val="00270F53"/>
    <w:rsid w:val="00271106"/>
    <w:rsid w:val="002714E5"/>
    <w:rsid w:val="00274101"/>
    <w:rsid w:val="00274413"/>
    <w:rsid w:val="00282206"/>
    <w:rsid w:val="002842BF"/>
    <w:rsid w:val="00285E2F"/>
    <w:rsid w:val="002872F4"/>
    <w:rsid w:val="00291F2B"/>
    <w:rsid w:val="002A03FC"/>
    <w:rsid w:val="002A44CE"/>
    <w:rsid w:val="002A4C44"/>
    <w:rsid w:val="002A5545"/>
    <w:rsid w:val="002A5855"/>
    <w:rsid w:val="002B038C"/>
    <w:rsid w:val="002B4017"/>
    <w:rsid w:val="002B571A"/>
    <w:rsid w:val="002B7715"/>
    <w:rsid w:val="002B7B42"/>
    <w:rsid w:val="002C0C35"/>
    <w:rsid w:val="002C5C63"/>
    <w:rsid w:val="002C686C"/>
    <w:rsid w:val="002D0EC8"/>
    <w:rsid w:val="002D0F10"/>
    <w:rsid w:val="002D2706"/>
    <w:rsid w:val="002D5390"/>
    <w:rsid w:val="002D5582"/>
    <w:rsid w:val="002D5BA8"/>
    <w:rsid w:val="002E0AAA"/>
    <w:rsid w:val="002E1061"/>
    <w:rsid w:val="002E54EA"/>
    <w:rsid w:val="002E78F9"/>
    <w:rsid w:val="002F2F02"/>
    <w:rsid w:val="002F33AD"/>
    <w:rsid w:val="002F3D5A"/>
    <w:rsid w:val="002F3FC6"/>
    <w:rsid w:val="002F4714"/>
    <w:rsid w:val="002F6487"/>
    <w:rsid w:val="002F7A3F"/>
    <w:rsid w:val="00301094"/>
    <w:rsid w:val="00301D90"/>
    <w:rsid w:val="00302DEC"/>
    <w:rsid w:val="0030439D"/>
    <w:rsid w:val="003064B5"/>
    <w:rsid w:val="003103F3"/>
    <w:rsid w:val="003109DD"/>
    <w:rsid w:val="003131AB"/>
    <w:rsid w:val="00313C93"/>
    <w:rsid w:val="003142D6"/>
    <w:rsid w:val="00314994"/>
    <w:rsid w:val="00314FB6"/>
    <w:rsid w:val="003152ED"/>
    <w:rsid w:val="00315F4A"/>
    <w:rsid w:val="00320D3D"/>
    <w:rsid w:val="00322826"/>
    <w:rsid w:val="00323692"/>
    <w:rsid w:val="003269E9"/>
    <w:rsid w:val="00326DF8"/>
    <w:rsid w:val="003315DC"/>
    <w:rsid w:val="00332919"/>
    <w:rsid w:val="00332C28"/>
    <w:rsid w:val="00332FA1"/>
    <w:rsid w:val="00340CC8"/>
    <w:rsid w:val="00344A20"/>
    <w:rsid w:val="00345E7C"/>
    <w:rsid w:val="0035167A"/>
    <w:rsid w:val="0035196E"/>
    <w:rsid w:val="00353CA3"/>
    <w:rsid w:val="00354D5E"/>
    <w:rsid w:val="00355EB7"/>
    <w:rsid w:val="003566C3"/>
    <w:rsid w:val="00361D03"/>
    <w:rsid w:val="0036312C"/>
    <w:rsid w:val="00363BEA"/>
    <w:rsid w:val="00364D0F"/>
    <w:rsid w:val="003706D1"/>
    <w:rsid w:val="0037186E"/>
    <w:rsid w:val="0037349A"/>
    <w:rsid w:val="00374563"/>
    <w:rsid w:val="00381517"/>
    <w:rsid w:val="003825C7"/>
    <w:rsid w:val="00382AD1"/>
    <w:rsid w:val="00383747"/>
    <w:rsid w:val="00384104"/>
    <w:rsid w:val="003855F1"/>
    <w:rsid w:val="00385990"/>
    <w:rsid w:val="00386F07"/>
    <w:rsid w:val="00387A47"/>
    <w:rsid w:val="00387D46"/>
    <w:rsid w:val="00390995"/>
    <w:rsid w:val="00391220"/>
    <w:rsid w:val="0039205A"/>
    <w:rsid w:val="0039330D"/>
    <w:rsid w:val="003968BD"/>
    <w:rsid w:val="003A0195"/>
    <w:rsid w:val="003A077A"/>
    <w:rsid w:val="003A0CF4"/>
    <w:rsid w:val="003A1825"/>
    <w:rsid w:val="003A2F7B"/>
    <w:rsid w:val="003A431F"/>
    <w:rsid w:val="003A5EA8"/>
    <w:rsid w:val="003B07C1"/>
    <w:rsid w:val="003B2097"/>
    <w:rsid w:val="003B3D28"/>
    <w:rsid w:val="003B4441"/>
    <w:rsid w:val="003B5024"/>
    <w:rsid w:val="003B5D0A"/>
    <w:rsid w:val="003B7B8A"/>
    <w:rsid w:val="003C12E9"/>
    <w:rsid w:val="003C27AA"/>
    <w:rsid w:val="003C471A"/>
    <w:rsid w:val="003C52E8"/>
    <w:rsid w:val="003C669E"/>
    <w:rsid w:val="003C7C7B"/>
    <w:rsid w:val="003D1729"/>
    <w:rsid w:val="003D2CEF"/>
    <w:rsid w:val="003D466C"/>
    <w:rsid w:val="003E0F9C"/>
    <w:rsid w:val="003E1492"/>
    <w:rsid w:val="003E1901"/>
    <w:rsid w:val="003E1FEF"/>
    <w:rsid w:val="003E510B"/>
    <w:rsid w:val="003E64FF"/>
    <w:rsid w:val="003F0981"/>
    <w:rsid w:val="003F27C9"/>
    <w:rsid w:val="003F5630"/>
    <w:rsid w:val="003F6F1A"/>
    <w:rsid w:val="003F7B5E"/>
    <w:rsid w:val="00400AB3"/>
    <w:rsid w:val="0040131E"/>
    <w:rsid w:val="004021DC"/>
    <w:rsid w:val="00405186"/>
    <w:rsid w:val="004064BB"/>
    <w:rsid w:val="00412004"/>
    <w:rsid w:val="00412E08"/>
    <w:rsid w:val="00413000"/>
    <w:rsid w:val="00413C92"/>
    <w:rsid w:val="0041472C"/>
    <w:rsid w:val="00420A92"/>
    <w:rsid w:val="00420BF1"/>
    <w:rsid w:val="00420CE3"/>
    <w:rsid w:val="00424FCA"/>
    <w:rsid w:val="004329A4"/>
    <w:rsid w:val="00432CAC"/>
    <w:rsid w:val="00433EC1"/>
    <w:rsid w:val="00434237"/>
    <w:rsid w:val="00434C6F"/>
    <w:rsid w:val="00436F13"/>
    <w:rsid w:val="00444412"/>
    <w:rsid w:val="00445A46"/>
    <w:rsid w:val="004466D7"/>
    <w:rsid w:val="0045007C"/>
    <w:rsid w:val="004527A3"/>
    <w:rsid w:val="004533E8"/>
    <w:rsid w:val="004547FD"/>
    <w:rsid w:val="0046224A"/>
    <w:rsid w:val="00462FF1"/>
    <w:rsid w:val="004630A1"/>
    <w:rsid w:val="00463AFE"/>
    <w:rsid w:val="00465BD5"/>
    <w:rsid w:val="00466569"/>
    <w:rsid w:val="0046785F"/>
    <w:rsid w:val="00472C25"/>
    <w:rsid w:val="00474B22"/>
    <w:rsid w:val="00474CBD"/>
    <w:rsid w:val="00474E34"/>
    <w:rsid w:val="004759F6"/>
    <w:rsid w:val="00481B6A"/>
    <w:rsid w:val="00482F9A"/>
    <w:rsid w:val="00483788"/>
    <w:rsid w:val="00485059"/>
    <w:rsid w:val="00485344"/>
    <w:rsid w:val="00485F3F"/>
    <w:rsid w:val="004925D4"/>
    <w:rsid w:val="0049359B"/>
    <w:rsid w:val="004A0479"/>
    <w:rsid w:val="004A1A77"/>
    <w:rsid w:val="004A1CE7"/>
    <w:rsid w:val="004A2C90"/>
    <w:rsid w:val="004A3B04"/>
    <w:rsid w:val="004A71DC"/>
    <w:rsid w:val="004B3F47"/>
    <w:rsid w:val="004B5C93"/>
    <w:rsid w:val="004B6616"/>
    <w:rsid w:val="004B7C50"/>
    <w:rsid w:val="004C34F3"/>
    <w:rsid w:val="004C3CA0"/>
    <w:rsid w:val="004C566A"/>
    <w:rsid w:val="004C57D6"/>
    <w:rsid w:val="004D0347"/>
    <w:rsid w:val="004D15B1"/>
    <w:rsid w:val="004D641E"/>
    <w:rsid w:val="004E040B"/>
    <w:rsid w:val="004E506D"/>
    <w:rsid w:val="004E547D"/>
    <w:rsid w:val="004E5B26"/>
    <w:rsid w:val="004E7000"/>
    <w:rsid w:val="004E7AAE"/>
    <w:rsid w:val="004E7B55"/>
    <w:rsid w:val="004E7F1E"/>
    <w:rsid w:val="004F04CD"/>
    <w:rsid w:val="004F070E"/>
    <w:rsid w:val="004F0BEC"/>
    <w:rsid w:val="004F4C38"/>
    <w:rsid w:val="004F608F"/>
    <w:rsid w:val="004F68D6"/>
    <w:rsid w:val="005078B9"/>
    <w:rsid w:val="00512EB6"/>
    <w:rsid w:val="00520A26"/>
    <w:rsid w:val="005226BB"/>
    <w:rsid w:val="00522F9E"/>
    <w:rsid w:val="005232B3"/>
    <w:rsid w:val="00526105"/>
    <w:rsid w:val="00531293"/>
    <w:rsid w:val="00533B35"/>
    <w:rsid w:val="00535322"/>
    <w:rsid w:val="005410B1"/>
    <w:rsid w:val="00542F43"/>
    <w:rsid w:val="005439A9"/>
    <w:rsid w:val="00543C24"/>
    <w:rsid w:val="0054567F"/>
    <w:rsid w:val="00553B26"/>
    <w:rsid w:val="00553BC2"/>
    <w:rsid w:val="00554E62"/>
    <w:rsid w:val="00556C60"/>
    <w:rsid w:val="00560C0C"/>
    <w:rsid w:val="00561BE9"/>
    <w:rsid w:val="005665E3"/>
    <w:rsid w:val="00567B38"/>
    <w:rsid w:val="00567FB8"/>
    <w:rsid w:val="00572B05"/>
    <w:rsid w:val="00573399"/>
    <w:rsid w:val="00573633"/>
    <w:rsid w:val="00575825"/>
    <w:rsid w:val="00576EE9"/>
    <w:rsid w:val="00580070"/>
    <w:rsid w:val="0058110B"/>
    <w:rsid w:val="00581481"/>
    <w:rsid w:val="0058275F"/>
    <w:rsid w:val="00582C60"/>
    <w:rsid w:val="00582F52"/>
    <w:rsid w:val="005847F7"/>
    <w:rsid w:val="00585140"/>
    <w:rsid w:val="00586573"/>
    <w:rsid w:val="005905E1"/>
    <w:rsid w:val="00590DF5"/>
    <w:rsid w:val="00594725"/>
    <w:rsid w:val="00594A93"/>
    <w:rsid w:val="005A2535"/>
    <w:rsid w:val="005A2A64"/>
    <w:rsid w:val="005A4009"/>
    <w:rsid w:val="005A5921"/>
    <w:rsid w:val="005B0C58"/>
    <w:rsid w:val="005B0F37"/>
    <w:rsid w:val="005B1251"/>
    <w:rsid w:val="005B152E"/>
    <w:rsid w:val="005B1546"/>
    <w:rsid w:val="005B415F"/>
    <w:rsid w:val="005B45CC"/>
    <w:rsid w:val="005C3041"/>
    <w:rsid w:val="005D3A23"/>
    <w:rsid w:val="005D3C7F"/>
    <w:rsid w:val="005D5DF7"/>
    <w:rsid w:val="005D6304"/>
    <w:rsid w:val="005E00F2"/>
    <w:rsid w:val="005E1000"/>
    <w:rsid w:val="005E15E4"/>
    <w:rsid w:val="005E1F4D"/>
    <w:rsid w:val="005E45C0"/>
    <w:rsid w:val="005F029A"/>
    <w:rsid w:val="005F0367"/>
    <w:rsid w:val="005F63D5"/>
    <w:rsid w:val="006049EF"/>
    <w:rsid w:val="00604D48"/>
    <w:rsid w:val="006060AA"/>
    <w:rsid w:val="0060720E"/>
    <w:rsid w:val="00610D33"/>
    <w:rsid w:val="0061165B"/>
    <w:rsid w:val="0061230D"/>
    <w:rsid w:val="00617956"/>
    <w:rsid w:val="00617CDC"/>
    <w:rsid w:val="00620F7B"/>
    <w:rsid w:val="006215C3"/>
    <w:rsid w:val="00622C47"/>
    <w:rsid w:val="006241CC"/>
    <w:rsid w:val="00625581"/>
    <w:rsid w:val="006312DE"/>
    <w:rsid w:val="00631947"/>
    <w:rsid w:val="00632B4E"/>
    <w:rsid w:val="00633331"/>
    <w:rsid w:val="006367AB"/>
    <w:rsid w:val="00641121"/>
    <w:rsid w:val="00642C26"/>
    <w:rsid w:val="0064302C"/>
    <w:rsid w:val="006438C0"/>
    <w:rsid w:val="00643FD9"/>
    <w:rsid w:val="00644C07"/>
    <w:rsid w:val="00644D4D"/>
    <w:rsid w:val="00645119"/>
    <w:rsid w:val="006465D8"/>
    <w:rsid w:val="006506B5"/>
    <w:rsid w:val="00653C20"/>
    <w:rsid w:val="00653FD6"/>
    <w:rsid w:val="006553DB"/>
    <w:rsid w:val="006569B8"/>
    <w:rsid w:val="00656BA8"/>
    <w:rsid w:val="00657A0E"/>
    <w:rsid w:val="00662C78"/>
    <w:rsid w:val="0066314B"/>
    <w:rsid w:val="006631B8"/>
    <w:rsid w:val="00663A0E"/>
    <w:rsid w:val="00663A1A"/>
    <w:rsid w:val="0066470D"/>
    <w:rsid w:val="006648B5"/>
    <w:rsid w:val="00665B14"/>
    <w:rsid w:val="00665DBE"/>
    <w:rsid w:val="006668B8"/>
    <w:rsid w:val="0066732E"/>
    <w:rsid w:val="0066770E"/>
    <w:rsid w:val="00671942"/>
    <w:rsid w:val="00671EBB"/>
    <w:rsid w:val="006739D3"/>
    <w:rsid w:val="006800F3"/>
    <w:rsid w:val="006802CE"/>
    <w:rsid w:val="00687AD1"/>
    <w:rsid w:val="00691135"/>
    <w:rsid w:val="0069143F"/>
    <w:rsid w:val="006915F7"/>
    <w:rsid w:val="006924A6"/>
    <w:rsid w:val="0069349B"/>
    <w:rsid w:val="006935C5"/>
    <w:rsid w:val="00693DC8"/>
    <w:rsid w:val="00693DE0"/>
    <w:rsid w:val="00696314"/>
    <w:rsid w:val="006A1638"/>
    <w:rsid w:val="006A17DD"/>
    <w:rsid w:val="006A46B3"/>
    <w:rsid w:val="006A4A71"/>
    <w:rsid w:val="006A5492"/>
    <w:rsid w:val="006A56F2"/>
    <w:rsid w:val="006B2FA1"/>
    <w:rsid w:val="006B437D"/>
    <w:rsid w:val="006B5D4C"/>
    <w:rsid w:val="006C0F82"/>
    <w:rsid w:val="006C30F9"/>
    <w:rsid w:val="006C4D02"/>
    <w:rsid w:val="006C5A63"/>
    <w:rsid w:val="006C5BEE"/>
    <w:rsid w:val="006C6081"/>
    <w:rsid w:val="006C6270"/>
    <w:rsid w:val="006D2143"/>
    <w:rsid w:val="006D3A81"/>
    <w:rsid w:val="006D5EDB"/>
    <w:rsid w:val="006D696F"/>
    <w:rsid w:val="006E1ECB"/>
    <w:rsid w:val="006E1FB1"/>
    <w:rsid w:val="006E2B1C"/>
    <w:rsid w:val="006E4AC7"/>
    <w:rsid w:val="006E50CD"/>
    <w:rsid w:val="006E67D2"/>
    <w:rsid w:val="006E6D4F"/>
    <w:rsid w:val="006F2EFB"/>
    <w:rsid w:val="006F4534"/>
    <w:rsid w:val="006F4948"/>
    <w:rsid w:val="006F4DC0"/>
    <w:rsid w:val="0070149D"/>
    <w:rsid w:val="00703B67"/>
    <w:rsid w:val="007055FB"/>
    <w:rsid w:val="00706549"/>
    <w:rsid w:val="0071058B"/>
    <w:rsid w:val="007107FC"/>
    <w:rsid w:val="00713D73"/>
    <w:rsid w:val="00715262"/>
    <w:rsid w:val="007164F8"/>
    <w:rsid w:val="007179C0"/>
    <w:rsid w:val="00720E03"/>
    <w:rsid w:val="00721EB6"/>
    <w:rsid w:val="00722DCB"/>
    <w:rsid w:val="0072341D"/>
    <w:rsid w:val="00724B19"/>
    <w:rsid w:val="0072520A"/>
    <w:rsid w:val="00726910"/>
    <w:rsid w:val="00727C52"/>
    <w:rsid w:val="007304DF"/>
    <w:rsid w:val="00730B8C"/>
    <w:rsid w:val="0073393D"/>
    <w:rsid w:val="00736991"/>
    <w:rsid w:val="007376B7"/>
    <w:rsid w:val="00740F76"/>
    <w:rsid w:val="00742B33"/>
    <w:rsid w:val="007431F2"/>
    <w:rsid w:val="00743539"/>
    <w:rsid w:val="00743A42"/>
    <w:rsid w:val="00743F01"/>
    <w:rsid w:val="0074414E"/>
    <w:rsid w:val="00744D68"/>
    <w:rsid w:val="00745A4C"/>
    <w:rsid w:val="007467A1"/>
    <w:rsid w:val="00752CCF"/>
    <w:rsid w:val="00754345"/>
    <w:rsid w:val="00757AA4"/>
    <w:rsid w:val="0076152D"/>
    <w:rsid w:val="00763852"/>
    <w:rsid w:val="007648DD"/>
    <w:rsid w:val="0076721F"/>
    <w:rsid w:val="0076728C"/>
    <w:rsid w:val="00771EFE"/>
    <w:rsid w:val="0077203E"/>
    <w:rsid w:val="0077441F"/>
    <w:rsid w:val="007765D2"/>
    <w:rsid w:val="007814D0"/>
    <w:rsid w:val="0078265A"/>
    <w:rsid w:val="00784F11"/>
    <w:rsid w:val="007851F5"/>
    <w:rsid w:val="007866CB"/>
    <w:rsid w:val="0078737E"/>
    <w:rsid w:val="00791B69"/>
    <w:rsid w:val="007931A4"/>
    <w:rsid w:val="00795A43"/>
    <w:rsid w:val="00797520"/>
    <w:rsid w:val="00797619"/>
    <w:rsid w:val="007A2B57"/>
    <w:rsid w:val="007A38A7"/>
    <w:rsid w:val="007A772C"/>
    <w:rsid w:val="007B0347"/>
    <w:rsid w:val="007B1B6A"/>
    <w:rsid w:val="007B2C51"/>
    <w:rsid w:val="007B3B4D"/>
    <w:rsid w:val="007B3EFF"/>
    <w:rsid w:val="007B5A20"/>
    <w:rsid w:val="007B65F1"/>
    <w:rsid w:val="007C319A"/>
    <w:rsid w:val="007C640C"/>
    <w:rsid w:val="007D253D"/>
    <w:rsid w:val="007D29A0"/>
    <w:rsid w:val="007D70C2"/>
    <w:rsid w:val="007E0A40"/>
    <w:rsid w:val="007E6B13"/>
    <w:rsid w:val="007F041C"/>
    <w:rsid w:val="007F1BE8"/>
    <w:rsid w:val="007F1F81"/>
    <w:rsid w:val="007F47B2"/>
    <w:rsid w:val="007F7CF1"/>
    <w:rsid w:val="00801A58"/>
    <w:rsid w:val="00801F77"/>
    <w:rsid w:val="00803F42"/>
    <w:rsid w:val="00805544"/>
    <w:rsid w:val="00810010"/>
    <w:rsid w:val="0081006A"/>
    <w:rsid w:val="0081111E"/>
    <w:rsid w:val="00817B1C"/>
    <w:rsid w:val="0082159A"/>
    <w:rsid w:val="00821D7C"/>
    <w:rsid w:val="00823288"/>
    <w:rsid w:val="00823893"/>
    <w:rsid w:val="00825637"/>
    <w:rsid w:val="008273E3"/>
    <w:rsid w:val="00827A9B"/>
    <w:rsid w:val="00831ABF"/>
    <w:rsid w:val="00833DF9"/>
    <w:rsid w:val="00834D86"/>
    <w:rsid w:val="00835E0D"/>
    <w:rsid w:val="00835E87"/>
    <w:rsid w:val="008400B3"/>
    <w:rsid w:val="0084050D"/>
    <w:rsid w:val="00841997"/>
    <w:rsid w:val="008422C7"/>
    <w:rsid w:val="008426E9"/>
    <w:rsid w:val="00845370"/>
    <w:rsid w:val="008462DF"/>
    <w:rsid w:val="00847261"/>
    <w:rsid w:val="0085726D"/>
    <w:rsid w:val="00857F59"/>
    <w:rsid w:val="008600DB"/>
    <w:rsid w:val="00861674"/>
    <w:rsid w:val="008616E0"/>
    <w:rsid w:val="00865568"/>
    <w:rsid w:val="00874497"/>
    <w:rsid w:val="008819F7"/>
    <w:rsid w:val="00885687"/>
    <w:rsid w:val="0088587E"/>
    <w:rsid w:val="00886893"/>
    <w:rsid w:val="00886938"/>
    <w:rsid w:val="00886E96"/>
    <w:rsid w:val="00890280"/>
    <w:rsid w:val="00893157"/>
    <w:rsid w:val="00894309"/>
    <w:rsid w:val="00894495"/>
    <w:rsid w:val="00896896"/>
    <w:rsid w:val="008A020D"/>
    <w:rsid w:val="008A187B"/>
    <w:rsid w:val="008A1FBF"/>
    <w:rsid w:val="008A24FA"/>
    <w:rsid w:val="008A44BD"/>
    <w:rsid w:val="008A567D"/>
    <w:rsid w:val="008A57F5"/>
    <w:rsid w:val="008A6AE8"/>
    <w:rsid w:val="008B13D9"/>
    <w:rsid w:val="008B1E98"/>
    <w:rsid w:val="008B52B3"/>
    <w:rsid w:val="008B5E04"/>
    <w:rsid w:val="008C11CF"/>
    <w:rsid w:val="008C141A"/>
    <w:rsid w:val="008C45CC"/>
    <w:rsid w:val="008C5004"/>
    <w:rsid w:val="008C6A32"/>
    <w:rsid w:val="008C706E"/>
    <w:rsid w:val="008C7804"/>
    <w:rsid w:val="008D0C65"/>
    <w:rsid w:val="008D2C40"/>
    <w:rsid w:val="008D3D52"/>
    <w:rsid w:val="008D3F77"/>
    <w:rsid w:val="008D53CC"/>
    <w:rsid w:val="008E34DA"/>
    <w:rsid w:val="008E3E05"/>
    <w:rsid w:val="008E5390"/>
    <w:rsid w:val="008E6C82"/>
    <w:rsid w:val="008F11F1"/>
    <w:rsid w:val="008F409B"/>
    <w:rsid w:val="008F4D4E"/>
    <w:rsid w:val="008F51F1"/>
    <w:rsid w:val="008F6694"/>
    <w:rsid w:val="00902705"/>
    <w:rsid w:val="009046E1"/>
    <w:rsid w:val="00906366"/>
    <w:rsid w:val="00906E21"/>
    <w:rsid w:val="00907B9B"/>
    <w:rsid w:val="00910992"/>
    <w:rsid w:val="009147B3"/>
    <w:rsid w:val="00915E38"/>
    <w:rsid w:val="00916D53"/>
    <w:rsid w:val="00920C4E"/>
    <w:rsid w:val="00923646"/>
    <w:rsid w:val="0092617A"/>
    <w:rsid w:val="0092641F"/>
    <w:rsid w:val="0092795D"/>
    <w:rsid w:val="00930C6D"/>
    <w:rsid w:val="00933B8A"/>
    <w:rsid w:val="00936187"/>
    <w:rsid w:val="00936375"/>
    <w:rsid w:val="0093709E"/>
    <w:rsid w:val="00937555"/>
    <w:rsid w:val="00937C1C"/>
    <w:rsid w:val="00940E09"/>
    <w:rsid w:val="009421BC"/>
    <w:rsid w:val="00942E4E"/>
    <w:rsid w:val="00943139"/>
    <w:rsid w:val="009435FD"/>
    <w:rsid w:val="00943946"/>
    <w:rsid w:val="00943CFC"/>
    <w:rsid w:val="00945C11"/>
    <w:rsid w:val="00950A38"/>
    <w:rsid w:val="009521BD"/>
    <w:rsid w:val="00953161"/>
    <w:rsid w:val="00953A65"/>
    <w:rsid w:val="0095413E"/>
    <w:rsid w:val="00954BA7"/>
    <w:rsid w:val="00960AAB"/>
    <w:rsid w:val="00963149"/>
    <w:rsid w:val="0096529C"/>
    <w:rsid w:val="0096647A"/>
    <w:rsid w:val="00967198"/>
    <w:rsid w:val="009672C6"/>
    <w:rsid w:val="009676DD"/>
    <w:rsid w:val="00967B1D"/>
    <w:rsid w:val="00972EF8"/>
    <w:rsid w:val="00973A42"/>
    <w:rsid w:val="009765FA"/>
    <w:rsid w:val="00981637"/>
    <w:rsid w:val="00983ECD"/>
    <w:rsid w:val="00991C78"/>
    <w:rsid w:val="009921C0"/>
    <w:rsid w:val="0099321B"/>
    <w:rsid w:val="00996CEE"/>
    <w:rsid w:val="009A0416"/>
    <w:rsid w:val="009A27E7"/>
    <w:rsid w:val="009A2EBA"/>
    <w:rsid w:val="009A3375"/>
    <w:rsid w:val="009A3632"/>
    <w:rsid w:val="009A7973"/>
    <w:rsid w:val="009A797D"/>
    <w:rsid w:val="009A7B68"/>
    <w:rsid w:val="009B357A"/>
    <w:rsid w:val="009B5DC6"/>
    <w:rsid w:val="009B734E"/>
    <w:rsid w:val="009C075A"/>
    <w:rsid w:val="009C3661"/>
    <w:rsid w:val="009C4145"/>
    <w:rsid w:val="009C4CD1"/>
    <w:rsid w:val="009D3B11"/>
    <w:rsid w:val="009D50AC"/>
    <w:rsid w:val="009D69D1"/>
    <w:rsid w:val="009D6E6B"/>
    <w:rsid w:val="009E0F66"/>
    <w:rsid w:val="009E2ECA"/>
    <w:rsid w:val="009E4E58"/>
    <w:rsid w:val="009E55C5"/>
    <w:rsid w:val="009F26FA"/>
    <w:rsid w:val="009F3BEA"/>
    <w:rsid w:val="009F3CAE"/>
    <w:rsid w:val="009F4143"/>
    <w:rsid w:val="009F452A"/>
    <w:rsid w:val="00A0002E"/>
    <w:rsid w:val="00A03370"/>
    <w:rsid w:val="00A03D7E"/>
    <w:rsid w:val="00A04959"/>
    <w:rsid w:val="00A05E2B"/>
    <w:rsid w:val="00A0621B"/>
    <w:rsid w:val="00A06788"/>
    <w:rsid w:val="00A0731F"/>
    <w:rsid w:val="00A07946"/>
    <w:rsid w:val="00A10281"/>
    <w:rsid w:val="00A11236"/>
    <w:rsid w:val="00A12F8F"/>
    <w:rsid w:val="00A13DEA"/>
    <w:rsid w:val="00A16EB8"/>
    <w:rsid w:val="00A171FB"/>
    <w:rsid w:val="00A20368"/>
    <w:rsid w:val="00A207D7"/>
    <w:rsid w:val="00A21E51"/>
    <w:rsid w:val="00A234AC"/>
    <w:rsid w:val="00A345F8"/>
    <w:rsid w:val="00A35559"/>
    <w:rsid w:val="00A375B7"/>
    <w:rsid w:val="00A40DAD"/>
    <w:rsid w:val="00A413C8"/>
    <w:rsid w:val="00A41605"/>
    <w:rsid w:val="00A44A0B"/>
    <w:rsid w:val="00A45836"/>
    <w:rsid w:val="00A465AB"/>
    <w:rsid w:val="00A50ADD"/>
    <w:rsid w:val="00A50CEA"/>
    <w:rsid w:val="00A5232F"/>
    <w:rsid w:val="00A52D95"/>
    <w:rsid w:val="00A53B6F"/>
    <w:rsid w:val="00A54B90"/>
    <w:rsid w:val="00A575A5"/>
    <w:rsid w:val="00A63827"/>
    <w:rsid w:val="00A63C31"/>
    <w:rsid w:val="00A7087F"/>
    <w:rsid w:val="00A72CF8"/>
    <w:rsid w:val="00A77995"/>
    <w:rsid w:val="00A810F3"/>
    <w:rsid w:val="00A819A9"/>
    <w:rsid w:val="00A8201F"/>
    <w:rsid w:val="00A836EC"/>
    <w:rsid w:val="00A83855"/>
    <w:rsid w:val="00A83B20"/>
    <w:rsid w:val="00A83DEB"/>
    <w:rsid w:val="00A874C4"/>
    <w:rsid w:val="00A9046D"/>
    <w:rsid w:val="00A931AD"/>
    <w:rsid w:val="00A950E5"/>
    <w:rsid w:val="00A97355"/>
    <w:rsid w:val="00A97449"/>
    <w:rsid w:val="00A9780E"/>
    <w:rsid w:val="00AA1BCF"/>
    <w:rsid w:val="00AA26DA"/>
    <w:rsid w:val="00AA2F24"/>
    <w:rsid w:val="00AA2F61"/>
    <w:rsid w:val="00AA2F77"/>
    <w:rsid w:val="00AA56BE"/>
    <w:rsid w:val="00AA6BA7"/>
    <w:rsid w:val="00AB0AB6"/>
    <w:rsid w:val="00AB387D"/>
    <w:rsid w:val="00AB4959"/>
    <w:rsid w:val="00AB5ED9"/>
    <w:rsid w:val="00AB6DC2"/>
    <w:rsid w:val="00AC3AF6"/>
    <w:rsid w:val="00AC4D8F"/>
    <w:rsid w:val="00AC52F2"/>
    <w:rsid w:val="00AC5FA6"/>
    <w:rsid w:val="00AC64BD"/>
    <w:rsid w:val="00AC79EA"/>
    <w:rsid w:val="00AD0558"/>
    <w:rsid w:val="00AD0A99"/>
    <w:rsid w:val="00AD4794"/>
    <w:rsid w:val="00AD4A7A"/>
    <w:rsid w:val="00AD59AC"/>
    <w:rsid w:val="00AD7980"/>
    <w:rsid w:val="00AE4859"/>
    <w:rsid w:val="00AE5228"/>
    <w:rsid w:val="00AE708F"/>
    <w:rsid w:val="00AE7A0D"/>
    <w:rsid w:val="00AE7DEE"/>
    <w:rsid w:val="00AF0901"/>
    <w:rsid w:val="00AF181E"/>
    <w:rsid w:val="00AF2639"/>
    <w:rsid w:val="00AF4F62"/>
    <w:rsid w:val="00B00F13"/>
    <w:rsid w:val="00B0256E"/>
    <w:rsid w:val="00B02CB1"/>
    <w:rsid w:val="00B0557E"/>
    <w:rsid w:val="00B11893"/>
    <w:rsid w:val="00B12FBA"/>
    <w:rsid w:val="00B1331D"/>
    <w:rsid w:val="00B2556A"/>
    <w:rsid w:val="00B2587A"/>
    <w:rsid w:val="00B273C1"/>
    <w:rsid w:val="00B341B4"/>
    <w:rsid w:val="00B3633A"/>
    <w:rsid w:val="00B3749A"/>
    <w:rsid w:val="00B41C97"/>
    <w:rsid w:val="00B423E6"/>
    <w:rsid w:val="00B448BC"/>
    <w:rsid w:val="00B47005"/>
    <w:rsid w:val="00B479D5"/>
    <w:rsid w:val="00B5011A"/>
    <w:rsid w:val="00B53700"/>
    <w:rsid w:val="00B556C8"/>
    <w:rsid w:val="00B5720B"/>
    <w:rsid w:val="00B602E2"/>
    <w:rsid w:val="00B6152A"/>
    <w:rsid w:val="00B63902"/>
    <w:rsid w:val="00B63915"/>
    <w:rsid w:val="00B648F4"/>
    <w:rsid w:val="00B64BBD"/>
    <w:rsid w:val="00B7032C"/>
    <w:rsid w:val="00B7125D"/>
    <w:rsid w:val="00B715E8"/>
    <w:rsid w:val="00B71DF7"/>
    <w:rsid w:val="00B74C45"/>
    <w:rsid w:val="00B75BED"/>
    <w:rsid w:val="00B75CB7"/>
    <w:rsid w:val="00B828A4"/>
    <w:rsid w:val="00B83742"/>
    <w:rsid w:val="00B841E4"/>
    <w:rsid w:val="00B84ACF"/>
    <w:rsid w:val="00B86C5C"/>
    <w:rsid w:val="00B86FA4"/>
    <w:rsid w:val="00B87D87"/>
    <w:rsid w:val="00B915F0"/>
    <w:rsid w:val="00B91B25"/>
    <w:rsid w:val="00B91E50"/>
    <w:rsid w:val="00B9215D"/>
    <w:rsid w:val="00B92B82"/>
    <w:rsid w:val="00B92D65"/>
    <w:rsid w:val="00B93862"/>
    <w:rsid w:val="00B96981"/>
    <w:rsid w:val="00BA14C2"/>
    <w:rsid w:val="00BA2213"/>
    <w:rsid w:val="00BA29A3"/>
    <w:rsid w:val="00BA39B9"/>
    <w:rsid w:val="00BA50EE"/>
    <w:rsid w:val="00BB01B0"/>
    <w:rsid w:val="00BB070B"/>
    <w:rsid w:val="00BB0DA4"/>
    <w:rsid w:val="00BB312C"/>
    <w:rsid w:val="00BB36D8"/>
    <w:rsid w:val="00BB3A81"/>
    <w:rsid w:val="00BC1CF3"/>
    <w:rsid w:val="00BC2800"/>
    <w:rsid w:val="00BC4C1B"/>
    <w:rsid w:val="00BC547D"/>
    <w:rsid w:val="00BC5A3A"/>
    <w:rsid w:val="00BC7888"/>
    <w:rsid w:val="00BD039B"/>
    <w:rsid w:val="00BD0F2C"/>
    <w:rsid w:val="00BD187C"/>
    <w:rsid w:val="00BD1E24"/>
    <w:rsid w:val="00BD2377"/>
    <w:rsid w:val="00BD4128"/>
    <w:rsid w:val="00BD5DBE"/>
    <w:rsid w:val="00BD647E"/>
    <w:rsid w:val="00BD69BE"/>
    <w:rsid w:val="00BE0761"/>
    <w:rsid w:val="00BE339D"/>
    <w:rsid w:val="00BE395E"/>
    <w:rsid w:val="00BE3BF3"/>
    <w:rsid w:val="00BF1F74"/>
    <w:rsid w:val="00BF3297"/>
    <w:rsid w:val="00BF5C09"/>
    <w:rsid w:val="00BF62AF"/>
    <w:rsid w:val="00BF745C"/>
    <w:rsid w:val="00C015DA"/>
    <w:rsid w:val="00C039F3"/>
    <w:rsid w:val="00C04004"/>
    <w:rsid w:val="00C0462F"/>
    <w:rsid w:val="00C05E16"/>
    <w:rsid w:val="00C11756"/>
    <w:rsid w:val="00C117D0"/>
    <w:rsid w:val="00C11AB9"/>
    <w:rsid w:val="00C11D86"/>
    <w:rsid w:val="00C12927"/>
    <w:rsid w:val="00C1412A"/>
    <w:rsid w:val="00C14AFC"/>
    <w:rsid w:val="00C160C7"/>
    <w:rsid w:val="00C20C93"/>
    <w:rsid w:val="00C24D11"/>
    <w:rsid w:val="00C25CDE"/>
    <w:rsid w:val="00C2652F"/>
    <w:rsid w:val="00C2705A"/>
    <w:rsid w:val="00C32464"/>
    <w:rsid w:val="00C32C8D"/>
    <w:rsid w:val="00C35E25"/>
    <w:rsid w:val="00C35F90"/>
    <w:rsid w:val="00C36019"/>
    <w:rsid w:val="00C3658A"/>
    <w:rsid w:val="00C4016B"/>
    <w:rsid w:val="00C418BA"/>
    <w:rsid w:val="00C43E4B"/>
    <w:rsid w:val="00C45ACB"/>
    <w:rsid w:val="00C45AF0"/>
    <w:rsid w:val="00C471BF"/>
    <w:rsid w:val="00C473E5"/>
    <w:rsid w:val="00C504EA"/>
    <w:rsid w:val="00C52889"/>
    <w:rsid w:val="00C54746"/>
    <w:rsid w:val="00C550AC"/>
    <w:rsid w:val="00C558D9"/>
    <w:rsid w:val="00C5635F"/>
    <w:rsid w:val="00C56545"/>
    <w:rsid w:val="00C57FAE"/>
    <w:rsid w:val="00C61CF3"/>
    <w:rsid w:val="00C63AD4"/>
    <w:rsid w:val="00C63C6E"/>
    <w:rsid w:val="00C64A10"/>
    <w:rsid w:val="00C67AA4"/>
    <w:rsid w:val="00C71636"/>
    <w:rsid w:val="00C72283"/>
    <w:rsid w:val="00C72621"/>
    <w:rsid w:val="00C73C46"/>
    <w:rsid w:val="00C74DC8"/>
    <w:rsid w:val="00C80995"/>
    <w:rsid w:val="00C8107F"/>
    <w:rsid w:val="00C83F0E"/>
    <w:rsid w:val="00C8405C"/>
    <w:rsid w:val="00C879E6"/>
    <w:rsid w:val="00C90202"/>
    <w:rsid w:val="00C9044A"/>
    <w:rsid w:val="00C9099F"/>
    <w:rsid w:val="00C91EB0"/>
    <w:rsid w:val="00C95372"/>
    <w:rsid w:val="00C96677"/>
    <w:rsid w:val="00CA167C"/>
    <w:rsid w:val="00CA1702"/>
    <w:rsid w:val="00CA2EB2"/>
    <w:rsid w:val="00CA655F"/>
    <w:rsid w:val="00CA6B31"/>
    <w:rsid w:val="00CA714F"/>
    <w:rsid w:val="00CB28FB"/>
    <w:rsid w:val="00CB5514"/>
    <w:rsid w:val="00CB6C25"/>
    <w:rsid w:val="00CC0128"/>
    <w:rsid w:val="00CC092E"/>
    <w:rsid w:val="00CC6F91"/>
    <w:rsid w:val="00CD1522"/>
    <w:rsid w:val="00CD1FF8"/>
    <w:rsid w:val="00CD2434"/>
    <w:rsid w:val="00CD3374"/>
    <w:rsid w:val="00CD4684"/>
    <w:rsid w:val="00CD5245"/>
    <w:rsid w:val="00CD6AE2"/>
    <w:rsid w:val="00CD6FAF"/>
    <w:rsid w:val="00CE2064"/>
    <w:rsid w:val="00CE3814"/>
    <w:rsid w:val="00CE3FB3"/>
    <w:rsid w:val="00CE4293"/>
    <w:rsid w:val="00CF05ED"/>
    <w:rsid w:val="00CF082F"/>
    <w:rsid w:val="00CF21CE"/>
    <w:rsid w:val="00CF2A40"/>
    <w:rsid w:val="00CF349A"/>
    <w:rsid w:val="00CF432F"/>
    <w:rsid w:val="00CF764F"/>
    <w:rsid w:val="00D00049"/>
    <w:rsid w:val="00D0024A"/>
    <w:rsid w:val="00D02352"/>
    <w:rsid w:val="00D142C2"/>
    <w:rsid w:val="00D14445"/>
    <w:rsid w:val="00D17001"/>
    <w:rsid w:val="00D17D84"/>
    <w:rsid w:val="00D20AF3"/>
    <w:rsid w:val="00D20E78"/>
    <w:rsid w:val="00D22E2B"/>
    <w:rsid w:val="00D25771"/>
    <w:rsid w:val="00D25D5B"/>
    <w:rsid w:val="00D36D16"/>
    <w:rsid w:val="00D36F5C"/>
    <w:rsid w:val="00D40420"/>
    <w:rsid w:val="00D42862"/>
    <w:rsid w:val="00D45192"/>
    <w:rsid w:val="00D45D61"/>
    <w:rsid w:val="00D46846"/>
    <w:rsid w:val="00D47E82"/>
    <w:rsid w:val="00D5114D"/>
    <w:rsid w:val="00D513FE"/>
    <w:rsid w:val="00D52D4A"/>
    <w:rsid w:val="00D54826"/>
    <w:rsid w:val="00D574EA"/>
    <w:rsid w:val="00D60427"/>
    <w:rsid w:val="00D6232E"/>
    <w:rsid w:val="00D64831"/>
    <w:rsid w:val="00D6488B"/>
    <w:rsid w:val="00D65C15"/>
    <w:rsid w:val="00D67EB6"/>
    <w:rsid w:val="00D70C51"/>
    <w:rsid w:val="00D76D58"/>
    <w:rsid w:val="00D775CC"/>
    <w:rsid w:val="00D85879"/>
    <w:rsid w:val="00D86539"/>
    <w:rsid w:val="00D87D48"/>
    <w:rsid w:val="00D90C27"/>
    <w:rsid w:val="00D9175D"/>
    <w:rsid w:val="00D9614E"/>
    <w:rsid w:val="00DA4264"/>
    <w:rsid w:val="00DA5E85"/>
    <w:rsid w:val="00DA77BC"/>
    <w:rsid w:val="00DB2309"/>
    <w:rsid w:val="00DB6E8F"/>
    <w:rsid w:val="00DB7471"/>
    <w:rsid w:val="00DC1EB4"/>
    <w:rsid w:val="00DC49E8"/>
    <w:rsid w:val="00DC51DC"/>
    <w:rsid w:val="00DC748D"/>
    <w:rsid w:val="00DD262A"/>
    <w:rsid w:val="00DD276B"/>
    <w:rsid w:val="00DD4647"/>
    <w:rsid w:val="00DD4CAC"/>
    <w:rsid w:val="00DE2539"/>
    <w:rsid w:val="00DE531F"/>
    <w:rsid w:val="00DE7E02"/>
    <w:rsid w:val="00DF2590"/>
    <w:rsid w:val="00DF5AAC"/>
    <w:rsid w:val="00DF6301"/>
    <w:rsid w:val="00DF69CE"/>
    <w:rsid w:val="00E03CEA"/>
    <w:rsid w:val="00E04A48"/>
    <w:rsid w:val="00E11817"/>
    <w:rsid w:val="00E11907"/>
    <w:rsid w:val="00E1250C"/>
    <w:rsid w:val="00E1793A"/>
    <w:rsid w:val="00E2010C"/>
    <w:rsid w:val="00E20E26"/>
    <w:rsid w:val="00E233BF"/>
    <w:rsid w:val="00E24645"/>
    <w:rsid w:val="00E24CEE"/>
    <w:rsid w:val="00E26072"/>
    <w:rsid w:val="00E2735A"/>
    <w:rsid w:val="00E309F4"/>
    <w:rsid w:val="00E31480"/>
    <w:rsid w:val="00E31F82"/>
    <w:rsid w:val="00E36EA9"/>
    <w:rsid w:val="00E41DDB"/>
    <w:rsid w:val="00E4283B"/>
    <w:rsid w:val="00E43041"/>
    <w:rsid w:val="00E433DB"/>
    <w:rsid w:val="00E440DF"/>
    <w:rsid w:val="00E46BD9"/>
    <w:rsid w:val="00E507B1"/>
    <w:rsid w:val="00E544D0"/>
    <w:rsid w:val="00E54B88"/>
    <w:rsid w:val="00E61728"/>
    <w:rsid w:val="00E64D70"/>
    <w:rsid w:val="00E64DDB"/>
    <w:rsid w:val="00E700AA"/>
    <w:rsid w:val="00E7134E"/>
    <w:rsid w:val="00E717C7"/>
    <w:rsid w:val="00E71FF5"/>
    <w:rsid w:val="00E73603"/>
    <w:rsid w:val="00E77BCA"/>
    <w:rsid w:val="00E825F5"/>
    <w:rsid w:val="00E82C9A"/>
    <w:rsid w:val="00E84995"/>
    <w:rsid w:val="00E85B3E"/>
    <w:rsid w:val="00E85B4B"/>
    <w:rsid w:val="00E85E54"/>
    <w:rsid w:val="00E90F5F"/>
    <w:rsid w:val="00E91279"/>
    <w:rsid w:val="00E91D35"/>
    <w:rsid w:val="00E92853"/>
    <w:rsid w:val="00E94D47"/>
    <w:rsid w:val="00E96103"/>
    <w:rsid w:val="00E9668F"/>
    <w:rsid w:val="00E96DD0"/>
    <w:rsid w:val="00E973C7"/>
    <w:rsid w:val="00E97B97"/>
    <w:rsid w:val="00EA24B3"/>
    <w:rsid w:val="00EA4103"/>
    <w:rsid w:val="00EA541D"/>
    <w:rsid w:val="00EA5510"/>
    <w:rsid w:val="00EB1CC0"/>
    <w:rsid w:val="00EB4033"/>
    <w:rsid w:val="00EB57C3"/>
    <w:rsid w:val="00EB62E0"/>
    <w:rsid w:val="00EB7356"/>
    <w:rsid w:val="00EB78B4"/>
    <w:rsid w:val="00EB7E5B"/>
    <w:rsid w:val="00EC4421"/>
    <w:rsid w:val="00EC64F4"/>
    <w:rsid w:val="00EC650A"/>
    <w:rsid w:val="00EC7641"/>
    <w:rsid w:val="00EC7EED"/>
    <w:rsid w:val="00ED0F11"/>
    <w:rsid w:val="00ED10CE"/>
    <w:rsid w:val="00ED2006"/>
    <w:rsid w:val="00ED25AC"/>
    <w:rsid w:val="00ED422D"/>
    <w:rsid w:val="00ED4CF4"/>
    <w:rsid w:val="00ED51C2"/>
    <w:rsid w:val="00ED6456"/>
    <w:rsid w:val="00EE2DE1"/>
    <w:rsid w:val="00EE4335"/>
    <w:rsid w:val="00EE5D7C"/>
    <w:rsid w:val="00EE655C"/>
    <w:rsid w:val="00EE7F8C"/>
    <w:rsid w:val="00EF018A"/>
    <w:rsid w:val="00EF0BD5"/>
    <w:rsid w:val="00EF1B20"/>
    <w:rsid w:val="00EF3DDA"/>
    <w:rsid w:val="00EF4506"/>
    <w:rsid w:val="00EF4A5D"/>
    <w:rsid w:val="00EF4FB8"/>
    <w:rsid w:val="00EF573F"/>
    <w:rsid w:val="00EF5A4B"/>
    <w:rsid w:val="00F0013F"/>
    <w:rsid w:val="00F01D8E"/>
    <w:rsid w:val="00F024F1"/>
    <w:rsid w:val="00F02940"/>
    <w:rsid w:val="00F02AE0"/>
    <w:rsid w:val="00F0674C"/>
    <w:rsid w:val="00F06C17"/>
    <w:rsid w:val="00F07ED3"/>
    <w:rsid w:val="00F12F98"/>
    <w:rsid w:val="00F1353C"/>
    <w:rsid w:val="00F13EF4"/>
    <w:rsid w:val="00F145E9"/>
    <w:rsid w:val="00F148C6"/>
    <w:rsid w:val="00F16E6F"/>
    <w:rsid w:val="00F2028D"/>
    <w:rsid w:val="00F22D32"/>
    <w:rsid w:val="00F22F24"/>
    <w:rsid w:val="00F24BFE"/>
    <w:rsid w:val="00F256B0"/>
    <w:rsid w:val="00F30C25"/>
    <w:rsid w:val="00F3136A"/>
    <w:rsid w:val="00F34EC6"/>
    <w:rsid w:val="00F3535D"/>
    <w:rsid w:val="00F353F6"/>
    <w:rsid w:val="00F3728E"/>
    <w:rsid w:val="00F37C0E"/>
    <w:rsid w:val="00F4059C"/>
    <w:rsid w:val="00F40AA4"/>
    <w:rsid w:val="00F40C3E"/>
    <w:rsid w:val="00F43CC2"/>
    <w:rsid w:val="00F45099"/>
    <w:rsid w:val="00F46747"/>
    <w:rsid w:val="00F46CF0"/>
    <w:rsid w:val="00F5222F"/>
    <w:rsid w:val="00F536A6"/>
    <w:rsid w:val="00F5477B"/>
    <w:rsid w:val="00F54D60"/>
    <w:rsid w:val="00F55250"/>
    <w:rsid w:val="00F555A8"/>
    <w:rsid w:val="00F57428"/>
    <w:rsid w:val="00F57981"/>
    <w:rsid w:val="00F60424"/>
    <w:rsid w:val="00F611D7"/>
    <w:rsid w:val="00F6172E"/>
    <w:rsid w:val="00F637B3"/>
    <w:rsid w:val="00F63FDE"/>
    <w:rsid w:val="00F647E9"/>
    <w:rsid w:val="00F709CF"/>
    <w:rsid w:val="00F70B59"/>
    <w:rsid w:val="00F710A0"/>
    <w:rsid w:val="00F71CCB"/>
    <w:rsid w:val="00F72C97"/>
    <w:rsid w:val="00F72F7F"/>
    <w:rsid w:val="00F755B8"/>
    <w:rsid w:val="00F75A6F"/>
    <w:rsid w:val="00F762F0"/>
    <w:rsid w:val="00F7660D"/>
    <w:rsid w:val="00F77D87"/>
    <w:rsid w:val="00F77F72"/>
    <w:rsid w:val="00F81AE4"/>
    <w:rsid w:val="00F81F9F"/>
    <w:rsid w:val="00F82BFF"/>
    <w:rsid w:val="00F82FB4"/>
    <w:rsid w:val="00F8317D"/>
    <w:rsid w:val="00F83510"/>
    <w:rsid w:val="00F83837"/>
    <w:rsid w:val="00F83FE9"/>
    <w:rsid w:val="00F847CD"/>
    <w:rsid w:val="00F85326"/>
    <w:rsid w:val="00F86C15"/>
    <w:rsid w:val="00F873D1"/>
    <w:rsid w:val="00F87A25"/>
    <w:rsid w:val="00F87AA0"/>
    <w:rsid w:val="00F905DF"/>
    <w:rsid w:val="00F908CC"/>
    <w:rsid w:val="00F913B3"/>
    <w:rsid w:val="00F91BA2"/>
    <w:rsid w:val="00F92AE8"/>
    <w:rsid w:val="00F92E4F"/>
    <w:rsid w:val="00F94C5A"/>
    <w:rsid w:val="00F9649A"/>
    <w:rsid w:val="00FA1F12"/>
    <w:rsid w:val="00FA2070"/>
    <w:rsid w:val="00FA24BB"/>
    <w:rsid w:val="00FA39BC"/>
    <w:rsid w:val="00FA3B3A"/>
    <w:rsid w:val="00FA421C"/>
    <w:rsid w:val="00FA5CEA"/>
    <w:rsid w:val="00FA6593"/>
    <w:rsid w:val="00FA6F8A"/>
    <w:rsid w:val="00FB1E49"/>
    <w:rsid w:val="00FB1F98"/>
    <w:rsid w:val="00FB4D7C"/>
    <w:rsid w:val="00FB4E88"/>
    <w:rsid w:val="00FC2466"/>
    <w:rsid w:val="00FC36DF"/>
    <w:rsid w:val="00FD1AD8"/>
    <w:rsid w:val="00FD1C1E"/>
    <w:rsid w:val="00FD2E54"/>
    <w:rsid w:val="00FD32E1"/>
    <w:rsid w:val="00FD4408"/>
    <w:rsid w:val="00FD50A5"/>
    <w:rsid w:val="00FD7360"/>
    <w:rsid w:val="00FD74DC"/>
    <w:rsid w:val="00FD7FE3"/>
    <w:rsid w:val="00FE00CD"/>
    <w:rsid w:val="00FE05F8"/>
    <w:rsid w:val="00FE13FF"/>
    <w:rsid w:val="00FE1995"/>
    <w:rsid w:val="00FE7756"/>
    <w:rsid w:val="00FF318B"/>
    <w:rsid w:val="00FF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toc 2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A41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rsid w:val="00A04959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9"/>
    <w:rsid w:val="00A04959"/>
    <w:pPr>
      <w:keepNext/>
      <w:spacing w:before="360" w:after="120" w:line="360" w:lineRule="auto"/>
      <w:jc w:val="center"/>
      <w:outlineLvl w:val="1"/>
    </w:pPr>
    <w:rPr>
      <w:rFonts w:eastAsia="Calibri"/>
      <w:b/>
      <w:bCs/>
      <w:i/>
      <w:iCs/>
      <w:snapToGrid w:val="0"/>
      <w:sz w:val="28"/>
      <w:szCs w:val="28"/>
    </w:rPr>
  </w:style>
  <w:style w:type="paragraph" w:styleId="3">
    <w:name w:val="heading 3"/>
    <w:aliases w:val="авторы"/>
    <w:basedOn w:val="a0"/>
    <w:next w:val="a0"/>
    <w:link w:val="30"/>
    <w:uiPriority w:val="99"/>
    <w:unhideWhenUsed/>
    <w:rsid w:val="00A04959"/>
    <w:pPr>
      <w:keepNext/>
      <w:spacing w:before="240" w:after="60"/>
      <w:ind w:firstLine="567"/>
      <w:jc w:val="both"/>
      <w:outlineLvl w:val="2"/>
    </w:pPr>
    <w:rPr>
      <w:rFonts w:ascii="Calibri Light" w:hAnsi="Calibri Light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9"/>
    <w:unhideWhenUsed/>
    <w:rsid w:val="00A04959"/>
    <w:pPr>
      <w:keepNext/>
      <w:spacing w:before="240" w:after="60"/>
      <w:ind w:firstLine="567"/>
      <w:jc w:val="both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9"/>
    <w:unhideWhenUsed/>
    <w:rsid w:val="00A04959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9"/>
    <w:rsid w:val="00937C1C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rsid w:val="00937C1C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8">
    <w:name w:val="heading 8"/>
    <w:basedOn w:val="a0"/>
    <w:next w:val="a0"/>
    <w:link w:val="80"/>
    <w:uiPriority w:val="99"/>
    <w:rsid w:val="00937C1C"/>
    <w:pPr>
      <w:tabs>
        <w:tab w:val="num" w:pos="1440"/>
      </w:tabs>
      <w:spacing w:before="240" w:after="60"/>
      <w:ind w:left="1440" w:hanging="432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rsid w:val="00937C1C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04959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rsid w:val="00A04959"/>
    <w:rPr>
      <w:rFonts w:ascii="Times New Roman" w:eastAsia="Calibri" w:hAnsi="Times New Roman" w:cs="Times New Roman"/>
      <w:b/>
      <w:bCs/>
      <w:i/>
      <w:iCs/>
      <w:snapToGrid w:val="0"/>
      <w:sz w:val="28"/>
      <w:szCs w:val="28"/>
      <w:lang w:eastAsia="ru-RU"/>
    </w:rPr>
  </w:style>
  <w:style w:type="character" w:customStyle="1" w:styleId="30">
    <w:name w:val="Заголовок 3 Знак"/>
    <w:aliases w:val="авторы Знак"/>
    <w:basedOn w:val="a1"/>
    <w:link w:val="3"/>
    <w:uiPriority w:val="99"/>
    <w:rsid w:val="00A0495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A04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A04959"/>
    <w:rPr>
      <w:rFonts w:ascii="Cambria" w:eastAsia="Times New Roman" w:hAnsi="Cambria" w:cs="Times New Roman"/>
      <w:color w:val="243F60"/>
    </w:rPr>
  </w:style>
  <w:style w:type="paragraph" w:customStyle="1" w:styleId="a4">
    <w:name w:val="текст статьи"/>
    <w:basedOn w:val="a0"/>
    <w:link w:val="a5"/>
    <w:rsid w:val="00A0495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5">
    <w:name w:val="текст статьи Знак"/>
    <w:link w:val="a4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99"/>
    <w:rsid w:val="00A04959"/>
    <w:pPr>
      <w:spacing w:after="120" w:line="360" w:lineRule="auto"/>
    </w:pPr>
    <w:rPr>
      <w:rFonts w:eastAsia="Calibri"/>
      <w:sz w:val="26"/>
      <w:szCs w:val="26"/>
    </w:rPr>
  </w:style>
  <w:style w:type="character" w:customStyle="1" w:styleId="a7">
    <w:name w:val="Основной текст Знак"/>
    <w:basedOn w:val="a1"/>
    <w:link w:val="a6"/>
    <w:uiPriority w:val="99"/>
    <w:rsid w:val="00A04959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8">
    <w:name w:val="No Spacing"/>
    <w:rsid w:val="00A04959"/>
    <w:pPr>
      <w:spacing w:after="0" w:line="240" w:lineRule="auto"/>
    </w:pPr>
    <w:rPr>
      <w:rFonts w:ascii="Times New Roman" w:eastAsia="Calibri" w:hAnsi="Times New Roman" w:cs="Times New Roman"/>
      <w:color w:val="000000"/>
    </w:rPr>
  </w:style>
  <w:style w:type="paragraph" w:styleId="a9">
    <w:name w:val="Plain Text"/>
    <w:basedOn w:val="a0"/>
    <w:link w:val="aa"/>
    <w:rsid w:val="00A04959"/>
    <w:rPr>
      <w:sz w:val="20"/>
      <w:szCs w:val="20"/>
    </w:rPr>
  </w:style>
  <w:style w:type="character" w:customStyle="1" w:styleId="aa">
    <w:name w:val="Текст Знак"/>
    <w:basedOn w:val="a1"/>
    <w:link w:val="a9"/>
    <w:rsid w:val="00A049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ОСНОВНОЙ"/>
    <w:basedOn w:val="a0"/>
    <w:link w:val="11"/>
    <w:uiPriority w:val="99"/>
    <w:rsid w:val="00A04959"/>
    <w:pPr>
      <w:suppressAutoHyphens/>
      <w:ind w:firstLine="851"/>
      <w:jc w:val="both"/>
    </w:pPr>
    <w:rPr>
      <w:rFonts w:eastAsia="Calibri"/>
      <w:lang w:eastAsia="ar-SA"/>
    </w:rPr>
  </w:style>
  <w:style w:type="character" w:customStyle="1" w:styleId="11">
    <w:name w:val="ОСНОВНОЙ Знак1"/>
    <w:link w:val="ab"/>
    <w:uiPriority w:val="99"/>
    <w:locked/>
    <w:rsid w:val="00A0495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c">
    <w:name w:val="текст после табл"/>
    <w:basedOn w:val="a0"/>
    <w:link w:val="ad"/>
    <w:rsid w:val="00A04959"/>
    <w:pPr>
      <w:widowControl w:val="0"/>
      <w:spacing w:before="240"/>
      <w:ind w:firstLine="567"/>
      <w:jc w:val="both"/>
    </w:pPr>
  </w:style>
  <w:style w:type="character" w:customStyle="1" w:styleId="ad">
    <w:name w:val="текст после табл Знак"/>
    <w:link w:val="ac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аголовок рисунка"/>
    <w:basedOn w:val="a0"/>
    <w:link w:val="af"/>
    <w:rsid w:val="00A04959"/>
    <w:pPr>
      <w:suppressAutoHyphens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MS Mincho"/>
      <w:sz w:val="20"/>
      <w:szCs w:val="20"/>
    </w:rPr>
  </w:style>
  <w:style w:type="character" w:customStyle="1" w:styleId="af">
    <w:name w:val="заголовок рисунка Знак"/>
    <w:link w:val="ae"/>
    <w:uiPriority w:val="99"/>
    <w:rsid w:val="00A04959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f0">
    <w:name w:val="footnote text"/>
    <w:basedOn w:val="a0"/>
    <w:link w:val="af1"/>
    <w:rsid w:val="00A04959"/>
    <w:pPr>
      <w:spacing w:before="60"/>
      <w:ind w:left="284" w:hanging="284"/>
      <w:jc w:val="both"/>
    </w:pPr>
    <w:rPr>
      <w:rFonts w:eastAsia="Calibri"/>
    </w:rPr>
  </w:style>
  <w:style w:type="character" w:customStyle="1" w:styleId="af1">
    <w:name w:val="Текст сноски Знак"/>
    <w:basedOn w:val="a1"/>
    <w:link w:val="af0"/>
    <w:uiPriority w:val="99"/>
    <w:rsid w:val="00A04959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footnote reference"/>
    <w:rsid w:val="00A04959"/>
    <w:rPr>
      <w:vertAlign w:val="superscript"/>
    </w:rPr>
  </w:style>
  <w:style w:type="character" w:customStyle="1" w:styleId="af3">
    <w:name w:val="Текст примечания Знак"/>
    <w:basedOn w:val="a1"/>
    <w:link w:val="af4"/>
    <w:uiPriority w:val="99"/>
    <w:rsid w:val="00A04959"/>
    <w:rPr>
      <w:rFonts w:ascii="Times New Roman" w:eastAsia="Calibri" w:hAnsi="Times New Roman" w:cs="Times New Roman"/>
      <w:sz w:val="20"/>
      <w:szCs w:val="20"/>
    </w:rPr>
  </w:style>
  <w:style w:type="paragraph" w:styleId="af4">
    <w:name w:val="annotation text"/>
    <w:basedOn w:val="a0"/>
    <w:link w:val="af3"/>
    <w:uiPriority w:val="99"/>
    <w:rsid w:val="00A04959"/>
    <w:rPr>
      <w:rFonts w:eastAsia="Calibri"/>
      <w:sz w:val="20"/>
      <w:szCs w:val="20"/>
      <w:lang w:eastAsia="en-US"/>
    </w:rPr>
  </w:style>
  <w:style w:type="character" w:customStyle="1" w:styleId="af5">
    <w:name w:val="Тема примечания Знак"/>
    <w:basedOn w:val="af3"/>
    <w:link w:val="af6"/>
    <w:uiPriority w:val="99"/>
    <w:rsid w:val="00A04959"/>
    <w:rPr>
      <w:rFonts w:ascii="Times New Roman" w:eastAsia="Calibri" w:hAnsi="Times New Roman"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5"/>
    <w:uiPriority w:val="99"/>
    <w:rsid w:val="00A04959"/>
    <w:rPr>
      <w:b/>
      <w:bCs/>
    </w:rPr>
  </w:style>
  <w:style w:type="paragraph" w:styleId="af7">
    <w:name w:val="Balloon Text"/>
    <w:basedOn w:val="a0"/>
    <w:link w:val="af8"/>
    <w:uiPriority w:val="99"/>
    <w:rsid w:val="00A04959"/>
    <w:rPr>
      <w:rFonts w:ascii="Tahoma" w:eastAsia="Calibri" w:hAnsi="Tahoma"/>
      <w:sz w:val="16"/>
      <w:szCs w:val="16"/>
      <w:lang w:eastAsia="en-US"/>
    </w:rPr>
  </w:style>
  <w:style w:type="character" w:customStyle="1" w:styleId="af8">
    <w:name w:val="Текст выноски Знак"/>
    <w:basedOn w:val="a1"/>
    <w:link w:val="af7"/>
    <w:uiPriority w:val="99"/>
    <w:rsid w:val="00A04959"/>
    <w:rPr>
      <w:rFonts w:ascii="Tahoma" w:eastAsia="Calibri" w:hAnsi="Tahoma" w:cs="Times New Roman"/>
      <w:sz w:val="16"/>
      <w:szCs w:val="16"/>
    </w:rPr>
  </w:style>
  <w:style w:type="paragraph" w:customStyle="1" w:styleId="af9">
    <w:name w:val="заголовок таблицы"/>
    <w:basedOn w:val="a0"/>
    <w:link w:val="afa"/>
    <w:uiPriority w:val="99"/>
    <w:rsid w:val="00A04959"/>
    <w:pPr>
      <w:widowControl w:val="0"/>
      <w:suppressAutoHyphens/>
      <w:overflowPunct w:val="0"/>
      <w:autoSpaceDE w:val="0"/>
      <w:autoSpaceDN w:val="0"/>
      <w:adjustRightInd w:val="0"/>
      <w:spacing w:before="240" w:after="120"/>
      <w:ind w:left="1588" w:right="567" w:hanging="1021"/>
      <w:jc w:val="both"/>
      <w:textAlignment w:val="baseline"/>
    </w:pPr>
    <w:rPr>
      <w:rFonts w:eastAsia="MS Mincho"/>
      <w:sz w:val="20"/>
      <w:szCs w:val="20"/>
    </w:rPr>
  </w:style>
  <w:style w:type="character" w:customStyle="1" w:styleId="afa">
    <w:name w:val="заголовок таблицы Знак"/>
    <w:link w:val="af9"/>
    <w:uiPriority w:val="99"/>
    <w:rsid w:val="00A04959"/>
    <w:rPr>
      <w:rFonts w:ascii="Times New Roman" w:eastAsia="MS Mincho" w:hAnsi="Times New Roman" w:cs="Times New Roman"/>
      <w:sz w:val="20"/>
      <w:szCs w:val="20"/>
      <w:lang w:eastAsia="ru-RU"/>
    </w:rPr>
  </w:style>
  <w:style w:type="paragraph" w:customStyle="1" w:styleId="afb">
    <w:name w:val="Примечание"/>
    <w:basedOn w:val="a0"/>
    <w:link w:val="afc"/>
    <w:rsid w:val="00A04959"/>
    <w:pPr>
      <w:spacing w:before="120" w:after="240"/>
      <w:ind w:left="1021" w:hanging="1021"/>
      <w:jc w:val="both"/>
    </w:pPr>
    <w:rPr>
      <w:color w:val="000000"/>
      <w:sz w:val="18"/>
      <w:szCs w:val="18"/>
    </w:rPr>
  </w:style>
  <w:style w:type="character" w:customStyle="1" w:styleId="afc">
    <w:name w:val="Примечание Знак"/>
    <w:link w:val="afb"/>
    <w:locked/>
    <w:rsid w:val="00A04959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afd">
    <w:name w:val="Удк"/>
    <w:basedOn w:val="a0"/>
    <w:rsid w:val="00A04959"/>
    <w:pPr>
      <w:widowControl w:val="0"/>
      <w:autoSpaceDE w:val="0"/>
      <w:autoSpaceDN w:val="0"/>
      <w:adjustRightInd w:val="0"/>
      <w:spacing w:before="240" w:after="240"/>
    </w:pPr>
    <w:rPr>
      <w:rFonts w:ascii="Times New Roman CYR" w:hAnsi="Times New Roman CYR" w:cs="Times New Roman CYR"/>
    </w:rPr>
  </w:style>
  <w:style w:type="paragraph" w:styleId="HTML">
    <w:name w:val="HTML Preformatted"/>
    <w:basedOn w:val="a0"/>
    <w:link w:val="HTML0"/>
    <w:uiPriority w:val="99"/>
    <w:rsid w:val="00A04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A04959"/>
    <w:rPr>
      <w:rFonts w:ascii="Courier New" w:eastAsia="Calibri" w:hAnsi="Courier New" w:cs="Times New Roman"/>
      <w:color w:val="000000"/>
      <w:sz w:val="20"/>
      <w:szCs w:val="20"/>
      <w:lang w:eastAsia="ru-RU"/>
    </w:rPr>
  </w:style>
  <w:style w:type="paragraph" w:customStyle="1" w:styleId="afe">
    <w:name w:val="КиКо обычный мини"/>
    <w:basedOn w:val="a0"/>
    <w:link w:val="aff"/>
    <w:uiPriority w:val="99"/>
    <w:rsid w:val="00A04959"/>
    <w:pPr>
      <w:spacing w:after="360"/>
      <w:ind w:left="-57" w:right="-57"/>
      <w:jc w:val="center"/>
    </w:pPr>
    <w:rPr>
      <w:rFonts w:eastAsia="Calibri"/>
      <w:i/>
      <w:iCs/>
      <w:sz w:val="20"/>
      <w:szCs w:val="20"/>
      <w:vertAlign w:val="superscript"/>
      <w:lang w:eastAsia="en-US"/>
    </w:rPr>
  </w:style>
  <w:style w:type="character" w:customStyle="1" w:styleId="aff">
    <w:name w:val="КиКо обычный мини Знак"/>
    <w:link w:val="afe"/>
    <w:uiPriority w:val="99"/>
    <w:locked/>
    <w:rsid w:val="00A04959"/>
    <w:rPr>
      <w:rFonts w:ascii="Times New Roman" w:eastAsia="Calibri" w:hAnsi="Times New Roman" w:cs="Times New Roman"/>
      <w:i/>
      <w:iCs/>
      <w:sz w:val="20"/>
      <w:szCs w:val="20"/>
      <w:vertAlign w:val="superscript"/>
    </w:rPr>
  </w:style>
  <w:style w:type="paragraph" w:customStyle="1" w:styleId="aff0">
    <w:name w:val="КиКо список литературы"/>
    <w:basedOn w:val="a0"/>
    <w:link w:val="aff1"/>
    <w:uiPriority w:val="99"/>
    <w:rsid w:val="00A04959"/>
    <w:pPr>
      <w:spacing w:before="80"/>
      <w:ind w:left="283" w:hanging="170"/>
      <w:jc w:val="both"/>
    </w:pPr>
    <w:rPr>
      <w:rFonts w:eastAsia="Calibri"/>
      <w:sz w:val="20"/>
      <w:szCs w:val="20"/>
    </w:rPr>
  </w:style>
  <w:style w:type="character" w:customStyle="1" w:styleId="aff1">
    <w:name w:val="КиКо список литературы Знак"/>
    <w:link w:val="aff0"/>
    <w:uiPriority w:val="99"/>
    <w:locked/>
    <w:rsid w:val="00A0495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Hyperlink"/>
    <w:uiPriority w:val="99"/>
    <w:rsid w:val="00A04959"/>
    <w:rPr>
      <w:color w:val="0000FF"/>
      <w:u w:val="single"/>
    </w:rPr>
  </w:style>
  <w:style w:type="paragraph" w:customStyle="1" w:styleId="aff3">
    <w:name w:val="описание рисунка"/>
    <w:basedOn w:val="a0"/>
    <w:rsid w:val="00A04959"/>
    <w:pPr>
      <w:spacing w:before="120" w:after="240"/>
      <w:jc w:val="both"/>
    </w:pPr>
    <w:rPr>
      <w:sz w:val="18"/>
      <w:szCs w:val="18"/>
    </w:rPr>
  </w:style>
  <w:style w:type="paragraph" w:customStyle="1" w:styleId="aff4">
    <w:name w:val="Рисунок"/>
    <w:basedOn w:val="afd"/>
    <w:uiPriority w:val="99"/>
    <w:rsid w:val="00A04959"/>
    <w:pPr>
      <w:spacing w:after="0"/>
      <w:jc w:val="center"/>
    </w:pPr>
  </w:style>
  <w:style w:type="paragraph" w:styleId="aff5">
    <w:name w:val="header"/>
    <w:basedOn w:val="a0"/>
    <w:link w:val="aff6"/>
    <w:uiPriority w:val="99"/>
    <w:rsid w:val="00A04959"/>
    <w:pPr>
      <w:tabs>
        <w:tab w:val="center" w:pos="4677"/>
        <w:tab w:val="right" w:pos="9355"/>
      </w:tabs>
    </w:pPr>
    <w:rPr>
      <w:rFonts w:eastAsia="Calibri"/>
      <w:sz w:val="22"/>
      <w:szCs w:val="22"/>
      <w:lang w:eastAsia="en-US"/>
    </w:rPr>
  </w:style>
  <w:style w:type="character" w:customStyle="1" w:styleId="aff6">
    <w:name w:val="Верхний колонтитул Знак"/>
    <w:basedOn w:val="a1"/>
    <w:link w:val="aff5"/>
    <w:uiPriority w:val="99"/>
    <w:rsid w:val="00A04959"/>
    <w:rPr>
      <w:rFonts w:ascii="Times New Roman" w:eastAsia="Calibri" w:hAnsi="Times New Roman" w:cs="Times New Roman"/>
    </w:rPr>
  </w:style>
  <w:style w:type="paragraph" w:styleId="aff7">
    <w:name w:val="footer"/>
    <w:basedOn w:val="a0"/>
    <w:link w:val="aff8"/>
    <w:uiPriority w:val="99"/>
    <w:rsid w:val="00A04959"/>
    <w:pPr>
      <w:tabs>
        <w:tab w:val="center" w:pos="4677"/>
        <w:tab w:val="right" w:pos="9355"/>
      </w:tabs>
    </w:pPr>
    <w:rPr>
      <w:rFonts w:eastAsia="Calibri"/>
      <w:sz w:val="22"/>
      <w:szCs w:val="22"/>
      <w:lang w:eastAsia="en-US"/>
    </w:rPr>
  </w:style>
  <w:style w:type="character" w:customStyle="1" w:styleId="aff8">
    <w:name w:val="Нижний колонтитул Знак"/>
    <w:basedOn w:val="a1"/>
    <w:link w:val="aff7"/>
    <w:uiPriority w:val="99"/>
    <w:rsid w:val="00A04959"/>
    <w:rPr>
      <w:rFonts w:ascii="Times New Roman" w:eastAsia="Calibri" w:hAnsi="Times New Roman" w:cs="Times New Roman"/>
    </w:rPr>
  </w:style>
  <w:style w:type="paragraph" w:customStyle="1" w:styleId="aff9">
    <w:name w:val="КиКо подпись рисунка"/>
    <w:basedOn w:val="a0"/>
    <w:next w:val="a0"/>
    <w:link w:val="affa"/>
    <w:uiPriority w:val="99"/>
    <w:rsid w:val="00A04959"/>
    <w:pPr>
      <w:suppressAutoHyphens/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MS Mincho"/>
      <w:snapToGrid w:val="0"/>
      <w:lang w:eastAsia="en-US"/>
    </w:rPr>
  </w:style>
  <w:style w:type="character" w:customStyle="1" w:styleId="affa">
    <w:name w:val="КиКо подпись рисунка Знак"/>
    <w:link w:val="aff9"/>
    <w:uiPriority w:val="99"/>
    <w:locked/>
    <w:rsid w:val="00A04959"/>
    <w:rPr>
      <w:rFonts w:ascii="Times New Roman" w:eastAsia="MS Mincho" w:hAnsi="Times New Roman" w:cs="Times New Roman"/>
      <w:snapToGrid w:val="0"/>
      <w:sz w:val="24"/>
      <w:szCs w:val="24"/>
    </w:rPr>
  </w:style>
  <w:style w:type="paragraph" w:customStyle="1" w:styleId="affb">
    <w:name w:val="КиКо рисунок"/>
    <w:basedOn w:val="a0"/>
    <w:next w:val="aff9"/>
    <w:uiPriority w:val="99"/>
    <w:rsid w:val="00A04959"/>
    <w:pPr>
      <w:spacing w:before="160"/>
      <w:ind w:left="567" w:right="567"/>
      <w:jc w:val="center"/>
    </w:pPr>
    <w:rPr>
      <w:sz w:val="20"/>
      <w:szCs w:val="20"/>
    </w:rPr>
  </w:style>
  <w:style w:type="paragraph" w:customStyle="1" w:styleId="affc">
    <w:name w:val="литература"/>
    <w:basedOn w:val="a0"/>
    <w:rsid w:val="00A04959"/>
    <w:pPr>
      <w:widowControl w:val="0"/>
      <w:suppressAutoHyphens/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b/>
      <w:bCs/>
      <w:spacing w:val="80"/>
      <w:sz w:val="20"/>
      <w:szCs w:val="20"/>
      <w:lang w:val="en-US"/>
    </w:rPr>
  </w:style>
  <w:style w:type="paragraph" w:styleId="affd">
    <w:name w:val="List Paragraph"/>
    <w:basedOn w:val="a0"/>
    <w:link w:val="affe"/>
    <w:uiPriority w:val="34"/>
    <w:rsid w:val="00A04959"/>
    <w:pPr>
      <w:ind w:left="708"/>
    </w:pPr>
  </w:style>
  <w:style w:type="character" w:customStyle="1" w:styleId="affe">
    <w:name w:val="Абзац списка Знак"/>
    <w:link w:val="affd"/>
    <w:uiPriority w:val="34"/>
    <w:locked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Normal (Web)"/>
    <w:basedOn w:val="a0"/>
    <w:link w:val="afff0"/>
    <w:uiPriority w:val="99"/>
    <w:rsid w:val="00A04959"/>
    <w:pPr>
      <w:spacing w:before="51"/>
      <w:ind w:left="101" w:right="101"/>
    </w:pPr>
    <w:rPr>
      <w:rFonts w:ascii="Tahoma" w:hAnsi="Tahoma" w:cs="Tahoma"/>
      <w:sz w:val="11"/>
      <w:szCs w:val="11"/>
    </w:rPr>
  </w:style>
  <w:style w:type="paragraph" w:customStyle="1" w:styleId="12">
    <w:name w:val="Знак Знак1 Знак"/>
    <w:basedOn w:val="a0"/>
    <w:rsid w:val="00A04959"/>
    <w:pPr>
      <w:spacing w:after="160" w:line="240" w:lineRule="exact"/>
    </w:pPr>
    <w:rPr>
      <w:rFonts w:ascii="Verdana" w:hAnsi="Verdana"/>
      <w:sz w:val="20"/>
      <w:szCs w:val="20"/>
      <w:lang w:val="en-GB"/>
    </w:rPr>
  </w:style>
  <w:style w:type="character" w:customStyle="1" w:styleId="A50">
    <w:name w:val="A5"/>
    <w:rsid w:val="00A04959"/>
    <w:rPr>
      <w:rFonts w:cs="TimesET"/>
      <w:b/>
      <w:bCs/>
      <w:color w:val="000000"/>
      <w:sz w:val="12"/>
      <w:szCs w:val="12"/>
    </w:rPr>
  </w:style>
  <w:style w:type="character" w:styleId="afff1">
    <w:name w:val="Emphasis"/>
    <w:uiPriority w:val="20"/>
    <w:rsid w:val="00A04959"/>
    <w:rPr>
      <w:i/>
      <w:iCs/>
    </w:rPr>
  </w:style>
  <w:style w:type="paragraph" w:customStyle="1" w:styleId="Default">
    <w:name w:val="Default"/>
    <w:rsid w:val="00A049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2">
    <w:name w:val="Конф заг раздела"/>
    <w:basedOn w:val="a0"/>
    <w:next w:val="a0"/>
    <w:link w:val="afff3"/>
    <w:rsid w:val="00A04959"/>
    <w:pPr>
      <w:overflowPunct w:val="0"/>
      <w:autoSpaceDE w:val="0"/>
      <w:autoSpaceDN w:val="0"/>
      <w:adjustRightInd w:val="0"/>
      <w:spacing w:before="60"/>
      <w:ind w:firstLine="567"/>
      <w:jc w:val="both"/>
      <w:textAlignment w:val="baseline"/>
    </w:pPr>
    <w:rPr>
      <w:b/>
      <w:szCs w:val="20"/>
    </w:rPr>
  </w:style>
  <w:style w:type="character" w:customStyle="1" w:styleId="afff3">
    <w:name w:val="Конф заг раздела Знак"/>
    <w:link w:val="afff2"/>
    <w:rsid w:val="00A049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f4">
    <w:name w:val="Текст концевой сноски Знак"/>
    <w:basedOn w:val="a1"/>
    <w:link w:val="afff5"/>
    <w:rsid w:val="00A04959"/>
    <w:rPr>
      <w:rFonts w:ascii="Times New Roman" w:eastAsia="Calibri" w:hAnsi="Times New Roman" w:cs="Times New Roman"/>
      <w:color w:val="000000"/>
      <w:sz w:val="20"/>
      <w:szCs w:val="20"/>
    </w:rPr>
  </w:style>
  <w:style w:type="paragraph" w:styleId="afff5">
    <w:name w:val="endnote text"/>
    <w:basedOn w:val="a0"/>
    <w:link w:val="afff4"/>
    <w:unhideWhenUsed/>
    <w:rsid w:val="00A04959"/>
    <w:rPr>
      <w:rFonts w:eastAsia="Calibri"/>
      <w:color w:val="000000"/>
      <w:sz w:val="20"/>
      <w:szCs w:val="20"/>
      <w:lang w:eastAsia="en-US"/>
    </w:rPr>
  </w:style>
  <w:style w:type="character" w:customStyle="1" w:styleId="upper">
    <w:name w:val="upper"/>
    <w:basedOn w:val="a1"/>
    <w:rsid w:val="00A04959"/>
  </w:style>
  <w:style w:type="character" w:customStyle="1" w:styleId="subtext">
    <w:name w:val="subtext"/>
    <w:basedOn w:val="a1"/>
    <w:rsid w:val="00A04959"/>
  </w:style>
  <w:style w:type="character" w:customStyle="1" w:styleId="style6">
    <w:name w:val="style6"/>
    <w:basedOn w:val="a1"/>
    <w:rsid w:val="00A04959"/>
  </w:style>
  <w:style w:type="character" w:customStyle="1" w:styleId="afff6">
    <w:name w:val="Моно_физвел_мал"/>
    <w:rsid w:val="00A04959"/>
    <w:rPr>
      <w:i/>
      <w:lang w:val="en-US"/>
    </w:rPr>
  </w:style>
  <w:style w:type="paragraph" w:customStyle="1" w:styleId="afff7">
    <w:name w:val="Моно_таблица"/>
    <w:basedOn w:val="a0"/>
    <w:rsid w:val="00A04959"/>
    <w:pPr>
      <w:autoSpaceDE w:val="0"/>
      <w:autoSpaceDN w:val="0"/>
      <w:adjustRightInd w:val="0"/>
      <w:spacing w:before="120"/>
      <w:jc w:val="both"/>
    </w:pPr>
    <w:rPr>
      <w:rFonts w:eastAsia="Calibri"/>
      <w:sz w:val="20"/>
      <w:szCs w:val="20"/>
    </w:rPr>
  </w:style>
  <w:style w:type="paragraph" w:customStyle="1" w:styleId="afff8">
    <w:name w:val="Моно_примечание"/>
    <w:basedOn w:val="a0"/>
    <w:rsid w:val="00A04959"/>
    <w:pPr>
      <w:autoSpaceDE w:val="0"/>
      <w:autoSpaceDN w:val="0"/>
      <w:adjustRightInd w:val="0"/>
      <w:spacing w:after="240"/>
      <w:jc w:val="both"/>
    </w:pPr>
    <w:rPr>
      <w:rFonts w:eastAsia="Calibri"/>
      <w:sz w:val="20"/>
      <w:szCs w:val="20"/>
    </w:rPr>
  </w:style>
  <w:style w:type="paragraph" w:customStyle="1" w:styleId="-">
    <w:name w:val="Моно_таблица-текст"/>
    <w:basedOn w:val="a0"/>
    <w:rsid w:val="00A04959"/>
    <w:pPr>
      <w:ind w:left="-113" w:right="-113"/>
      <w:jc w:val="center"/>
    </w:pPr>
    <w:rPr>
      <w:rFonts w:eastAsia="Calibri"/>
      <w:sz w:val="20"/>
      <w:szCs w:val="20"/>
    </w:rPr>
  </w:style>
  <w:style w:type="paragraph" w:customStyle="1" w:styleId="afff9">
    <w:name w:val="Моно_текст"/>
    <w:rsid w:val="00A04959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</w:rPr>
  </w:style>
  <w:style w:type="paragraph" w:customStyle="1" w:styleId="afffa">
    <w:name w:val="Аннотация"/>
    <w:basedOn w:val="a0"/>
    <w:rsid w:val="00A04959"/>
    <w:pPr>
      <w:spacing w:after="120"/>
      <w:ind w:left="454" w:right="454" w:firstLine="567"/>
      <w:jc w:val="both"/>
    </w:pPr>
    <w:rPr>
      <w:rFonts w:eastAsia="Calibri"/>
      <w:b/>
      <w:sz w:val="18"/>
      <w:szCs w:val="18"/>
    </w:rPr>
  </w:style>
  <w:style w:type="character" w:customStyle="1" w:styleId="tlid-translation">
    <w:name w:val="tlid-translation"/>
    <w:rsid w:val="00A04959"/>
  </w:style>
  <w:style w:type="character" w:customStyle="1" w:styleId="gt-baf-cell">
    <w:name w:val="gt-baf-cell"/>
    <w:rsid w:val="00A04959"/>
  </w:style>
  <w:style w:type="character" w:customStyle="1" w:styleId="extended-textfull">
    <w:name w:val="extended-text__full"/>
    <w:rsid w:val="00A04959"/>
  </w:style>
  <w:style w:type="character" w:styleId="afffb">
    <w:name w:val="Strong"/>
    <w:uiPriority w:val="22"/>
    <w:rsid w:val="00A04959"/>
    <w:rPr>
      <w:b/>
      <w:bCs/>
    </w:rPr>
  </w:style>
  <w:style w:type="character" w:customStyle="1" w:styleId="authorsname">
    <w:name w:val="authors__name"/>
    <w:rsid w:val="00A04959"/>
  </w:style>
  <w:style w:type="character" w:customStyle="1" w:styleId="bibliographic-informationvalue">
    <w:name w:val="bibliographic-information__value"/>
    <w:rsid w:val="00A04959"/>
  </w:style>
  <w:style w:type="paragraph" w:customStyle="1" w:styleId="00-">
    <w:name w:val="СЖ_00-УДК"/>
    <w:basedOn w:val="a0"/>
    <w:link w:val="00-0"/>
    <w:qFormat/>
    <w:rsid w:val="00A04959"/>
    <w:pPr>
      <w:widowControl w:val="0"/>
      <w:autoSpaceDE w:val="0"/>
      <w:autoSpaceDN w:val="0"/>
      <w:adjustRightInd w:val="0"/>
      <w:spacing w:before="240" w:after="240"/>
    </w:pPr>
    <w:rPr>
      <w:rFonts w:ascii="Times New Roman CYR" w:hAnsi="Times New Roman CYR" w:cs="Times New Roman CYR"/>
      <w:i/>
      <w:color w:val="000000"/>
      <w:sz w:val="22"/>
      <w:szCs w:val="22"/>
    </w:rPr>
  </w:style>
  <w:style w:type="character" w:customStyle="1" w:styleId="00-0">
    <w:name w:val="СЖ_00-УДК Знак"/>
    <w:link w:val="00-"/>
    <w:rsid w:val="00A04959"/>
    <w:rPr>
      <w:rFonts w:ascii="Times New Roman CYR" w:eastAsia="Times New Roman" w:hAnsi="Times New Roman CYR" w:cs="Times New Roman CYR"/>
      <w:i/>
      <w:color w:val="000000"/>
      <w:lang w:eastAsia="ru-RU"/>
    </w:rPr>
  </w:style>
  <w:style w:type="paragraph" w:customStyle="1" w:styleId="01-">
    <w:name w:val="СЖ_01-ЗАГ статьи"/>
    <w:basedOn w:val="a0"/>
    <w:link w:val="01-0"/>
    <w:qFormat/>
    <w:rsid w:val="000D6EA7"/>
    <w:pPr>
      <w:keepNext/>
      <w:suppressAutoHyphens/>
      <w:spacing w:before="360" w:after="240"/>
      <w:jc w:val="center"/>
      <w:outlineLvl w:val="1"/>
    </w:pPr>
    <w:rPr>
      <w:rFonts w:ascii="Times New Roman Полужирный" w:hAnsi="Times New Roman Полужирный"/>
      <w:b/>
      <w:bCs/>
      <w:iCs/>
      <w:color w:val="000000"/>
      <w:sz w:val="28"/>
      <w:szCs w:val="28"/>
    </w:rPr>
  </w:style>
  <w:style w:type="character" w:customStyle="1" w:styleId="01-0">
    <w:name w:val="СЖ_01-ЗАГ статьи Знак"/>
    <w:link w:val="01-"/>
    <w:rsid w:val="000D6EA7"/>
    <w:rPr>
      <w:rFonts w:ascii="Times New Roman Полужирный" w:eastAsia="Times New Roman" w:hAnsi="Times New Roman Полужирный" w:cs="Times New Roman"/>
      <w:b/>
      <w:bCs/>
      <w:iCs/>
      <w:color w:val="000000"/>
      <w:sz w:val="28"/>
      <w:szCs w:val="28"/>
      <w:lang w:eastAsia="ru-RU"/>
    </w:rPr>
  </w:style>
  <w:style w:type="paragraph" w:customStyle="1" w:styleId="02-">
    <w:name w:val="СЖ_02-авторы статьи"/>
    <w:basedOn w:val="a0"/>
    <w:link w:val="02-0"/>
    <w:qFormat/>
    <w:rsid w:val="00A04959"/>
    <w:pPr>
      <w:spacing w:before="120" w:after="120"/>
      <w:jc w:val="center"/>
    </w:pPr>
    <w:rPr>
      <w:b/>
      <w:color w:val="000000"/>
      <w:sz w:val="22"/>
    </w:rPr>
  </w:style>
  <w:style w:type="character" w:customStyle="1" w:styleId="02-0">
    <w:name w:val="СЖ_02-авторы статьи Знак"/>
    <w:link w:val="02-"/>
    <w:rsid w:val="00A04959"/>
    <w:rPr>
      <w:rFonts w:ascii="Times New Roman" w:eastAsia="Times New Roman" w:hAnsi="Times New Roman" w:cs="Times New Roman"/>
      <w:b/>
      <w:color w:val="000000"/>
      <w:szCs w:val="24"/>
      <w:lang w:eastAsia="ru-RU"/>
    </w:rPr>
  </w:style>
  <w:style w:type="paragraph" w:customStyle="1" w:styleId="03-">
    <w:name w:val="СЖ_03-организация"/>
    <w:basedOn w:val="a0"/>
    <w:link w:val="03-0"/>
    <w:qFormat/>
    <w:rsid w:val="00A04959"/>
    <w:pPr>
      <w:spacing w:after="240"/>
      <w:jc w:val="center"/>
    </w:pPr>
    <w:rPr>
      <w:i/>
      <w:iCs/>
      <w:color w:val="000000"/>
      <w:sz w:val="20"/>
      <w:szCs w:val="20"/>
    </w:rPr>
  </w:style>
  <w:style w:type="character" w:customStyle="1" w:styleId="03-0">
    <w:name w:val="СЖ_03-организация Знак"/>
    <w:link w:val="03-"/>
    <w:rsid w:val="00A04959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04-">
    <w:name w:val="СЖ_04-Аннотация"/>
    <w:basedOn w:val="a0"/>
    <w:link w:val="04-0"/>
    <w:qFormat/>
    <w:rsid w:val="00A04959"/>
    <w:pPr>
      <w:spacing w:before="120" w:after="120"/>
      <w:ind w:left="567" w:right="567"/>
      <w:jc w:val="both"/>
    </w:pPr>
    <w:rPr>
      <w:bCs/>
      <w:color w:val="000000"/>
      <w:sz w:val="20"/>
      <w:szCs w:val="20"/>
    </w:rPr>
  </w:style>
  <w:style w:type="character" w:customStyle="1" w:styleId="04-0">
    <w:name w:val="СЖ_04-Аннотация Знак"/>
    <w:link w:val="04-"/>
    <w:rsid w:val="00A04959"/>
    <w:rPr>
      <w:rFonts w:ascii="Times New Roman" w:eastAsia="Times New Roman" w:hAnsi="Times New Roman" w:cs="Times New Roman"/>
      <w:bCs/>
      <w:color w:val="000000"/>
      <w:sz w:val="20"/>
      <w:szCs w:val="20"/>
      <w:lang w:eastAsia="ru-RU"/>
    </w:rPr>
  </w:style>
  <w:style w:type="paragraph" w:customStyle="1" w:styleId="13">
    <w:name w:val="Стиль1"/>
    <w:basedOn w:val="a4"/>
    <w:link w:val="14"/>
    <w:rsid w:val="00A04959"/>
    <w:pPr>
      <w:widowControl/>
      <w:spacing w:before="240" w:line="228" w:lineRule="auto"/>
    </w:pPr>
    <w:rPr>
      <w:bCs/>
      <w:iCs/>
      <w:snapToGrid w:val="0"/>
      <w:color w:val="000000"/>
    </w:rPr>
  </w:style>
  <w:style w:type="character" w:customStyle="1" w:styleId="14">
    <w:name w:val="Стиль1 Знак"/>
    <w:link w:val="13"/>
    <w:rsid w:val="00A04959"/>
    <w:rPr>
      <w:rFonts w:ascii="Times New Roman" w:eastAsia="Times New Roman" w:hAnsi="Times New Roman" w:cs="Times New Roman"/>
      <w:bCs/>
      <w:iCs/>
      <w:snapToGrid w:val="0"/>
      <w:color w:val="000000"/>
      <w:sz w:val="24"/>
      <w:szCs w:val="24"/>
      <w:lang w:eastAsia="ru-RU"/>
    </w:rPr>
  </w:style>
  <w:style w:type="paragraph" w:customStyle="1" w:styleId="05--">
    <w:name w:val="СЖ_05-осн-текст"/>
    <w:basedOn w:val="13"/>
    <w:link w:val="05--0"/>
    <w:uiPriority w:val="99"/>
    <w:qFormat/>
    <w:rsid w:val="00A04959"/>
    <w:pPr>
      <w:spacing w:before="0" w:line="240" w:lineRule="auto"/>
      <w:ind w:firstLine="284"/>
    </w:pPr>
    <w:rPr>
      <w:sz w:val="22"/>
    </w:rPr>
  </w:style>
  <w:style w:type="character" w:customStyle="1" w:styleId="05--0">
    <w:name w:val="СЖ_05-осн-текст Знак"/>
    <w:link w:val="05--"/>
    <w:uiPriority w:val="99"/>
    <w:rsid w:val="00A04959"/>
    <w:rPr>
      <w:rFonts w:ascii="Times New Roman" w:eastAsia="Times New Roman" w:hAnsi="Times New Roman" w:cs="Times New Roman"/>
      <w:bCs/>
      <w:iCs/>
      <w:snapToGrid w:val="0"/>
      <w:color w:val="000000"/>
      <w:szCs w:val="24"/>
      <w:lang w:eastAsia="ru-RU"/>
    </w:rPr>
  </w:style>
  <w:style w:type="paragraph" w:customStyle="1" w:styleId="07--">
    <w:name w:val="СЖ_07-табл-заг"/>
    <w:basedOn w:val="af9"/>
    <w:link w:val="07--0"/>
    <w:qFormat/>
    <w:rsid w:val="000D1895"/>
    <w:pPr>
      <w:keepNext/>
      <w:keepLines/>
      <w:ind w:left="0" w:right="0" w:firstLine="0"/>
      <w:jc w:val="center"/>
    </w:pPr>
    <w:rPr>
      <w:bCs/>
      <w:iCs/>
      <w:color w:val="000000"/>
      <w:szCs w:val="22"/>
    </w:rPr>
  </w:style>
  <w:style w:type="character" w:customStyle="1" w:styleId="07--0">
    <w:name w:val="СЖ_07-табл-заг Знак"/>
    <w:link w:val="07--"/>
    <w:rsid w:val="000D1895"/>
    <w:rPr>
      <w:rFonts w:ascii="Times New Roman" w:eastAsia="MS Mincho" w:hAnsi="Times New Roman" w:cs="Times New Roman"/>
      <w:bCs/>
      <w:iCs/>
      <w:color w:val="000000"/>
      <w:sz w:val="20"/>
      <w:lang w:eastAsia="ru-RU"/>
    </w:rPr>
  </w:style>
  <w:style w:type="paragraph" w:customStyle="1" w:styleId="08--">
    <w:name w:val="СЖ_08-табл-текст"/>
    <w:basedOn w:val="a0"/>
    <w:link w:val="08--0"/>
    <w:qFormat/>
    <w:rsid w:val="00A04959"/>
    <w:rPr>
      <w:color w:val="000000"/>
      <w:sz w:val="20"/>
      <w:szCs w:val="20"/>
    </w:rPr>
  </w:style>
  <w:style w:type="character" w:customStyle="1" w:styleId="08--0">
    <w:name w:val="СЖ_08-табл-текст Знак"/>
    <w:link w:val="08--"/>
    <w:rsid w:val="00A0495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09--">
    <w:name w:val="СЖ_09в-рис-подп"/>
    <w:basedOn w:val="ae"/>
    <w:link w:val="09--0"/>
    <w:qFormat/>
    <w:rsid w:val="00A97449"/>
    <w:pPr>
      <w:spacing w:after="240"/>
    </w:pPr>
    <w:rPr>
      <w:bCs/>
      <w:iCs/>
      <w:color w:val="000000"/>
      <w:szCs w:val="22"/>
    </w:rPr>
  </w:style>
  <w:style w:type="character" w:customStyle="1" w:styleId="09--0">
    <w:name w:val="СЖ_09в-рис-подп Знак"/>
    <w:link w:val="09--"/>
    <w:rsid w:val="00A97449"/>
    <w:rPr>
      <w:rFonts w:ascii="Times New Roman" w:eastAsia="MS Mincho" w:hAnsi="Times New Roman" w:cs="Times New Roman"/>
      <w:bCs/>
      <w:iCs/>
      <w:color w:val="000000"/>
      <w:sz w:val="20"/>
      <w:lang w:eastAsia="ru-RU"/>
    </w:rPr>
  </w:style>
  <w:style w:type="paragraph" w:customStyle="1" w:styleId="10--">
    <w:name w:val="СЖ_10-лит-загол"/>
    <w:basedOn w:val="a4"/>
    <w:link w:val="10--0"/>
    <w:rsid w:val="00A04959"/>
    <w:pPr>
      <w:keepNext/>
      <w:spacing w:before="240" w:after="120"/>
      <w:ind w:firstLine="0"/>
      <w:jc w:val="left"/>
    </w:pPr>
    <w:rPr>
      <w:rFonts w:ascii="Times New Roman Полужирный" w:hAnsi="Times New Roman Полужирный"/>
      <w:b/>
      <w:color w:val="000000"/>
    </w:rPr>
  </w:style>
  <w:style w:type="character" w:customStyle="1" w:styleId="10--0">
    <w:name w:val="СЖ_10-лит-загол Знак"/>
    <w:link w:val="10--"/>
    <w:rsid w:val="00A04959"/>
    <w:rPr>
      <w:rFonts w:ascii="Times New Roman Полужирный" w:eastAsia="Times New Roman" w:hAnsi="Times New Roman Полужирный" w:cs="Times New Roman"/>
      <w:b/>
      <w:color w:val="000000"/>
      <w:sz w:val="24"/>
      <w:szCs w:val="24"/>
      <w:lang w:eastAsia="ru-RU"/>
    </w:rPr>
  </w:style>
  <w:style w:type="paragraph" w:customStyle="1" w:styleId="11--">
    <w:name w:val="СЖ_11-лит-список"/>
    <w:basedOn w:val="aff0"/>
    <w:link w:val="11--0"/>
    <w:qFormat/>
    <w:rsid w:val="00A04959"/>
    <w:pPr>
      <w:spacing w:before="40"/>
      <w:ind w:left="0" w:firstLine="0"/>
    </w:pPr>
    <w:rPr>
      <w:color w:val="000000"/>
      <w:szCs w:val="22"/>
    </w:rPr>
  </w:style>
  <w:style w:type="character" w:customStyle="1" w:styleId="11--0">
    <w:name w:val="СЖ_11-лит-список Знак"/>
    <w:link w:val="11--"/>
    <w:rsid w:val="00A04959"/>
    <w:rPr>
      <w:rFonts w:ascii="Times New Roman" w:eastAsia="Calibri" w:hAnsi="Times New Roman" w:cs="Times New Roman"/>
      <w:color w:val="000000"/>
      <w:sz w:val="20"/>
      <w:lang w:eastAsia="ru-RU"/>
    </w:rPr>
  </w:style>
  <w:style w:type="paragraph" w:customStyle="1" w:styleId="06-">
    <w:name w:val="СЖ_06-текст без отступа"/>
    <w:basedOn w:val="a4"/>
    <w:link w:val="06-0"/>
    <w:qFormat/>
    <w:rsid w:val="00A04959"/>
    <w:pPr>
      <w:ind w:firstLine="0"/>
    </w:pPr>
    <w:rPr>
      <w:color w:val="000000"/>
      <w:sz w:val="22"/>
    </w:rPr>
  </w:style>
  <w:style w:type="character" w:customStyle="1" w:styleId="06-0">
    <w:name w:val="СЖ_06-текст без отступа Знак"/>
    <w:link w:val="06-"/>
    <w:rsid w:val="00A04959"/>
    <w:rPr>
      <w:rFonts w:ascii="Times New Roman" w:eastAsia="Times New Roman" w:hAnsi="Times New Roman" w:cs="Times New Roman"/>
      <w:color w:val="000000"/>
      <w:szCs w:val="24"/>
      <w:lang w:eastAsia="ru-RU"/>
    </w:rPr>
  </w:style>
  <w:style w:type="paragraph" w:customStyle="1" w:styleId="06-1">
    <w:name w:val="СЖ_06-формула"/>
    <w:basedOn w:val="a0"/>
    <w:link w:val="06-2"/>
    <w:qFormat/>
    <w:rsid w:val="00A04959"/>
    <w:pPr>
      <w:tabs>
        <w:tab w:val="center" w:pos="4536"/>
        <w:tab w:val="right" w:pos="9072"/>
      </w:tabs>
      <w:spacing w:before="60" w:after="60"/>
      <w:jc w:val="right"/>
    </w:pPr>
    <w:rPr>
      <w:color w:val="000000"/>
      <w:sz w:val="22"/>
      <w:lang w:val="en-US"/>
    </w:rPr>
  </w:style>
  <w:style w:type="character" w:customStyle="1" w:styleId="06-2">
    <w:name w:val="СЖ_06-формула Знак"/>
    <w:link w:val="06-1"/>
    <w:rsid w:val="00A04959"/>
    <w:rPr>
      <w:rFonts w:ascii="Times New Roman" w:eastAsia="Times New Roman" w:hAnsi="Times New Roman" w:cs="Times New Roman"/>
      <w:color w:val="000000"/>
      <w:szCs w:val="24"/>
      <w:lang w:val="en-US" w:eastAsia="ru-RU"/>
    </w:rPr>
  </w:style>
  <w:style w:type="paragraph" w:customStyle="1" w:styleId="09---">
    <w:name w:val="СЖ_09с-рис-доп-подп"/>
    <w:basedOn w:val="a0"/>
    <w:link w:val="09---0"/>
    <w:qFormat/>
    <w:rsid w:val="00A04959"/>
    <w:pPr>
      <w:overflowPunct w:val="0"/>
      <w:autoSpaceDE w:val="0"/>
      <w:autoSpaceDN w:val="0"/>
      <w:adjustRightInd w:val="0"/>
      <w:spacing w:after="240"/>
      <w:ind w:left="567" w:right="567"/>
      <w:jc w:val="center"/>
      <w:textAlignment w:val="baseline"/>
    </w:pPr>
    <w:rPr>
      <w:color w:val="000000"/>
      <w:sz w:val="18"/>
      <w:szCs w:val="20"/>
    </w:rPr>
  </w:style>
  <w:style w:type="character" w:customStyle="1" w:styleId="09---0">
    <w:name w:val="СЖ_09с-рис-доп-подп Знак"/>
    <w:link w:val="09---"/>
    <w:rsid w:val="00A04959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09-">
    <w:name w:val="СЖ_09а-рис"/>
    <w:basedOn w:val="ac"/>
    <w:link w:val="09-0"/>
    <w:qFormat/>
    <w:rsid w:val="00A04959"/>
    <w:pPr>
      <w:keepNext/>
      <w:ind w:firstLine="0"/>
      <w:jc w:val="center"/>
    </w:pPr>
    <w:rPr>
      <w:color w:val="000000"/>
      <w:sz w:val="20"/>
      <w:szCs w:val="20"/>
    </w:rPr>
  </w:style>
  <w:style w:type="character" w:customStyle="1" w:styleId="09-0">
    <w:name w:val="СЖ_09а-рис Знак"/>
    <w:link w:val="09-"/>
    <w:rsid w:val="00A0495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fc">
    <w:name w:val="Основной текст с отступом Знак"/>
    <w:basedOn w:val="a1"/>
    <w:link w:val="afffd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d">
    <w:name w:val="Body Text Indent"/>
    <w:basedOn w:val="a0"/>
    <w:link w:val="afffc"/>
    <w:unhideWhenUsed/>
    <w:rsid w:val="00A04959"/>
    <w:pPr>
      <w:spacing w:after="120"/>
      <w:ind w:left="283"/>
    </w:pPr>
  </w:style>
  <w:style w:type="paragraph" w:styleId="31">
    <w:name w:val="Body Text 3"/>
    <w:basedOn w:val="a0"/>
    <w:link w:val="32"/>
    <w:unhideWhenUsed/>
    <w:rsid w:val="00A04959"/>
    <w:pPr>
      <w:spacing w:after="120"/>
      <w:ind w:firstLine="567"/>
      <w:jc w:val="both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1"/>
    <w:link w:val="31"/>
    <w:rsid w:val="00A04959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2"/>
    <w:basedOn w:val="a0"/>
    <w:link w:val="22"/>
    <w:unhideWhenUsed/>
    <w:rsid w:val="00A04959"/>
    <w:pPr>
      <w:spacing w:after="120" w:line="480" w:lineRule="auto"/>
      <w:ind w:firstLine="567"/>
      <w:jc w:val="both"/>
    </w:pPr>
    <w:rPr>
      <w:sz w:val="20"/>
      <w:szCs w:val="20"/>
      <w:lang w:eastAsia="en-US"/>
    </w:rPr>
  </w:style>
  <w:style w:type="character" w:customStyle="1" w:styleId="22">
    <w:name w:val="Основной текст 2 Знак"/>
    <w:basedOn w:val="a1"/>
    <w:link w:val="21"/>
    <w:rsid w:val="00A04959"/>
    <w:rPr>
      <w:rFonts w:ascii="Times New Roman" w:eastAsia="Times New Roman" w:hAnsi="Times New Roman" w:cs="Times New Roman"/>
      <w:sz w:val="20"/>
      <w:szCs w:val="20"/>
    </w:rPr>
  </w:style>
  <w:style w:type="character" w:customStyle="1" w:styleId="lsa">
    <w:name w:val="lsa"/>
    <w:rsid w:val="00A04959"/>
  </w:style>
  <w:style w:type="character" w:customStyle="1" w:styleId="lsb">
    <w:name w:val="lsb"/>
    <w:rsid w:val="00A04959"/>
  </w:style>
  <w:style w:type="character" w:customStyle="1" w:styleId="ls0">
    <w:name w:val="ls0"/>
    <w:rsid w:val="00A04959"/>
  </w:style>
  <w:style w:type="character" w:customStyle="1" w:styleId="lsc">
    <w:name w:val="lsc"/>
    <w:rsid w:val="00A04959"/>
  </w:style>
  <w:style w:type="character" w:customStyle="1" w:styleId="lsd">
    <w:name w:val="lsd"/>
    <w:rsid w:val="00A04959"/>
  </w:style>
  <w:style w:type="character" w:customStyle="1" w:styleId="extended-textshort">
    <w:name w:val="extended-text__short"/>
    <w:rsid w:val="00A04959"/>
  </w:style>
  <w:style w:type="character" w:customStyle="1" w:styleId="fontstyle11">
    <w:name w:val="fontstyle11"/>
    <w:rsid w:val="00A04959"/>
    <w:rPr>
      <w:rFonts w:ascii="PFAgoraSansPro-Regular" w:hAnsi="PFAgoraSans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61">
    <w:name w:val="fontstyle61"/>
    <w:rsid w:val="00A04959"/>
    <w:rPr>
      <w:rFonts w:ascii="PTSans-Italic" w:hAnsi="PTSans-Italic" w:hint="default"/>
      <w:b w:val="0"/>
      <w:bCs w:val="0"/>
      <w:i/>
      <w:iCs/>
      <w:color w:val="231F20"/>
      <w:sz w:val="20"/>
      <w:szCs w:val="20"/>
    </w:rPr>
  </w:style>
  <w:style w:type="paragraph" w:customStyle="1" w:styleId="Standard">
    <w:name w:val="Standard"/>
    <w:basedOn w:val="Default"/>
    <w:next w:val="Default"/>
    <w:uiPriority w:val="99"/>
    <w:rsid w:val="00A04959"/>
    <w:rPr>
      <w:rFonts w:ascii="BFNJNL+TimesNewRoman" w:hAnsi="BFNJNL+TimesNewRoman"/>
      <w:color w:val="auto"/>
      <w:lang w:eastAsia="en-US"/>
    </w:rPr>
  </w:style>
  <w:style w:type="character" w:customStyle="1" w:styleId="apple-converted-space">
    <w:name w:val="apple-converted-space"/>
    <w:rsid w:val="00A04959"/>
  </w:style>
  <w:style w:type="paragraph" w:customStyle="1" w:styleId="volissue">
    <w:name w:val="volissue"/>
    <w:basedOn w:val="a0"/>
    <w:rsid w:val="00A04959"/>
    <w:pPr>
      <w:spacing w:before="100" w:beforeAutospacing="1" w:after="100" w:afterAutospacing="1"/>
    </w:pPr>
  </w:style>
  <w:style w:type="character" w:customStyle="1" w:styleId="z-">
    <w:name w:val="z-Начало формы Знак"/>
    <w:basedOn w:val="a1"/>
    <w:link w:val="z-0"/>
    <w:uiPriority w:val="99"/>
    <w:semiHidden/>
    <w:rsid w:val="00A049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A0495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gt-ft-text">
    <w:name w:val="gt-ft-text"/>
    <w:rsid w:val="00A04959"/>
  </w:style>
  <w:style w:type="character" w:customStyle="1" w:styleId="z-1">
    <w:name w:val="z-Конец формы Знак"/>
    <w:basedOn w:val="a1"/>
    <w:link w:val="z-2"/>
    <w:uiPriority w:val="99"/>
    <w:semiHidden/>
    <w:rsid w:val="00A049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0"/>
    <w:next w:val="a0"/>
    <w:link w:val="z-1"/>
    <w:hidden/>
    <w:uiPriority w:val="99"/>
    <w:semiHidden/>
    <w:unhideWhenUsed/>
    <w:rsid w:val="00A0495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33">
    <w:name w:val="Основной текст с отступом 3 Знак"/>
    <w:basedOn w:val="a1"/>
    <w:link w:val="34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3"/>
    <w:unhideWhenUsed/>
    <w:rsid w:val="00A04959"/>
    <w:pPr>
      <w:spacing w:before="100" w:beforeAutospacing="1" w:after="100" w:afterAutospacing="1"/>
    </w:pPr>
  </w:style>
  <w:style w:type="paragraph" w:customStyle="1" w:styleId="fr2">
    <w:name w:val="fr2"/>
    <w:basedOn w:val="a0"/>
    <w:rsid w:val="00A04959"/>
    <w:pPr>
      <w:spacing w:before="100" w:beforeAutospacing="1" w:after="100" w:afterAutospacing="1"/>
    </w:pPr>
  </w:style>
  <w:style w:type="character" w:customStyle="1" w:styleId="fontstyle41">
    <w:name w:val="fontstyle41"/>
    <w:rsid w:val="00A04959"/>
    <w:rPr>
      <w:rFonts w:ascii="PFAgoraSansPro-Bold" w:hAnsi="PFAgoraSansPro-Bold" w:hint="default"/>
      <w:b/>
      <w:bCs/>
      <w:i w:val="0"/>
      <w:iCs w:val="0"/>
      <w:color w:val="556490"/>
      <w:sz w:val="38"/>
      <w:szCs w:val="38"/>
    </w:rPr>
  </w:style>
  <w:style w:type="character" w:customStyle="1" w:styleId="articlecitationvolume">
    <w:name w:val="articlecitation_volume"/>
    <w:rsid w:val="00A04959"/>
  </w:style>
  <w:style w:type="character" w:customStyle="1" w:styleId="articlecitationpages">
    <w:name w:val="articlecitation_pages"/>
    <w:rsid w:val="00A04959"/>
  </w:style>
  <w:style w:type="paragraph" w:customStyle="1" w:styleId="04--">
    <w:name w:val="СЖ_04-заг-разд"/>
    <w:basedOn w:val="a0"/>
    <w:link w:val="04--0"/>
    <w:autoRedefine/>
    <w:qFormat/>
    <w:rsid w:val="00553BC2"/>
    <w:pPr>
      <w:keepNext/>
      <w:suppressAutoHyphens/>
      <w:autoSpaceDE w:val="0"/>
      <w:autoSpaceDN w:val="0"/>
      <w:adjustRightInd w:val="0"/>
      <w:spacing w:before="240" w:after="120"/>
      <w:jc w:val="center"/>
    </w:pPr>
    <w:rPr>
      <w:b/>
      <w:bCs/>
      <w:sz w:val="22"/>
      <w:szCs w:val="22"/>
    </w:rPr>
  </w:style>
  <w:style w:type="character" w:customStyle="1" w:styleId="04--0">
    <w:name w:val="СЖ_04-заг-разд Знак"/>
    <w:link w:val="04--"/>
    <w:rsid w:val="00553BC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externalref">
    <w:name w:val="externalref"/>
    <w:rsid w:val="00A04959"/>
  </w:style>
  <w:style w:type="character" w:customStyle="1" w:styleId="refsource">
    <w:name w:val="refsource"/>
    <w:rsid w:val="00A04959"/>
  </w:style>
  <w:style w:type="character" w:customStyle="1" w:styleId="yhemcb">
    <w:name w:val="yhemcb"/>
    <w:rsid w:val="00A04959"/>
  </w:style>
  <w:style w:type="paragraph" w:customStyle="1" w:styleId="afffe">
    <w:name w:val="Конф список авторов"/>
    <w:basedOn w:val="a0"/>
    <w:link w:val="affff"/>
    <w:rsid w:val="00A04959"/>
    <w:pPr>
      <w:keepLines/>
      <w:spacing w:before="60"/>
    </w:pPr>
    <w:rPr>
      <w:bCs/>
      <w:sz w:val="22"/>
    </w:rPr>
  </w:style>
  <w:style w:type="character" w:customStyle="1" w:styleId="affff">
    <w:name w:val="Конф список авторов Знак"/>
    <w:link w:val="afffe"/>
    <w:rsid w:val="00A04959"/>
    <w:rPr>
      <w:rFonts w:ascii="Times New Roman" w:eastAsia="Times New Roman" w:hAnsi="Times New Roman" w:cs="Times New Roman"/>
      <w:bCs/>
      <w:szCs w:val="24"/>
      <w:lang w:eastAsia="ru-RU"/>
    </w:rPr>
  </w:style>
  <w:style w:type="paragraph" w:customStyle="1" w:styleId="CharCharCharChar">
    <w:name w:val="Char Char Char Char"/>
    <w:basedOn w:val="a0"/>
    <w:rsid w:val="00A04959"/>
    <w:pPr>
      <w:tabs>
        <w:tab w:val="num" w:pos="840"/>
      </w:tabs>
      <w:spacing w:after="160" w:line="240" w:lineRule="exact"/>
      <w:ind w:left="840" w:hanging="360"/>
      <w:jc w:val="both"/>
    </w:pPr>
    <w:rPr>
      <w:rFonts w:ascii="Verdana" w:hAnsi="Verdana"/>
      <w:sz w:val="20"/>
      <w:szCs w:val="20"/>
      <w:lang w:eastAsia="en-US"/>
    </w:rPr>
  </w:style>
  <w:style w:type="paragraph" w:customStyle="1" w:styleId="CharChar3">
    <w:name w:val="Char Char3"/>
    <w:basedOn w:val="a0"/>
    <w:rsid w:val="00A04959"/>
    <w:pPr>
      <w:tabs>
        <w:tab w:val="num" w:pos="840"/>
      </w:tabs>
      <w:spacing w:after="160" w:line="240" w:lineRule="exact"/>
      <w:ind w:left="840" w:hanging="360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MTConvertedEquation">
    <w:name w:val="MTConvertedEquation"/>
    <w:basedOn w:val="a1"/>
    <w:rsid w:val="00A04959"/>
  </w:style>
  <w:style w:type="character" w:customStyle="1" w:styleId="contact-street">
    <w:name w:val="contact-street"/>
    <w:rsid w:val="00A04959"/>
  </w:style>
  <w:style w:type="character" w:customStyle="1" w:styleId="alt-edited">
    <w:name w:val="alt-edited"/>
    <w:rsid w:val="00A04959"/>
  </w:style>
  <w:style w:type="paragraph" w:customStyle="1" w:styleId="-0">
    <w:name w:val="СЖ_сп-авторов"/>
    <w:basedOn w:val="11--"/>
    <w:link w:val="-1"/>
    <w:qFormat/>
    <w:rsid w:val="00A04959"/>
  </w:style>
  <w:style w:type="character" w:customStyle="1" w:styleId="-1">
    <w:name w:val="СЖ_сп-авторов Знак"/>
    <w:link w:val="-0"/>
    <w:rsid w:val="00A04959"/>
    <w:rPr>
      <w:rFonts w:ascii="Times New Roman" w:eastAsia="Calibri" w:hAnsi="Times New Roman" w:cs="Times New Roman"/>
      <w:color w:val="000000"/>
      <w:sz w:val="20"/>
      <w:lang w:eastAsia="ru-RU"/>
    </w:rPr>
  </w:style>
  <w:style w:type="character" w:customStyle="1" w:styleId="affff0">
    <w:name w:val="Схема документа Знак"/>
    <w:basedOn w:val="a1"/>
    <w:link w:val="affff1"/>
    <w:uiPriority w:val="99"/>
    <w:semiHidden/>
    <w:rsid w:val="00A04959"/>
    <w:rPr>
      <w:rFonts w:ascii="Tahoma" w:eastAsia="Calibri" w:hAnsi="Tahoma" w:cs="Tahoma"/>
      <w:sz w:val="16"/>
      <w:szCs w:val="16"/>
    </w:rPr>
  </w:style>
  <w:style w:type="paragraph" w:styleId="affff1">
    <w:name w:val="Document Map"/>
    <w:basedOn w:val="a0"/>
    <w:link w:val="affff0"/>
    <w:uiPriority w:val="99"/>
    <w:semiHidden/>
    <w:unhideWhenUsed/>
    <w:rsid w:val="00A04959"/>
    <w:rPr>
      <w:rFonts w:ascii="Tahoma" w:eastAsia="Calibri" w:hAnsi="Tahoma" w:cs="Tahoma"/>
      <w:sz w:val="16"/>
      <w:szCs w:val="16"/>
      <w:lang w:eastAsia="en-US"/>
    </w:rPr>
  </w:style>
  <w:style w:type="character" w:customStyle="1" w:styleId="notranslate">
    <w:name w:val="notranslate"/>
    <w:rsid w:val="00A04959"/>
  </w:style>
  <w:style w:type="paragraph" w:customStyle="1" w:styleId="reference">
    <w:name w:val="reference"/>
    <w:basedOn w:val="a0"/>
    <w:rsid w:val="00A04959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 w:val="20"/>
      <w:szCs w:val="20"/>
      <w:lang w:val="en-US" w:eastAsia="de-DE"/>
    </w:rPr>
  </w:style>
  <w:style w:type="character" w:customStyle="1" w:styleId="bigtext">
    <w:name w:val="bigtext"/>
    <w:rsid w:val="00A04959"/>
  </w:style>
  <w:style w:type="character" w:customStyle="1" w:styleId="gt-card-ttl-txt">
    <w:name w:val="gt-card-ttl-txt"/>
    <w:rsid w:val="00A04959"/>
  </w:style>
  <w:style w:type="paragraph" w:customStyle="1" w:styleId="15">
    <w:name w:val="Обычный1"/>
    <w:rsid w:val="00A049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fff2">
    <w:name w:val="Table Grid"/>
    <w:aliases w:val="bm_Table Grid"/>
    <w:basedOn w:val="a2"/>
    <w:uiPriority w:val="39"/>
    <w:rsid w:val="0008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--1">
    <w:name w:val="СЖ_10-лит-англ"/>
    <w:basedOn w:val="11--"/>
    <w:link w:val="10--2"/>
    <w:uiPriority w:val="99"/>
    <w:qFormat/>
    <w:rsid w:val="00231C44"/>
    <w:rPr>
      <w:lang w:val="en-US" w:eastAsia="x-none"/>
    </w:rPr>
  </w:style>
  <w:style w:type="character" w:customStyle="1" w:styleId="10--2">
    <w:name w:val="СЖ_10-лит-англ Знак"/>
    <w:link w:val="10--1"/>
    <w:uiPriority w:val="99"/>
    <w:rsid w:val="00231C44"/>
    <w:rPr>
      <w:rFonts w:ascii="Times New Roman" w:eastAsia="Calibri" w:hAnsi="Times New Roman" w:cs="Times New Roman"/>
      <w:color w:val="000000"/>
      <w:sz w:val="20"/>
      <w:lang w:val="en-US" w:eastAsia="x-none"/>
    </w:rPr>
  </w:style>
  <w:style w:type="paragraph" w:customStyle="1" w:styleId="04-1">
    <w:name w:val="СЖ_04_Анн-англ"/>
    <w:basedOn w:val="a0"/>
    <w:link w:val="04-2"/>
    <w:qFormat/>
    <w:rsid w:val="00231C44"/>
    <w:pPr>
      <w:spacing w:before="120" w:after="120"/>
      <w:ind w:left="567" w:right="567"/>
      <w:jc w:val="both"/>
    </w:pPr>
    <w:rPr>
      <w:bCs/>
      <w:color w:val="000000"/>
      <w:sz w:val="20"/>
      <w:szCs w:val="20"/>
      <w:lang w:val="en-US"/>
    </w:rPr>
  </w:style>
  <w:style w:type="character" w:customStyle="1" w:styleId="04-2">
    <w:name w:val="СЖ_04_Анн-англ Знак"/>
    <w:link w:val="04-1"/>
    <w:rsid w:val="00231C44"/>
    <w:rPr>
      <w:rFonts w:ascii="Times New Roman" w:eastAsia="Times New Roman" w:hAnsi="Times New Roman" w:cs="Times New Roman"/>
      <w:bCs/>
      <w:color w:val="000000"/>
      <w:sz w:val="20"/>
      <w:szCs w:val="20"/>
      <w:lang w:val="en-US" w:eastAsia="ru-RU"/>
    </w:rPr>
  </w:style>
  <w:style w:type="paragraph" w:customStyle="1" w:styleId="04--1">
    <w:name w:val="СЖ_04-Аннот-рус"/>
    <w:basedOn w:val="a0"/>
    <w:link w:val="04--2"/>
    <w:qFormat/>
    <w:rsid w:val="00231C44"/>
    <w:pPr>
      <w:spacing w:before="120" w:after="120"/>
      <w:ind w:left="567" w:right="567"/>
      <w:jc w:val="both"/>
    </w:pPr>
    <w:rPr>
      <w:bCs/>
      <w:color w:val="000000"/>
      <w:sz w:val="20"/>
      <w:szCs w:val="20"/>
    </w:rPr>
  </w:style>
  <w:style w:type="character" w:customStyle="1" w:styleId="04--2">
    <w:name w:val="СЖ_04-Аннот-рус Знак"/>
    <w:link w:val="04--1"/>
    <w:rsid w:val="00231C44"/>
    <w:rPr>
      <w:rFonts w:ascii="Times New Roman" w:eastAsia="Times New Roman" w:hAnsi="Times New Roman" w:cs="Times New Roman"/>
      <w:bCs/>
      <w:color w:val="000000"/>
      <w:sz w:val="20"/>
      <w:szCs w:val="20"/>
      <w:lang w:eastAsia="ru-RU"/>
    </w:rPr>
  </w:style>
  <w:style w:type="character" w:styleId="affff3">
    <w:name w:val="annotation reference"/>
    <w:basedOn w:val="a1"/>
    <w:uiPriority w:val="99"/>
    <w:unhideWhenUsed/>
    <w:rsid w:val="002255B6"/>
    <w:rPr>
      <w:sz w:val="16"/>
      <w:szCs w:val="16"/>
    </w:rPr>
  </w:style>
  <w:style w:type="character" w:styleId="HTML1">
    <w:name w:val="HTML Cite"/>
    <w:basedOn w:val="a1"/>
    <w:uiPriority w:val="99"/>
    <w:semiHidden/>
    <w:unhideWhenUsed/>
    <w:rsid w:val="002E1061"/>
    <w:rPr>
      <w:i/>
      <w:iCs/>
    </w:rPr>
  </w:style>
  <w:style w:type="character" w:styleId="affff4">
    <w:name w:val="FollowedHyperlink"/>
    <w:basedOn w:val="a1"/>
    <w:uiPriority w:val="99"/>
    <w:unhideWhenUsed/>
    <w:rsid w:val="001A4B3C"/>
    <w:rPr>
      <w:color w:val="800080" w:themeColor="followedHyperlink"/>
      <w:u w:val="single"/>
    </w:rPr>
  </w:style>
  <w:style w:type="paragraph" w:styleId="affff5">
    <w:name w:val="Revision"/>
    <w:hidden/>
    <w:uiPriority w:val="99"/>
    <w:semiHidden/>
    <w:rsid w:val="00894309"/>
    <w:pPr>
      <w:spacing w:after="0" w:line="240" w:lineRule="auto"/>
    </w:pPr>
    <w:rPr>
      <w:rFonts w:ascii="Times New Roman" w:eastAsia="Calibri" w:hAnsi="Times New Roman" w:cs="Times New Roman"/>
      <w:color w:val="000000"/>
    </w:rPr>
  </w:style>
  <w:style w:type="table" w:customStyle="1" w:styleId="16">
    <w:name w:val="Светлый список1"/>
    <w:basedOn w:val="a2"/>
    <w:uiPriority w:val="61"/>
    <w:rsid w:val="00894309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affff6">
    <w:name w:val="endnote reference"/>
    <w:unhideWhenUsed/>
    <w:rsid w:val="00894309"/>
    <w:rPr>
      <w:vertAlign w:val="superscript"/>
    </w:rPr>
  </w:style>
  <w:style w:type="character" w:styleId="affff7">
    <w:name w:val="page number"/>
    <w:rsid w:val="00894309"/>
  </w:style>
  <w:style w:type="paragraph" w:customStyle="1" w:styleId="-2">
    <w:name w:val="литература-текст"/>
    <w:basedOn w:val="a0"/>
    <w:semiHidden/>
    <w:rsid w:val="00894309"/>
    <w:pPr>
      <w:widowControl w:val="0"/>
      <w:spacing w:before="80"/>
      <w:ind w:left="284" w:hanging="284"/>
      <w:jc w:val="both"/>
    </w:pPr>
    <w:rPr>
      <w:snapToGrid w:val="0"/>
      <w:sz w:val="20"/>
      <w:szCs w:val="20"/>
      <w:lang w:eastAsia="en-US"/>
    </w:rPr>
  </w:style>
  <w:style w:type="character" w:styleId="affff8">
    <w:name w:val="Placeholder Text"/>
    <w:uiPriority w:val="99"/>
    <w:semiHidden/>
    <w:rsid w:val="00894309"/>
    <w:rPr>
      <w:color w:val="808080"/>
    </w:rPr>
  </w:style>
  <w:style w:type="character" w:customStyle="1" w:styleId="afff0">
    <w:name w:val="Обычный (веб) Знак"/>
    <w:link w:val="afff"/>
    <w:uiPriority w:val="99"/>
    <w:locked/>
    <w:rsid w:val="00894309"/>
    <w:rPr>
      <w:rFonts w:ascii="Tahoma" w:eastAsia="Times New Roman" w:hAnsi="Tahoma" w:cs="Tahoma"/>
      <w:sz w:val="11"/>
      <w:szCs w:val="11"/>
      <w:lang w:eastAsia="ru-RU"/>
    </w:rPr>
  </w:style>
  <w:style w:type="table" w:customStyle="1" w:styleId="210">
    <w:name w:val="Таблица простая 21"/>
    <w:basedOn w:val="a2"/>
    <w:uiPriority w:val="99"/>
    <w:rsid w:val="0089430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0">
    <w:name w:val="Таблица простая 31"/>
    <w:basedOn w:val="a2"/>
    <w:uiPriority w:val="99"/>
    <w:rsid w:val="0089430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mh6">
    <w:name w:val="_mh6"/>
    <w:uiPriority w:val="99"/>
    <w:rsid w:val="00894309"/>
  </w:style>
  <w:style w:type="character" w:customStyle="1" w:styleId="mwe-math-mathml-inline">
    <w:name w:val="mwe-math-mathml-inline"/>
    <w:uiPriority w:val="99"/>
    <w:rsid w:val="00894309"/>
  </w:style>
  <w:style w:type="character" w:customStyle="1" w:styleId="ph">
    <w:name w:val="ph"/>
    <w:uiPriority w:val="99"/>
    <w:rsid w:val="00894309"/>
  </w:style>
  <w:style w:type="paragraph" w:customStyle="1" w:styleId="17">
    <w:name w:val="Абзац списка1"/>
    <w:basedOn w:val="a0"/>
    <w:rsid w:val="00894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w">
    <w:name w:val="w"/>
    <w:uiPriority w:val="99"/>
    <w:rsid w:val="00894309"/>
  </w:style>
  <w:style w:type="paragraph" w:styleId="affff9">
    <w:name w:val="Title"/>
    <w:basedOn w:val="a0"/>
    <w:next w:val="a0"/>
    <w:link w:val="affffa"/>
    <w:rsid w:val="00894309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affffa">
    <w:name w:val="Название Знак"/>
    <w:basedOn w:val="a1"/>
    <w:link w:val="affff9"/>
    <w:rsid w:val="00894309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separator">
    <w:name w:val="separator"/>
    <w:uiPriority w:val="99"/>
    <w:rsid w:val="00894309"/>
  </w:style>
  <w:style w:type="paragraph" w:customStyle="1" w:styleId="affffb">
    <w:name w:val="Формула"/>
    <w:basedOn w:val="a0"/>
    <w:uiPriority w:val="99"/>
    <w:rsid w:val="00894309"/>
    <w:pPr>
      <w:tabs>
        <w:tab w:val="right" w:pos="9072"/>
      </w:tabs>
      <w:spacing w:before="120" w:after="120"/>
      <w:jc w:val="center"/>
    </w:pPr>
    <w:rPr>
      <w:rFonts w:eastAsia="Calibri"/>
      <w:snapToGrid w:val="0"/>
      <w:sz w:val="22"/>
      <w:szCs w:val="22"/>
      <w:lang w:eastAsia="en-US"/>
    </w:rPr>
  </w:style>
  <w:style w:type="paragraph" w:customStyle="1" w:styleId="affffc">
    <w:name w:val="балльность"/>
    <w:basedOn w:val="a0"/>
    <w:uiPriority w:val="99"/>
    <w:rsid w:val="00894309"/>
    <w:pPr>
      <w:spacing w:before="60" w:after="60"/>
      <w:jc w:val="center"/>
    </w:pPr>
    <w:rPr>
      <w:snapToGrid w:val="0"/>
      <w:sz w:val="20"/>
      <w:u w:val="single"/>
      <w:lang w:val="en-US" w:eastAsia="en-US"/>
    </w:rPr>
  </w:style>
  <w:style w:type="paragraph" w:customStyle="1" w:styleId="affffd">
    <w:name w:val="Подзаголовок статьи"/>
    <w:basedOn w:val="a4"/>
    <w:uiPriority w:val="99"/>
    <w:rsid w:val="00894309"/>
    <w:pPr>
      <w:spacing w:before="120"/>
    </w:pPr>
    <w:rPr>
      <w:b/>
      <w:bCs/>
      <w:iCs/>
      <w:snapToGrid w:val="0"/>
      <w:color w:val="000000"/>
      <w:sz w:val="22"/>
      <w:szCs w:val="20"/>
      <w:lang w:val="uk-UA" w:eastAsia="en-US"/>
    </w:rPr>
  </w:style>
  <w:style w:type="paragraph" w:styleId="18">
    <w:name w:val="toc 1"/>
    <w:basedOn w:val="a0"/>
    <w:next w:val="a0"/>
    <w:uiPriority w:val="99"/>
    <w:rsid w:val="00894309"/>
    <w:pPr>
      <w:tabs>
        <w:tab w:val="right" w:leader="dot" w:pos="9356"/>
      </w:tabs>
      <w:spacing w:before="120" w:after="120"/>
      <w:jc w:val="center"/>
    </w:pPr>
    <w:rPr>
      <w:bCs/>
      <w:i/>
      <w:caps/>
      <w:sz w:val="22"/>
      <w:lang w:val="en-US"/>
    </w:rPr>
  </w:style>
  <w:style w:type="paragraph" w:styleId="23">
    <w:name w:val="toc 2"/>
    <w:basedOn w:val="18"/>
    <w:next w:val="a0"/>
    <w:rsid w:val="00894309"/>
    <w:pPr>
      <w:tabs>
        <w:tab w:val="clear" w:pos="9356"/>
        <w:tab w:val="right" w:leader="dot" w:pos="9072"/>
      </w:tabs>
      <w:spacing w:before="40" w:after="60" w:line="247" w:lineRule="auto"/>
      <w:ind w:left="680" w:hanging="680"/>
    </w:pPr>
    <w:rPr>
      <w:bCs w:val="0"/>
      <w:spacing w:val="2"/>
      <w:sz w:val="20"/>
      <w:lang w:val="ru-RU"/>
    </w:rPr>
  </w:style>
  <w:style w:type="paragraph" w:styleId="35">
    <w:name w:val="toc 3"/>
    <w:basedOn w:val="23"/>
    <w:next w:val="a0"/>
    <w:uiPriority w:val="99"/>
    <w:rsid w:val="00894309"/>
    <w:pPr>
      <w:ind w:left="1077" w:hanging="720"/>
    </w:pPr>
    <w:rPr>
      <w:iCs/>
      <w:caps w:val="0"/>
      <w:smallCaps/>
    </w:rPr>
  </w:style>
  <w:style w:type="paragraph" w:customStyle="1" w:styleId="-3">
    <w:name w:val="аннот - УДК"/>
    <w:basedOn w:val="a0"/>
    <w:uiPriority w:val="99"/>
    <w:rsid w:val="00894309"/>
    <w:pPr>
      <w:widowControl w:val="0"/>
      <w:spacing w:before="240"/>
      <w:jc w:val="center"/>
    </w:pPr>
    <w:rPr>
      <w:sz w:val="19"/>
      <w:szCs w:val="19"/>
    </w:rPr>
  </w:style>
  <w:style w:type="paragraph" w:customStyle="1" w:styleId="-4">
    <w:name w:val="аннот - авторы"/>
    <w:aliases w:val="назв"/>
    <w:basedOn w:val="a0"/>
    <w:link w:val="-5"/>
    <w:uiPriority w:val="99"/>
    <w:rsid w:val="00894309"/>
    <w:rPr>
      <w:sz w:val="19"/>
    </w:rPr>
  </w:style>
  <w:style w:type="character" w:customStyle="1" w:styleId="-5">
    <w:name w:val="аннот - авторы Знак"/>
    <w:aliases w:val="назв Знак"/>
    <w:link w:val="-4"/>
    <w:uiPriority w:val="99"/>
    <w:rsid w:val="00894309"/>
    <w:rPr>
      <w:rFonts w:ascii="Times New Roman" w:eastAsia="Times New Roman" w:hAnsi="Times New Roman" w:cs="Times New Roman"/>
      <w:sz w:val="19"/>
      <w:szCs w:val="24"/>
      <w:lang w:eastAsia="ru-RU"/>
    </w:rPr>
  </w:style>
  <w:style w:type="paragraph" w:customStyle="1" w:styleId="-6">
    <w:name w:val="аннот - текст"/>
    <w:basedOn w:val="a0"/>
    <w:uiPriority w:val="99"/>
    <w:rsid w:val="00894309"/>
    <w:pPr>
      <w:spacing w:before="80"/>
      <w:ind w:firstLine="567"/>
      <w:jc w:val="both"/>
    </w:pPr>
    <w:rPr>
      <w:sz w:val="19"/>
      <w:szCs w:val="20"/>
      <w:lang w:val="en-US"/>
    </w:rPr>
  </w:style>
  <w:style w:type="paragraph" w:customStyle="1" w:styleId="-7">
    <w:name w:val="аннот - последняя стр"/>
    <w:basedOn w:val="a0"/>
    <w:uiPriority w:val="99"/>
    <w:rsid w:val="00894309"/>
    <w:pPr>
      <w:spacing w:after="80"/>
      <w:ind w:firstLine="567"/>
      <w:jc w:val="both"/>
    </w:pPr>
    <w:rPr>
      <w:spacing w:val="2"/>
      <w:sz w:val="19"/>
      <w:szCs w:val="19"/>
    </w:rPr>
  </w:style>
  <w:style w:type="paragraph" w:customStyle="1" w:styleId="-8">
    <w:name w:val="анно - текст"/>
    <w:basedOn w:val="a0"/>
    <w:uiPriority w:val="99"/>
    <w:rsid w:val="00894309"/>
    <w:pPr>
      <w:spacing w:before="80"/>
      <w:ind w:firstLine="567"/>
      <w:jc w:val="both"/>
    </w:pPr>
    <w:rPr>
      <w:sz w:val="19"/>
      <w:szCs w:val="19"/>
    </w:rPr>
  </w:style>
  <w:style w:type="character" w:customStyle="1" w:styleId="19">
    <w:name w:val="Знак Знак1"/>
    <w:uiPriority w:val="99"/>
    <w:semiHidden/>
    <w:rsid w:val="00894309"/>
    <w:rPr>
      <w:noProof w:val="0"/>
      <w:position w:val="-12"/>
      <w:sz w:val="24"/>
      <w:szCs w:val="24"/>
      <w:lang w:val="ru-RU" w:eastAsia="ru-RU" w:bidi="ar-SA"/>
    </w:rPr>
  </w:style>
  <w:style w:type="paragraph" w:customStyle="1" w:styleId="-9">
    <w:name w:val="Лит.-текст в каталоге"/>
    <w:basedOn w:val="a0"/>
    <w:uiPriority w:val="99"/>
    <w:semiHidden/>
    <w:rsid w:val="00894309"/>
    <w:pPr>
      <w:widowControl w:val="0"/>
      <w:tabs>
        <w:tab w:val="num" w:pos="384"/>
      </w:tabs>
      <w:spacing w:before="80"/>
      <w:ind w:left="384" w:hanging="384"/>
      <w:jc w:val="both"/>
    </w:pPr>
    <w:rPr>
      <w:sz w:val="18"/>
      <w:szCs w:val="20"/>
    </w:rPr>
  </w:style>
  <w:style w:type="paragraph" w:customStyle="1" w:styleId="-a">
    <w:name w:val="литература-текст Знак"/>
    <w:basedOn w:val="a0"/>
    <w:uiPriority w:val="99"/>
    <w:semiHidden/>
    <w:rsid w:val="00894309"/>
    <w:pPr>
      <w:widowControl w:val="0"/>
      <w:spacing w:before="80"/>
      <w:ind w:left="284" w:hanging="284"/>
      <w:jc w:val="both"/>
    </w:pPr>
    <w:rPr>
      <w:sz w:val="22"/>
      <w:lang w:eastAsia="en-US"/>
    </w:rPr>
  </w:style>
  <w:style w:type="paragraph" w:customStyle="1" w:styleId="affffe">
    <w:name w:val="заголовок рис без опис"/>
    <w:basedOn w:val="ae"/>
    <w:uiPriority w:val="99"/>
    <w:rsid w:val="00894309"/>
    <w:pPr>
      <w:spacing w:after="240"/>
    </w:pPr>
    <w:rPr>
      <w:b/>
      <w:i/>
      <w:snapToGrid w:val="0"/>
      <w:szCs w:val="24"/>
      <w:lang w:val="en-US" w:eastAsia="en-US"/>
    </w:rPr>
  </w:style>
  <w:style w:type="character" w:customStyle="1" w:styleId="afffff">
    <w:name w:val="пункт"/>
    <w:uiPriority w:val="99"/>
    <w:rsid w:val="00894309"/>
    <w:rPr>
      <w:i/>
      <w:spacing w:val="60"/>
    </w:rPr>
  </w:style>
  <w:style w:type="numbering" w:customStyle="1" w:styleId="1a">
    <w:name w:val="Нет списка1"/>
    <w:next w:val="a3"/>
    <w:semiHidden/>
    <w:rsid w:val="00894309"/>
  </w:style>
  <w:style w:type="paragraph" w:customStyle="1" w:styleId="afffff0">
    <w:name w:val="Организация"/>
    <w:basedOn w:val="a0"/>
    <w:uiPriority w:val="99"/>
    <w:rsid w:val="00894309"/>
    <w:pPr>
      <w:keepNext/>
      <w:spacing w:after="360"/>
      <w:jc w:val="center"/>
      <w:outlineLvl w:val="1"/>
    </w:pPr>
    <w:rPr>
      <w:rFonts w:eastAsia="Calibri"/>
      <w:i/>
      <w:spacing w:val="-2"/>
      <w:sz w:val="20"/>
      <w:szCs w:val="20"/>
    </w:rPr>
  </w:style>
  <w:style w:type="character" w:customStyle="1" w:styleId="shorttext">
    <w:name w:val="short_text"/>
    <w:uiPriority w:val="99"/>
    <w:rsid w:val="00894309"/>
  </w:style>
  <w:style w:type="paragraph" w:customStyle="1" w:styleId="afffff1">
    <w:name w:val="Знак Знак Знак Знак"/>
    <w:basedOn w:val="a0"/>
    <w:rsid w:val="0089430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a0"/>
    <w:uiPriority w:val="99"/>
    <w:rsid w:val="008943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4">
    <w:name w:val="Абзац списка2"/>
    <w:basedOn w:val="a0"/>
    <w:rsid w:val="0089430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n-US" w:eastAsia="en-US"/>
    </w:rPr>
  </w:style>
  <w:style w:type="numbering" w:customStyle="1" w:styleId="25">
    <w:name w:val="Нет списка2"/>
    <w:next w:val="a3"/>
    <w:uiPriority w:val="99"/>
    <w:semiHidden/>
    <w:unhideWhenUsed/>
    <w:rsid w:val="00894309"/>
  </w:style>
  <w:style w:type="paragraph" w:styleId="afffff2">
    <w:name w:val="List"/>
    <w:basedOn w:val="a0"/>
    <w:uiPriority w:val="99"/>
    <w:unhideWhenUsed/>
    <w:rsid w:val="00894309"/>
    <w:pPr>
      <w:ind w:left="283" w:hanging="283"/>
    </w:pPr>
  </w:style>
  <w:style w:type="character" w:customStyle="1" w:styleId="tlid-translationtranslation">
    <w:name w:val="tlid-translation translation"/>
    <w:rsid w:val="00894309"/>
  </w:style>
  <w:style w:type="table" w:customStyle="1" w:styleId="1b">
    <w:name w:val="Сетка таблицы1"/>
    <w:basedOn w:val="a2"/>
    <w:next w:val="affff2"/>
    <w:uiPriority w:val="99"/>
    <w:rsid w:val="00894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3">
    <w:name w:val="Знак"/>
    <w:basedOn w:val="a0"/>
    <w:rsid w:val="00894309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paragraph" w:customStyle="1" w:styleId="1c">
    <w:name w:val="Знак Знак1 Знак Знак Знак Знак"/>
    <w:basedOn w:val="a0"/>
    <w:uiPriority w:val="99"/>
    <w:rsid w:val="00894309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paragraph" w:customStyle="1" w:styleId="afffff4">
    <w:name w:val="Знак Знак Знак Знак Знак Знак"/>
    <w:basedOn w:val="a0"/>
    <w:uiPriority w:val="99"/>
    <w:semiHidden/>
    <w:rsid w:val="0089430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moz-txt-tag">
    <w:name w:val="moz-txt-tag"/>
    <w:rsid w:val="00894309"/>
  </w:style>
  <w:style w:type="paragraph" w:customStyle="1" w:styleId="-b">
    <w:name w:val="Отч_текст-табл"/>
    <w:basedOn w:val="a0"/>
    <w:link w:val="-c"/>
    <w:rsid w:val="00894309"/>
    <w:pPr>
      <w:spacing w:before="20" w:after="20"/>
    </w:pPr>
    <w:rPr>
      <w:color w:val="000000"/>
      <w:sz w:val="20"/>
      <w:szCs w:val="20"/>
    </w:rPr>
  </w:style>
  <w:style w:type="character" w:customStyle="1" w:styleId="-c">
    <w:name w:val="Отч_текст-табл Знак"/>
    <w:link w:val="-b"/>
    <w:locked/>
    <w:rsid w:val="0089430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customStyle="1" w:styleId="110">
    <w:name w:val="Сетка таблицы11"/>
    <w:basedOn w:val="a2"/>
    <w:next w:val="affff2"/>
    <w:uiPriority w:val="59"/>
    <w:locked/>
    <w:rsid w:val="00894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5">
    <w:name w:val="СтатьяТекст"/>
    <w:basedOn w:val="a0"/>
    <w:link w:val="afffff6"/>
    <w:uiPriority w:val="99"/>
    <w:rsid w:val="00B7125D"/>
    <w:pPr>
      <w:ind w:firstLine="709"/>
      <w:jc w:val="both"/>
    </w:pPr>
    <w:rPr>
      <w:szCs w:val="20"/>
    </w:rPr>
  </w:style>
  <w:style w:type="character" w:customStyle="1" w:styleId="afffff6">
    <w:name w:val="СтатьяТекст Знак"/>
    <w:link w:val="afffff5"/>
    <w:uiPriority w:val="99"/>
    <w:locked/>
    <w:rsid w:val="00B712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ЛитератураТекст"/>
    <w:basedOn w:val="26"/>
    <w:uiPriority w:val="99"/>
    <w:rsid w:val="00B7125D"/>
    <w:pPr>
      <w:numPr>
        <w:numId w:val="1"/>
      </w:numPr>
      <w:spacing w:after="0" w:line="240" w:lineRule="auto"/>
      <w:ind w:left="357" w:hanging="357"/>
      <w:jc w:val="both"/>
    </w:pPr>
    <w:rPr>
      <w:szCs w:val="28"/>
    </w:rPr>
  </w:style>
  <w:style w:type="paragraph" w:styleId="26">
    <w:name w:val="Body Text Indent 2"/>
    <w:basedOn w:val="a0"/>
    <w:link w:val="27"/>
    <w:uiPriority w:val="99"/>
    <w:rsid w:val="00B7125D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rsid w:val="00B712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at">
    <w:name w:val="referat"/>
    <w:basedOn w:val="a1"/>
    <w:rsid w:val="00B7125D"/>
  </w:style>
  <w:style w:type="paragraph" w:customStyle="1" w:styleId="afffff7">
    <w:name w:val="Конф Осн текст"/>
    <w:basedOn w:val="a0"/>
    <w:link w:val="afffff8"/>
    <w:rsid w:val="00B7125D"/>
    <w:pPr>
      <w:ind w:firstLine="567"/>
      <w:jc w:val="both"/>
    </w:pPr>
    <w:rPr>
      <w:color w:val="000000"/>
      <w:sz w:val="22"/>
      <w:szCs w:val="20"/>
      <w:lang w:eastAsia="en-US"/>
    </w:rPr>
  </w:style>
  <w:style w:type="character" w:customStyle="1" w:styleId="afffff8">
    <w:name w:val="Конф Осн текст Знак"/>
    <w:link w:val="afffff7"/>
    <w:locked/>
    <w:rsid w:val="00B7125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afffff9">
    <w:name w:val="РисунокПодпись Знак"/>
    <w:link w:val="afffffa"/>
    <w:uiPriority w:val="99"/>
    <w:locked/>
    <w:rsid w:val="00B7125D"/>
    <w:rPr>
      <w:b/>
      <w:color w:val="000000"/>
      <w:shd w:val="clear" w:color="auto" w:fill="FFFFFF"/>
    </w:rPr>
  </w:style>
  <w:style w:type="paragraph" w:customStyle="1" w:styleId="afffffa">
    <w:name w:val="РисунокПодпись"/>
    <w:basedOn w:val="a0"/>
    <w:link w:val="afffff9"/>
    <w:uiPriority w:val="99"/>
    <w:rsid w:val="00B7125D"/>
    <w:pPr>
      <w:shd w:val="clear" w:color="auto" w:fill="FFFFFF"/>
      <w:spacing w:after="120"/>
      <w:jc w:val="both"/>
    </w:pPr>
    <w:rPr>
      <w:rFonts w:asciiTheme="minorHAnsi" w:eastAsiaTheme="minorHAnsi" w:hAnsiTheme="minorHAnsi" w:cstheme="minorBidi"/>
      <w:b/>
      <w:color w:val="000000"/>
      <w:sz w:val="22"/>
      <w:szCs w:val="22"/>
      <w:shd w:val="clear" w:color="auto" w:fill="FFFFFF"/>
      <w:lang w:eastAsia="en-US"/>
    </w:rPr>
  </w:style>
  <w:style w:type="character" w:customStyle="1" w:styleId="afffffb">
    <w:name w:val="РисунокУсловные"/>
    <w:uiPriority w:val="99"/>
    <w:rsid w:val="00B7125D"/>
    <w:rPr>
      <w:i/>
      <w:sz w:val="22"/>
    </w:rPr>
  </w:style>
  <w:style w:type="paragraph" w:customStyle="1" w:styleId="afffffc">
    <w:name w:val="РисунокРисунок"/>
    <w:basedOn w:val="a0"/>
    <w:uiPriority w:val="99"/>
    <w:rsid w:val="00B7125D"/>
    <w:pPr>
      <w:widowControl w:val="0"/>
      <w:spacing w:before="120" w:after="120"/>
      <w:jc w:val="center"/>
    </w:pPr>
  </w:style>
  <w:style w:type="character" w:customStyle="1" w:styleId="jlqj4b">
    <w:name w:val="jlqj4b"/>
    <w:basedOn w:val="a1"/>
    <w:rsid w:val="00B9215D"/>
  </w:style>
  <w:style w:type="character" w:customStyle="1" w:styleId="fn">
    <w:name w:val="fn"/>
    <w:basedOn w:val="a1"/>
    <w:rsid w:val="00A207D7"/>
  </w:style>
  <w:style w:type="character" w:customStyle="1" w:styleId="fontstyle01">
    <w:name w:val="fontstyle01"/>
    <w:rsid w:val="00A35559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21">
    <w:name w:val="fontstyle21"/>
    <w:rsid w:val="00A3555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ps">
    <w:name w:val="hps"/>
    <w:basedOn w:val="a1"/>
    <w:rsid w:val="00DB2309"/>
  </w:style>
  <w:style w:type="paragraph" w:customStyle="1" w:styleId="afffffd">
    <w:name w:val="Знак Знак Знак Знак Знак Знак Знак Знак Знак Знак Знак Знак Знак Знак Знак Знак Знак Знак Знак"/>
    <w:basedOn w:val="a0"/>
    <w:rsid w:val="00252C90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help">
    <w:name w:val="help"/>
    <w:basedOn w:val="a1"/>
    <w:rsid w:val="00575825"/>
  </w:style>
  <w:style w:type="paragraph" w:customStyle="1" w:styleId="reftext">
    <w:name w:val="ref_text"/>
    <w:basedOn w:val="a0"/>
    <w:rsid w:val="002D0EC8"/>
    <w:pPr>
      <w:widowControl w:val="0"/>
      <w:spacing w:line="480" w:lineRule="auto"/>
      <w:ind w:left="720" w:hanging="720"/>
      <w:jc w:val="both"/>
    </w:pPr>
    <w:rPr>
      <w:rFonts w:eastAsia="Tahoma" w:cs="Tahoma"/>
      <w:color w:val="000000"/>
      <w:sz w:val="22"/>
      <w:szCs w:val="20"/>
      <w:lang w:val="en-US" w:eastAsia="en-IN"/>
    </w:rPr>
  </w:style>
  <w:style w:type="paragraph" w:customStyle="1" w:styleId="111">
    <w:name w:val="Обычный11"/>
    <w:uiPriority w:val="99"/>
    <w:rsid w:val="002D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1d">
    <w:name w:val="Знак1"/>
    <w:basedOn w:val="a0"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6">
    <w:name w:val="Знак Знак Знак Знак Знак Знак3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8">
    <w:name w:val="Знак Знак Знак Знак Знак Знак2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7">
    <w:name w:val="Знак Знак3 Знак Знак Знак Знак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e">
    <w:name w:val="Знак Знак Знак Знак Знак Знак1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11">
    <w:name w:val="Знак Знак3 Знак Знак Знак Знак1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rticle-preview-text">
    <w:name w:val="article-preview-text"/>
    <w:rsid w:val="002D0EC8"/>
  </w:style>
  <w:style w:type="paragraph" w:customStyle="1" w:styleId="TableContents">
    <w:name w:val="Table Contents"/>
    <w:basedOn w:val="a0"/>
    <w:rsid w:val="002D0EC8"/>
    <w:pPr>
      <w:spacing w:before="120" w:after="120"/>
      <w:jc w:val="both"/>
    </w:pPr>
    <w:rPr>
      <w:rFonts w:ascii="Calibri" w:hAnsi="Calibri"/>
      <w:color w:val="00000A"/>
      <w:kern w:val="2"/>
      <w:sz w:val="22"/>
      <w:lang w:val="en-AU" w:eastAsia="en-US"/>
    </w:rPr>
  </w:style>
  <w:style w:type="character" w:customStyle="1" w:styleId="HeaderChar">
    <w:name w:val="Header Char"/>
    <w:rsid w:val="002D0EC8"/>
    <w:rPr>
      <w:rFonts w:ascii="Tw Cen MT Condensed" w:hAnsi="Tw Cen MT Condensed"/>
      <w:sz w:val="18"/>
      <w:szCs w:val="16"/>
      <w:lang w:eastAsia="en-US"/>
    </w:rPr>
  </w:style>
  <w:style w:type="character" w:customStyle="1" w:styleId="InternetLink">
    <w:name w:val="Internet Link"/>
    <w:rsid w:val="002D0EC8"/>
    <w:rPr>
      <w:rFonts w:ascii="Calibri" w:hAnsi="Calibri"/>
      <w:color w:val="0000FF"/>
      <w:u w:val="single"/>
    </w:rPr>
  </w:style>
  <w:style w:type="character" w:customStyle="1" w:styleId="ListLabel9">
    <w:name w:val="ListLabel 9"/>
    <w:rsid w:val="002D0EC8"/>
    <w:rPr>
      <w:rFonts w:cs="Wingdings"/>
    </w:rPr>
  </w:style>
  <w:style w:type="paragraph" w:customStyle="1" w:styleId="References">
    <w:name w:val="References"/>
    <w:basedOn w:val="a0"/>
    <w:rsid w:val="002D0EC8"/>
    <w:pPr>
      <w:ind w:left="567" w:hanging="567"/>
      <w:jc w:val="both"/>
    </w:pPr>
    <w:rPr>
      <w:rFonts w:ascii="Calibri" w:hAnsi="Calibri"/>
      <w:color w:val="00000A"/>
      <w:kern w:val="2"/>
      <w:sz w:val="18"/>
      <w:lang w:val="en-AU" w:eastAsia="en-US"/>
    </w:rPr>
  </w:style>
  <w:style w:type="paragraph" w:customStyle="1" w:styleId="09--1">
    <w:name w:val="СЖ_09-примеч-табл"/>
    <w:basedOn w:val="ac"/>
    <w:link w:val="09--2"/>
    <w:qFormat/>
    <w:rsid w:val="002D0EC8"/>
    <w:pPr>
      <w:spacing w:before="0"/>
      <w:ind w:firstLine="0"/>
    </w:pPr>
    <w:rPr>
      <w:sz w:val="20"/>
      <w:szCs w:val="18"/>
    </w:rPr>
  </w:style>
  <w:style w:type="character" w:customStyle="1" w:styleId="09--2">
    <w:name w:val="СЖ_09-примеч-табл Знак"/>
    <w:link w:val="09--1"/>
    <w:rsid w:val="002D0EC8"/>
    <w:rPr>
      <w:rFonts w:ascii="Times New Roman" w:eastAsia="Times New Roman" w:hAnsi="Times New Roman" w:cs="Times New Roman"/>
      <w:sz w:val="20"/>
      <w:szCs w:val="18"/>
      <w:lang w:eastAsia="ru-RU"/>
    </w:rPr>
  </w:style>
  <w:style w:type="character" w:customStyle="1" w:styleId="-10">
    <w:name w:val="Цветной список - Акцент 1 Знак"/>
    <w:link w:val="-11"/>
    <w:uiPriority w:val="34"/>
    <w:semiHidden/>
    <w:locked/>
    <w:rsid w:val="002D0EC8"/>
    <w:rPr>
      <w:rFonts w:eastAsia="Times New Roman"/>
      <w:sz w:val="24"/>
      <w:szCs w:val="24"/>
    </w:rPr>
  </w:style>
  <w:style w:type="table" w:styleId="-11">
    <w:name w:val="Colorful List Accent 1"/>
    <w:basedOn w:val="a2"/>
    <w:link w:val="-10"/>
    <w:uiPriority w:val="34"/>
    <w:semiHidden/>
    <w:unhideWhenUsed/>
    <w:rsid w:val="002D0EC8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western">
    <w:name w:val="western"/>
    <w:basedOn w:val="a0"/>
    <w:rsid w:val="002D0EC8"/>
    <w:pPr>
      <w:spacing w:before="100" w:beforeAutospacing="1" w:after="100" w:afterAutospacing="1"/>
    </w:pPr>
    <w:rPr>
      <w:rFonts w:eastAsia="Calibri"/>
    </w:rPr>
  </w:style>
  <w:style w:type="character" w:customStyle="1" w:styleId="mail-message-sender-emailmail-ui-hoverlink-content">
    <w:name w:val="mail-message-sender-email mail-ui-hoverlink-content"/>
    <w:rsid w:val="002D0EC8"/>
  </w:style>
  <w:style w:type="character" w:customStyle="1" w:styleId="211">
    <w:name w:val="Заголовок 2 Знак1"/>
    <w:rsid w:val="002D0E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ffffe">
    <w:name w:val="ОСНОВНОЙ Знак"/>
    <w:basedOn w:val="a0"/>
    <w:link w:val="affffff"/>
    <w:semiHidden/>
    <w:rsid w:val="002D0EC8"/>
    <w:pPr>
      <w:widowControl w:val="0"/>
      <w:tabs>
        <w:tab w:val="left" w:pos="567"/>
        <w:tab w:val="left" w:pos="1418"/>
        <w:tab w:val="right" w:pos="9639"/>
      </w:tabs>
      <w:autoSpaceDE w:val="0"/>
      <w:autoSpaceDN w:val="0"/>
      <w:spacing w:before="120"/>
      <w:ind w:firstLine="851"/>
      <w:jc w:val="both"/>
    </w:pPr>
    <w:rPr>
      <w:rFonts w:ascii="Times New Roman CYR" w:hAnsi="Times New Roman CYR" w:cs="Times New Roman CYR"/>
    </w:rPr>
  </w:style>
  <w:style w:type="character" w:customStyle="1" w:styleId="affffff">
    <w:name w:val="ОСНОВНОЙ Знак Знак"/>
    <w:link w:val="afffffe"/>
    <w:semiHidden/>
    <w:locked/>
    <w:rsid w:val="002D0EC8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0">
    <w:name w:val="Текст_"/>
    <w:basedOn w:val="a0"/>
    <w:semiHidden/>
    <w:rsid w:val="002D0EC8"/>
    <w:pPr>
      <w:widowControl w:val="0"/>
      <w:autoSpaceDE w:val="0"/>
      <w:autoSpaceDN w:val="0"/>
      <w:ind w:firstLine="567"/>
      <w:jc w:val="both"/>
    </w:pPr>
    <w:rPr>
      <w:rFonts w:ascii="Times New Roman CYR" w:hAnsi="Times New Roman CYR" w:cs="Times New Roman CYR"/>
      <w:sz w:val="22"/>
      <w:szCs w:val="22"/>
    </w:rPr>
  </w:style>
  <w:style w:type="paragraph" w:customStyle="1" w:styleId="affffff1">
    <w:name w:val="Назв табл_рис"/>
    <w:basedOn w:val="a0"/>
    <w:semiHidden/>
    <w:rsid w:val="002D0EC8"/>
    <w:pPr>
      <w:keepNext/>
      <w:widowControl w:val="0"/>
      <w:tabs>
        <w:tab w:val="left" w:pos="567"/>
      </w:tabs>
      <w:autoSpaceDE w:val="0"/>
      <w:autoSpaceDN w:val="0"/>
      <w:spacing w:before="240" w:after="120"/>
      <w:jc w:val="center"/>
    </w:pPr>
    <w:rPr>
      <w:rFonts w:ascii="Times New Roman CYR" w:hAnsi="Times New Roman CYR" w:cs="Times New Roman CYR"/>
      <w:b/>
      <w:bCs/>
      <w:i/>
      <w:iCs/>
      <w:sz w:val="20"/>
      <w:szCs w:val="20"/>
    </w:rPr>
  </w:style>
  <w:style w:type="paragraph" w:customStyle="1" w:styleId="affffff2">
    <w:name w:val="Авторы"/>
    <w:basedOn w:val="a0"/>
    <w:semiHidden/>
    <w:rsid w:val="002D0EC8"/>
    <w:pPr>
      <w:widowControl w:val="0"/>
      <w:tabs>
        <w:tab w:val="left" w:pos="567"/>
      </w:tabs>
      <w:autoSpaceDE w:val="0"/>
      <w:autoSpaceDN w:val="0"/>
      <w:spacing w:after="840"/>
      <w:ind w:left="5103"/>
    </w:pPr>
    <w:rPr>
      <w:rFonts w:ascii="Times New Roman CYR" w:hAnsi="Times New Roman CYR" w:cs="Times New Roman CYR"/>
      <w:b/>
      <w:bCs/>
      <w:i/>
      <w:iCs/>
      <w:sz w:val="20"/>
      <w:szCs w:val="20"/>
    </w:rPr>
  </w:style>
  <w:style w:type="paragraph" w:customStyle="1" w:styleId="1f">
    <w:name w:val="обложка 1"/>
    <w:basedOn w:val="a0"/>
    <w:next w:val="a0"/>
    <w:rsid w:val="002D0EC8"/>
    <w:pPr>
      <w:pageBreakBefore/>
      <w:spacing w:before="480" w:after="120" w:line="360" w:lineRule="auto"/>
      <w:jc w:val="center"/>
    </w:pPr>
    <w:rPr>
      <w:rFonts w:ascii="PromtImperial" w:hAnsi="PromtImperial" w:cs="PromtImperial"/>
      <w:spacing w:val="60"/>
      <w:sz w:val="36"/>
      <w:szCs w:val="36"/>
    </w:rPr>
  </w:style>
  <w:style w:type="paragraph" w:customStyle="1" w:styleId="29">
    <w:name w:val="обложка 2"/>
    <w:basedOn w:val="a0"/>
    <w:rsid w:val="002D0EC8"/>
    <w:pPr>
      <w:spacing w:before="3600" w:after="480"/>
      <w:jc w:val="center"/>
    </w:pPr>
    <w:rPr>
      <w:rFonts w:ascii="Arial" w:hAnsi="Arial" w:cs="Arial"/>
      <w:b/>
      <w:bCs/>
      <w:sz w:val="56"/>
      <w:szCs w:val="56"/>
    </w:rPr>
  </w:style>
  <w:style w:type="paragraph" w:customStyle="1" w:styleId="affffff3">
    <w:name w:val="Стиль"/>
    <w:rsid w:val="002D0EC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обложка 3"/>
    <w:basedOn w:val="a0"/>
    <w:rsid w:val="002D0EC8"/>
    <w:pPr>
      <w:spacing w:before="840" w:after="720"/>
      <w:jc w:val="center"/>
    </w:pPr>
    <w:rPr>
      <w:rFonts w:ascii="Arial" w:hAnsi="Arial" w:cs="Arial"/>
    </w:rPr>
  </w:style>
  <w:style w:type="paragraph" w:customStyle="1" w:styleId="41">
    <w:name w:val="обложка 4"/>
    <w:basedOn w:val="a0"/>
    <w:rsid w:val="002D0EC8"/>
    <w:pPr>
      <w:spacing w:before="5280" w:after="120"/>
      <w:jc w:val="center"/>
    </w:pPr>
    <w:rPr>
      <w:sz w:val="32"/>
      <w:szCs w:val="32"/>
    </w:rPr>
  </w:style>
  <w:style w:type="paragraph" w:customStyle="1" w:styleId="1f0">
    <w:name w:val="Основной текст с отступом 1 см"/>
    <w:basedOn w:val="afffd"/>
    <w:rsid w:val="002D0EC8"/>
    <w:pPr>
      <w:widowControl w:val="0"/>
      <w:tabs>
        <w:tab w:val="left" w:pos="0"/>
      </w:tabs>
      <w:autoSpaceDE w:val="0"/>
      <w:autoSpaceDN w:val="0"/>
      <w:spacing w:after="0"/>
      <w:ind w:left="0" w:firstLine="567"/>
      <w:jc w:val="both"/>
    </w:pPr>
    <w:rPr>
      <w:spacing w:val="-2"/>
    </w:rPr>
  </w:style>
  <w:style w:type="paragraph" w:customStyle="1" w:styleId="1f1">
    <w:name w:val="Обычный полужирный с отступом 1 см"/>
    <w:basedOn w:val="a0"/>
    <w:rsid w:val="002D0EC8"/>
    <w:pPr>
      <w:spacing w:before="720"/>
      <w:ind w:firstLine="567"/>
    </w:pPr>
    <w:rPr>
      <w:b/>
      <w:bCs/>
    </w:rPr>
  </w:style>
  <w:style w:type="paragraph" w:customStyle="1" w:styleId="affffff4">
    <w:name w:val="Основной текст без отступа"/>
    <w:basedOn w:val="a0"/>
    <w:rsid w:val="002D0EC8"/>
    <w:pPr>
      <w:jc w:val="both"/>
    </w:pPr>
  </w:style>
  <w:style w:type="paragraph" w:customStyle="1" w:styleId="affffff5">
    <w:name w:val="Обычный + по центру"/>
    <w:basedOn w:val="a0"/>
    <w:rsid w:val="002D0EC8"/>
    <w:pPr>
      <w:jc w:val="center"/>
    </w:pPr>
  </w:style>
  <w:style w:type="paragraph" w:customStyle="1" w:styleId="affffff6">
    <w:name w:val="Обычный полужирный без отступа"/>
    <w:basedOn w:val="a0"/>
    <w:rsid w:val="002D0EC8"/>
    <w:pPr>
      <w:tabs>
        <w:tab w:val="right" w:leader="dot" w:pos="9072"/>
      </w:tabs>
      <w:spacing w:line="226" w:lineRule="auto"/>
    </w:pPr>
    <w:rPr>
      <w:b/>
      <w:bCs/>
      <w:lang w:val="en-US"/>
    </w:rPr>
  </w:style>
  <w:style w:type="paragraph" w:customStyle="1" w:styleId="affffff7">
    <w:name w:val="Îáû÷íûé"/>
    <w:uiPriority w:val="99"/>
    <w:rsid w:val="002D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8">
    <w:name w:val="caption"/>
    <w:basedOn w:val="a0"/>
    <w:next w:val="a0"/>
    <w:link w:val="affffff9"/>
    <w:rsid w:val="002D0EC8"/>
    <w:pPr>
      <w:tabs>
        <w:tab w:val="left" w:pos="1134"/>
      </w:tabs>
      <w:spacing w:before="120" w:line="360" w:lineRule="auto"/>
      <w:ind w:left="1134" w:hanging="1134"/>
      <w:jc w:val="both"/>
    </w:pPr>
    <w:rPr>
      <w:bCs/>
      <w:i/>
      <w:lang w:eastAsia="en-US"/>
    </w:rPr>
  </w:style>
  <w:style w:type="character" w:customStyle="1" w:styleId="affffff9">
    <w:name w:val="Название объекта Знак"/>
    <w:link w:val="affffff8"/>
    <w:locked/>
    <w:rsid w:val="002D0EC8"/>
    <w:rPr>
      <w:rFonts w:ascii="Times New Roman" w:eastAsia="Times New Roman" w:hAnsi="Times New Roman" w:cs="Times New Roman"/>
      <w:bCs/>
      <w:i/>
      <w:sz w:val="24"/>
      <w:szCs w:val="24"/>
    </w:rPr>
  </w:style>
  <w:style w:type="paragraph" w:customStyle="1" w:styleId="affffffa">
    <w:name w:val="колонтутул верх"/>
    <w:basedOn w:val="a0"/>
    <w:next w:val="a0"/>
    <w:rsid w:val="002D0EC8"/>
    <w:pPr>
      <w:pBdr>
        <w:bottom w:val="single" w:sz="6" w:space="3" w:color="0000FF"/>
      </w:pBdr>
      <w:spacing w:after="240"/>
    </w:pPr>
    <w:rPr>
      <w:i/>
      <w:sz w:val="18"/>
      <w:szCs w:val="18"/>
    </w:rPr>
  </w:style>
  <w:style w:type="paragraph" w:customStyle="1" w:styleId="affffffb">
    <w:name w:val="Описание рисунка"/>
    <w:basedOn w:val="a0"/>
    <w:rsid w:val="002D0EC8"/>
    <w:pPr>
      <w:spacing w:before="120" w:after="360"/>
      <w:jc w:val="center"/>
    </w:pPr>
    <w:rPr>
      <w:i/>
      <w:sz w:val="20"/>
    </w:rPr>
  </w:style>
  <w:style w:type="paragraph" w:customStyle="1" w:styleId="affffffc">
    <w:name w:val="Литература"/>
    <w:basedOn w:val="a0"/>
    <w:rsid w:val="002D0EC8"/>
    <w:pPr>
      <w:spacing w:before="360" w:after="240"/>
    </w:pPr>
    <w:rPr>
      <w:b/>
      <w:spacing w:val="40"/>
      <w:sz w:val="20"/>
      <w:szCs w:val="20"/>
    </w:rPr>
  </w:style>
  <w:style w:type="character" w:customStyle="1" w:styleId="81">
    <w:name w:val="Стиль Знак сноски + 8 пт"/>
    <w:rsid w:val="002D0EC8"/>
    <w:rPr>
      <w:rFonts w:cs="Times New Roman"/>
      <w:sz w:val="18"/>
      <w:szCs w:val="18"/>
      <w:vertAlign w:val="baseline"/>
    </w:rPr>
  </w:style>
  <w:style w:type="character" w:customStyle="1" w:styleId="1f2">
    <w:name w:val="Знак сноски1"/>
    <w:rsid w:val="002D0EC8"/>
    <w:rPr>
      <w:rFonts w:cs="Times New Roman"/>
      <w:sz w:val="16"/>
      <w:szCs w:val="16"/>
      <w:vertAlign w:val="baseline"/>
    </w:rPr>
  </w:style>
  <w:style w:type="paragraph" w:customStyle="1" w:styleId="xl24">
    <w:name w:val="xl24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">
    <w:name w:val="xl25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">
    <w:name w:val="xl26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a0"/>
    <w:rsid w:val="002D0EC8"/>
    <w:pPr>
      <w:spacing w:before="100" w:beforeAutospacing="1" w:after="100" w:afterAutospacing="1"/>
      <w:textAlignment w:val="center"/>
    </w:pPr>
  </w:style>
  <w:style w:type="paragraph" w:customStyle="1" w:styleId="xl28">
    <w:name w:val="xl28"/>
    <w:basedOn w:val="a0"/>
    <w:rsid w:val="002D0EC8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3">
    <w:name w:val="xl33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4">
    <w:name w:val="xl34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5">
    <w:name w:val="xl35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7">
    <w:name w:val="xl37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39">
    <w:name w:val="xl39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40">
    <w:name w:val="xl40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1f3">
    <w:name w:val="заголовок 1"/>
    <w:basedOn w:val="a0"/>
    <w:next w:val="a0"/>
    <w:rsid w:val="002D0EC8"/>
    <w:pPr>
      <w:keepNext/>
      <w:autoSpaceDE w:val="0"/>
      <w:autoSpaceDN w:val="0"/>
      <w:spacing w:line="360" w:lineRule="auto"/>
      <w:ind w:right="-766" w:firstLine="709"/>
      <w:jc w:val="both"/>
    </w:pPr>
  </w:style>
  <w:style w:type="paragraph" w:customStyle="1" w:styleId="Normal1">
    <w:name w:val="Normal1"/>
    <w:rsid w:val="002D0EC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1">
    <w:name w:val="Normal11"/>
    <w:rsid w:val="002D0EC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d">
    <w:name w:val="Глава"/>
    <w:basedOn w:val="a0"/>
    <w:rsid w:val="002D0EC8"/>
    <w:pPr>
      <w:keepNext/>
      <w:pageBreakBefore/>
      <w:widowControl w:val="0"/>
      <w:spacing w:before="120" w:after="120"/>
      <w:jc w:val="center"/>
    </w:pPr>
    <w:rPr>
      <w:rFonts w:ascii="Arial" w:hAnsi="Arial"/>
      <w:b/>
      <w:caps/>
      <w:szCs w:val="20"/>
    </w:rPr>
  </w:style>
  <w:style w:type="paragraph" w:customStyle="1" w:styleId="2a">
    <w:name w:val="Знак2"/>
    <w:basedOn w:val="a0"/>
    <w:rsid w:val="002D0EC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f4">
    <w:name w:val="Название1"/>
    <w:rsid w:val="002D0EC8"/>
    <w:rPr>
      <w:rFonts w:cs="Times New Roman"/>
    </w:rPr>
  </w:style>
  <w:style w:type="character" w:customStyle="1" w:styleId="text">
    <w:name w:val="text"/>
    <w:rsid w:val="002D0EC8"/>
    <w:rPr>
      <w:rFonts w:cs="Times New Roman"/>
    </w:rPr>
  </w:style>
  <w:style w:type="character" w:customStyle="1" w:styleId="affffffe">
    <w:name w:val="Знак Знак"/>
    <w:rsid w:val="002D0EC8"/>
    <w:rPr>
      <w:rFonts w:cs="Times New Roman"/>
      <w:bCs/>
      <w:i/>
      <w:sz w:val="24"/>
      <w:szCs w:val="24"/>
      <w:lang w:val="ru-RU" w:eastAsia="en-US" w:bidi="ar-SA"/>
    </w:rPr>
  </w:style>
  <w:style w:type="paragraph" w:customStyle="1" w:styleId="1f5">
    <w:name w:val="Знак Знак Знак Знак1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longtext">
    <w:name w:val="long_text"/>
    <w:rsid w:val="002D0EC8"/>
    <w:rPr>
      <w:rFonts w:cs="Times New Roman"/>
    </w:rPr>
  </w:style>
  <w:style w:type="paragraph" w:customStyle="1" w:styleId="afffffff">
    <w:name w:val="Таблица"/>
    <w:basedOn w:val="afffd"/>
    <w:rsid w:val="002D0EC8"/>
    <w:pPr>
      <w:tabs>
        <w:tab w:val="left" w:pos="900"/>
      </w:tabs>
      <w:spacing w:after="0" w:line="360" w:lineRule="auto"/>
      <w:ind w:left="0" w:firstLine="709"/>
      <w:jc w:val="right"/>
    </w:pPr>
    <w:rPr>
      <w:rFonts w:cs="Arial"/>
      <w:sz w:val="28"/>
      <w:szCs w:val="28"/>
    </w:rPr>
  </w:style>
  <w:style w:type="paragraph" w:customStyle="1" w:styleId="CharChar">
    <w:name w:val="Char Char"/>
    <w:basedOn w:val="a0"/>
    <w:autoRedefine/>
    <w:rsid w:val="002D0EC8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apple-style-span">
    <w:name w:val="apple-style-span"/>
    <w:rsid w:val="002D0EC8"/>
    <w:rPr>
      <w:rFonts w:cs="Times New Roman"/>
    </w:rPr>
  </w:style>
  <w:style w:type="paragraph" w:customStyle="1" w:styleId="I">
    <w:name w:val="ЗР Назв раздI"/>
    <w:basedOn w:val="1"/>
    <w:link w:val="I0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val="en-US" w:eastAsia="ru-RU"/>
    </w:rPr>
  </w:style>
  <w:style w:type="character" w:customStyle="1" w:styleId="I0">
    <w:name w:val="ЗР Назв раздI Знак"/>
    <w:link w:val="I"/>
    <w:rsid w:val="002D0EC8"/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paragraph" w:customStyle="1" w:styleId="I1">
    <w:name w:val="ЗР Назв разд I.1"/>
    <w:basedOn w:val="a0"/>
    <w:link w:val="I10"/>
    <w:autoRedefine/>
    <w:rsid w:val="002D0EC8"/>
    <w:pPr>
      <w:spacing w:before="240" w:after="240"/>
      <w:jc w:val="center"/>
    </w:pPr>
    <w:rPr>
      <w:rFonts w:eastAsia="Calibri"/>
      <w:b/>
      <w:color w:val="000000" w:themeColor="text1"/>
      <w:sz w:val="28"/>
      <w:szCs w:val="28"/>
      <w:lang w:eastAsia="en-US"/>
    </w:rPr>
  </w:style>
  <w:style w:type="character" w:customStyle="1" w:styleId="I10">
    <w:name w:val="ЗР Назв разд I.1 Знак"/>
    <w:link w:val="I1"/>
    <w:rsid w:val="002D0EC8"/>
    <w:rPr>
      <w:rFonts w:ascii="Times New Roman" w:eastAsia="Calibri" w:hAnsi="Times New Roman" w:cs="Times New Roman"/>
      <w:b/>
      <w:color w:val="000000" w:themeColor="text1"/>
      <w:sz w:val="28"/>
      <w:szCs w:val="28"/>
    </w:rPr>
  </w:style>
  <w:style w:type="paragraph" w:customStyle="1" w:styleId="afffffff0">
    <w:name w:val="ЗР авторы"/>
    <w:basedOn w:val="affffff2"/>
    <w:link w:val="afffffff1"/>
    <w:rsid w:val="002D0EC8"/>
    <w:pPr>
      <w:spacing w:before="240" w:after="120" w:line="228" w:lineRule="auto"/>
      <w:ind w:left="0"/>
      <w:jc w:val="center"/>
    </w:pPr>
    <w:rPr>
      <w:rFonts w:ascii="Times New Roman" w:hAnsi="Times New Roman"/>
      <w:bCs w:val="0"/>
      <w:iCs w:val="0"/>
      <w:color w:val="000000" w:themeColor="text1"/>
      <w:spacing w:val="-2"/>
      <w:sz w:val="22"/>
      <w:szCs w:val="24"/>
      <w:lang w:val="en-US"/>
    </w:rPr>
  </w:style>
  <w:style w:type="character" w:customStyle="1" w:styleId="afffffff1">
    <w:name w:val="ЗР авторы Знак"/>
    <w:link w:val="afffffff0"/>
    <w:rsid w:val="002D0EC8"/>
    <w:rPr>
      <w:rFonts w:ascii="Times New Roman" w:eastAsia="Times New Roman" w:hAnsi="Times New Roman" w:cs="Times New Roman CYR"/>
      <w:b/>
      <w:i/>
      <w:color w:val="000000" w:themeColor="text1"/>
      <w:spacing w:val="-2"/>
      <w:szCs w:val="24"/>
      <w:lang w:val="en-US" w:eastAsia="ru-RU"/>
    </w:rPr>
  </w:style>
  <w:style w:type="paragraph" w:customStyle="1" w:styleId="afffffff2">
    <w:name w:val="ЗР подзаголовок"/>
    <w:basedOn w:val="a0"/>
    <w:link w:val="afffffff3"/>
    <w:rsid w:val="002D0EC8"/>
    <w:pPr>
      <w:keepNext/>
      <w:spacing w:before="60"/>
      <w:ind w:firstLine="567"/>
      <w:jc w:val="both"/>
    </w:pPr>
    <w:rPr>
      <w:rFonts w:eastAsia="Calibri"/>
      <w:b/>
      <w:color w:val="000000"/>
      <w:szCs w:val="22"/>
      <w:lang w:eastAsia="en-US"/>
    </w:rPr>
  </w:style>
  <w:style w:type="character" w:customStyle="1" w:styleId="afffffff3">
    <w:name w:val="ЗР подзаголовок Знак"/>
    <w:link w:val="afffffff2"/>
    <w:rsid w:val="002D0EC8"/>
    <w:rPr>
      <w:rFonts w:ascii="Times New Roman" w:eastAsia="Calibri" w:hAnsi="Times New Roman" w:cs="Times New Roman"/>
      <w:b/>
      <w:color w:val="000000"/>
      <w:sz w:val="24"/>
    </w:rPr>
  </w:style>
  <w:style w:type="paragraph" w:customStyle="1" w:styleId="afffffff4">
    <w:name w:val="ЗР текст"/>
    <w:basedOn w:val="a0"/>
    <w:link w:val="afffffff5"/>
    <w:rsid w:val="002D0EC8"/>
    <w:pPr>
      <w:ind w:firstLine="567"/>
      <w:jc w:val="both"/>
    </w:pPr>
    <w:rPr>
      <w:rFonts w:eastAsia="Calibri"/>
      <w:color w:val="000000" w:themeColor="text1"/>
      <w:szCs w:val="22"/>
      <w:lang w:eastAsia="en-US"/>
    </w:rPr>
  </w:style>
  <w:style w:type="character" w:customStyle="1" w:styleId="afffffff5">
    <w:name w:val="ЗР текст Знак"/>
    <w:link w:val="afffffff4"/>
    <w:rsid w:val="002D0EC8"/>
    <w:rPr>
      <w:rFonts w:ascii="Times New Roman" w:eastAsia="Calibri" w:hAnsi="Times New Roman" w:cs="Times New Roman"/>
      <w:color w:val="000000" w:themeColor="text1"/>
      <w:sz w:val="24"/>
    </w:rPr>
  </w:style>
  <w:style w:type="paragraph" w:customStyle="1" w:styleId="-d">
    <w:name w:val="ЗР подп рис-табл"/>
    <w:basedOn w:val="afffffff4"/>
    <w:link w:val="-e"/>
    <w:rsid w:val="002D0EC8"/>
    <w:pPr>
      <w:spacing w:before="120" w:after="120"/>
      <w:ind w:firstLine="0"/>
      <w:jc w:val="center"/>
    </w:pPr>
    <w:rPr>
      <w:b/>
      <w:i/>
      <w:sz w:val="22"/>
    </w:rPr>
  </w:style>
  <w:style w:type="character" w:customStyle="1" w:styleId="-e">
    <w:name w:val="ЗР подп рис-табл Знак"/>
    <w:link w:val="-d"/>
    <w:rsid w:val="002D0EC8"/>
    <w:rPr>
      <w:rFonts w:ascii="Times New Roman" w:eastAsia="Calibri" w:hAnsi="Times New Roman" w:cs="Times New Roman"/>
      <w:b/>
      <w:i/>
      <w:color w:val="000000" w:themeColor="text1"/>
    </w:rPr>
  </w:style>
  <w:style w:type="paragraph" w:customStyle="1" w:styleId="afffffff6">
    <w:name w:val="ЗР верх колонтитул"/>
    <w:basedOn w:val="aff5"/>
    <w:link w:val="afffffff7"/>
    <w:rsid w:val="002D0EC8"/>
    <w:pPr>
      <w:jc w:val="right"/>
    </w:pPr>
    <w:rPr>
      <w:rFonts w:ascii="Arial" w:hAnsi="Arial" w:cs="Arial"/>
      <w:i/>
      <w:color w:val="000000"/>
      <w:sz w:val="20"/>
    </w:rPr>
  </w:style>
  <w:style w:type="character" w:customStyle="1" w:styleId="afffffff7">
    <w:name w:val="ЗР верх колонтитул Знак"/>
    <w:link w:val="afffffff6"/>
    <w:rsid w:val="002D0EC8"/>
    <w:rPr>
      <w:rFonts w:ascii="Arial" w:eastAsia="Calibri" w:hAnsi="Arial" w:cs="Arial"/>
      <w:i/>
      <w:color w:val="000000"/>
      <w:sz w:val="20"/>
    </w:rPr>
  </w:style>
  <w:style w:type="paragraph" w:customStyle="1" w:styleId="afffffff8">
    <w:name w:val="ЗР ниж колонтитул"/>
    <w:basedOn w:val="aff7"/>
    <w:rsid w:val="002D0EC8"/>
    <w:pPr>
      <w:jc w:val="center"/>
    </w:pPr>
    <w:rPr>
      <w:color w:val="000000"/>
      <w:sz w:val="20"/>
      <w:szCs w:val="20"/>
    </w:rPr>
  </w:style>
  <w:style w:type="paragraph" w:customStyle="1" w:styleId="afffffff9">
    <w:name w:val="ЗР примеч к табл"/>
    <w:basedOn w:val="afffd"/>
    <w:link w:val="afffffffa"/>
    <w:rsid w:val="002D0EC8"/>
    <w:pPr>
      <w:tabs>
        <w:tab w:val="left" w:pos="0"/>
      </w:tabs>
      <w:autoSpaceDE w:val="0"/>
      <w:autoSpaceDN w:val="0"/>
      <w:ind w:left="0"/>
    </w:pPr>
    <w:rPr>
      <w:rFonts w:eastAsia="Calibri" w:cs="Times New Roman CYR"/>
      <w:color w:val="000000"/>
      <w:sz w:val="22"/>
      <w:szCs w:val="22"/>
      <w:lang w:eastAsia="en-US"/>
    </w:rPr>
  </w:style>
  <w:style w:type="character" w:customStyle="1" w:styleId="afffffffa">
    <w:name w:val="ЗР примеч к табл Знак"/>
    <w:link w:val="afffffff9"/>
    <w:rsid w:val="002D0EC8"/>
    <w:rPr>
      <w:rFonts w:ascii="Times New Roman" w:eastAsia="Calibri" w:hAnsi="Times New Roman" w:cs="Times New Roman CYR"/>
      <w:color w:val="000000"/>
    </w:rPr>
  </w:style>
  <w:style w:type="paragraph" w:customStyle="1" w:styleId="100">
    <w:name w:val="ЗР сноска 10"/>
    <w:basedOn w:val="a0"/>
    <w:link w:val="101"/>
    <w:rsid w:val="002D0EC8"/>
    <w:pPr>
      <w:jc w:val="both"/>
    </w:pPr>
    <w:rPr>
      <w:sz w:val="20"/>
      <w:szCs w:val="20"/>
      <w:lang w:val="en-US"/>
    </w:rPr>
  </w:style>
  <w:style w:type="character" w:customStyle="1" w:styleId="101">
    <w:name w:val="ЗР сноска 10 Знак"/>
    <w:basedOn w:val="a1"/>
    <w:link w:val="100"/>
    <w:rsid w:val="002D0EC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ffb">
    <w:name w:val="ЗР текст без отст"/>
    <w:basedOn w:val="a0"/>
    <w:link w:val="afffffffc"/>
    <w:rsid w:val="002D0EC8"/>
    <w:pPr>
      <w:widowControl w:val="0"/>
      <w:jc w:val="both"/>
    </w:pPr>
  </w:style>
  <w:style w:type="character" w:customStyle="1" w:styleId="afffffffc">
    <w:name w:val="ЗР текст без отст Знак"/>
    <w:basedOn w:val="a1"/>
    <w:link w:val="afffffffb"/>
    <w:rsid w:val="002D0E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d">
    <w:name w:val="Знак Знак Знак Знак Знак Знак Знак Знак Знак Знак Знак Знак Знак Знак Знак Знак Знак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customStyle="1" w:styleId="afffffffe">
    <w:name w:val="Знак Знак Знак Знак Знак Знак Знак Знак Знак Знак Знак Знак Знак Знак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customStyle="1" w:styleId="affffffff">
    <w:name w:val="ЗР список М"/>
    <w:basedOn w:val="a0"/>
    <w:link w:val="affffffff0"/>
    <w:rsid w:val="002D0EC8"/>
    <w:pPr>
      <w:widowControl w:val="0"/>
      <w:tabs>
        <w:tab w:val="left" w:pos="5103"/>
      </w:tabs>
      <w:spacing w:line="247" w:lineRule="auto"/>
      <w:ind w:left="1418"/>
    </w:pPr>
    <w:rPr>
      <w:iCs/>
      <w:spacing w:val="4"/>
    </w:rPr>
  </w:style>
  <w:style w:type="character" w:customStyle="1" w:styleId="affffffff0">
    <w:name w:val="ЗР список М Знак"/>
    <w:link w:val="affffffff"/>
    <w:rsid w:val="002D0EC8"/>
    <w:rPr>
      <w:rFonts w:ascii="Times New Roman" w:eastAsia="Times New Roman" w:hAnsi="Times New Roman" w:cs="Times New Roman"/>
      <w:iCs/>
      <w:spacing w:val="4"/>
      <w:sz w:val="24"/>
      <w:szCs w:val="24"/>
      <w:lang w:eastAsia="ru-RU"/>
    </w:rPr>
  </w:style>
  <w:style w:type="character" w:customStyle="1" w:styleId="affffffff1">
    <w:name w:val="ЗР текст Знак Знак"/>
    <w:rsid w:val="002D0EC8"/>
    <w:rPr>
      <w:color w:val="000000"/>
      <w:sz w:val="22"/>
      <w:szCs w:val="22"/>
      <w:lang w:val="x-none" w:eastAsia="en-US" w:bidi="ar-SA"/>
    </w:rPr>
  </w:style>
  <w:style w:type="paragraph" w:customStyle="1" w:styleId="1f6">
    <w:name w:val="Знак Знак Знак Знак Знак Знак Знак Знак Знак Знак Знак Знак Знак Знак Знак Знак Знак1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A40">
    <w:name w:val="A4"/>
    <w:rsid w:val="002D0EC8"/>
    <w:rPr>
      <w:color w:val="000000"/>
      <w:sz w:val="11"/>
    </w:rPr>
  </w:style>
  <w:style w:type="paragraph" w:customStyle="1" w:styleId="-f">
    <w:name w:val="ЗР-литература"/>
    <w:basedOn w:val="afffffff4"/>
    <w:link w:val="-f0"/>
    <w:rsid w:val="002D0EC8"/>
    <w:pPr>
      <w:spacing w:line="228" w:lineRule="auto"/>
      <w:ind w:firstLine="397"/>
    </w:pPr>
    <w:rPr>
      <w:iCs/>
    </w:rPr>
  </w:style>
  <w:style w:type="character" w:customStyle="1" w:styleId="-f0">
    <w:name w:val="ЗР-литература Знак"/>
    <w:basedOn w:val="afffffff5"/>
    <w:link w:val="-f"/>
    <w:rsid w:val="002D0EC8"/>
    <w:rPr>
      <w:rFonts w:ascii="Times New Roman" w:eastAsia="Calibri" w:hAnsi="Times New Roman" w:cs="Times New Roman"/>
      <w:iCs/>
      <w:color w:val="000000" w:themeColor="text1"/>
      <w:sz w:val="24"/>
    </w:rPr>
  </w:style>
  <w:style w:type="paragraph" w:customStyle="1" w:styleId="--">
    <w:name w:val="ЗР-заг-литер."/>
    <w:basedOn w:val="a0"/>
    <w:link w:val="--0"/>
    <w:rsid w:val="002D0EC8"/>
    <w:pPr>
      <w:keepNext/>
      <w:spacing w:before="240" w:after="120"/>
      <w:jc w:val="center"/>
    </w:pPr>
    <w:rPr>
      <w:rFonts w:eastAsia="Calibri"/>
      <w:b/>
      <w:bCs/>
      <w:iCs/>
      <w:color w:val="000000" w:themeColor="text1"/>
      <w:lang w:eastAsia="en-US"/>
    </w:rPr>
  </w:style>
  <w:style w:type="character" w:customStyle="1" w:styleId="--0">
    <w:name w:val="ЗР-заг-литер. Знак"/>
    <w:basedOn w:val="a1"/>
    <w:link w:val="--"/>
    <w:rsid w:val="002D0EC8"/>
    <w:rPr>
      <w:rFonts w:ascii="Times New Roman" w:eastAsia="Calibri" w:hAnsi="Times New Roman" w:cs="Times New Roman"/>
      <w:b/>
      <w:bCs/>
      <w:iCs/>
      <w:color w:val="000000" w:themeColor="text1"/>
      <w:sz w:val="24"/>
      <w:szCs w:val="24"/>
    </w:rPr>
  </w:style>
  <w:style w:type="paragraph" w:customStyle="1" w:styleId="--1">
    <w:name w:val="ЗР-назв-организации"/>
    <w:basedOn w:val="afffffff0"/>
    <w:link w:val="--2"/>
    <w:autoRedefine/>
    <w:rsid w:val="002D0EC8"/>
    <w:pPr>
      <w:spacing w:before="120" w:after="240" w:line="240" w:lineRule="auto"/>
    </w:pPr>
    <w:rPr>
      <w:b w:val="0"/>
      <w:i w:val="0"/>
      <w:color w:val="000000"/>
    </w:rPr>
  </w:style>
  <w:style w:type="character" w:customStyle="1" w:styleId="--2">
    <w:name w:val="ЗР-назв-организации Знак"/>
    <w:basedOn w:val="afffffff1"/>
    <w:link w:val="--1"/>
    <w:rsid w:val="002D0EC8"/>
    <w:rPr>
      <w:rFonts w:ascii="Times New Roman" w:eastAsia="Times New Roman" w:hAnsi="Times New Roman" w:cs="Times New Roman CYR"/>
      <w:b w:val="0"/>
      <w:i w:val="0"/>
      <w:color w:val="000000"/>
      <w:spacing w:val="-2"/>
      <w:szCs w:val="24"/>
      <w:lang w:val="en-US" w:eastAsia="ru-RU"/>
    </w:rPr>
  </w:style>
  <w:style w:type="paragraph" w:customStyle="1" w:styleId="1110">
    <w:name w:val="ЗР Назв разд 111"/>
    <w:basedOn w:val="I1"/>
    <w:link w:val="1111"/>
    <w:rsid w:val="002D0EC8"/>
    <w:rPr>
      <w:sz w:val="26"/>
      <w:szCs w:val="26"/>
    </w:rPr>
  </w:style>
  <w:style w:type="character" w:customStyle="1" w:styleId="1111">
    <w:name w:val="ЗР Назв разд 111 Знак"/>
    <w:basedOn w:val="I10"/>
    <w:link w:val="1110"/>
    <w:rsid w:val="002D0EC8"/>
    <w:rPr>
      <w:rFonts w:ascii="Times New Roman" w:eastAsia="Calibri" w:hAnsi="Times New Roman" w:cs="Times New Roman"/>
      <w:b/>
      <w:color w:val="000000" w:themeColor="text1"/>
      <w:sz w:val="26"/>
      <w:szCs w:val="26"/>
    </w:rPr>
  </w:style>
  <w:style w:type="paragraph" w:customStyle="1" w:styleId="I11">
    <w:name w:val="ЗР Назв раздела I.1"/>
    <w:basedOn w:val="a0"/>
    <w:link w:val="I12"/>
    <w:rsid w:val="002D0EC8"/>
    <w:pPr>
      <w:spacing w:before="600" w:after="360"/>
      <w:jc w:val="center"/>
    </w:pPr>
    <w:rPr>
      <w:rFonts w:eastAsia="Calibri"/>
      <w:b/>
      <w:color w:val="000000"/>
      <w:sz w:val="28"/>
      <w:szCs w:val="28"/>
      <w:lang w:val="x-none" w:eastAsia="en-US"/>
    </w:rPr>
  </w:style>
  <w:style w:type="character" w:customStyle="1" w:styleId="I12">
    <w:name w:val="ЗР Назв раздела I.1 Знак"/>
    <w:link w:val="I11"/>
    <w:rsid w:val="002D0EC8"/>
    <w:rPr>
      <w:rFonts w:ascii="Times New Roman" w:eastAsia="Calibri" w:hAnsi="Times New Roman" w:cs="Times New Roman"/>
      <w:b/>
      <w:color w:val="000000"/>
      <w:sz w:val="28"/>
      <w:szCs w:val="28"/>
      <w:lang w:val="x-none"/>
    </w:rPr>
  </w:style>
  <w:style w:type="paragraph" w:customStyle="1" w:styleId="I2">
    <w:name w:val="ЗР Назв раздела I"/>
    <w:basedOn w:val="1"/>
    <w:link w:val="I3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val="en-US" w:eastAsia="ru-RU"/>
    </w:rPr>
  </w:style>
  <w:style w:type="character" w:customStyle="1" w:styleId="I3">
    <w:name w:val="ЗР Назв раздела I Знак"/>
    <w:link w:val="I2"/>
    <w:rsid w:val="002D0EC8"/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paragraph" w:customStyle="1" w:styleId="I4">
    <w:name w:val="ЗР Наз разд I"/>
    <w:basedOn w:val="1"/>
    <w:link w:val="I5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eastAsia="ru-RU"/>
    </w:rPr>
  </w:style>
  <w:style w:type="character" w:customStyle="1" w:styleId="I5">
    <w:name w:val="ЗР Наз разд I Знак"/>
    <w:link w:val="I4"/>
    <w:rsid w:val="002D0EC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I13">
    <w:name w:val="ЗР Наз разд I.1"/>
    <w:basedOn w:val="a0"/>
    <w:link w:val="I14"/>
    <w:autoRedefine/>
    <w:rsid w:val="002D0EC8"/>
    <w:pPr>
      <w:spacing w:before="360" w:after="240"/>
      <w:jc w:val="center"/>
    </w:pPr>
    <w:rPr>
      <w:rFonts w:eastAsia="Calibri"/>
      <w:b/>
      <w:color w:val="000000" w:themeColor="text1"/>
      <w:sz w:val="28"/>
      <w:szCs w:val="28"/>
      <w:lang w:eastAsia="en-US"/>
    </w:rPr>
  </w:style>
  <w:style w:type="character" w:customStyle="1" w:styleId="I14">
    <w:name w:val="ЗР Наз разд I.1 Знак"/>
    <w:link w:val="I13"/>
    <w:rsid w:val="002D0EC8"/>
    <w:rPr>
      <w:rFonts w:ascii="Times New Roman" w:eastAsia="Calibri" w:hAnsi="Times New Roman" w:cs="Times New Roman"/>
      <w:b/>
      <w:color w:val="000000" w:themeColor="text1"/>
      <w:sz w:val="28"/>
      <w:szCs w:val="28"/>
    </w:rPr>
  </w:style>
  <w:style w:type="paragraph" w:customStyle="1" w:styleId="affffffff2">
    <w:name w:val="ЗР назв орг"/>
    <w:basedOn w:val="afffffff0"/>
    <w:link w:val="affffffff3"/>
    <w:rsid w:val="002D0EC8"/>
    <w:pPr>
      <w:spacing w:before="120" w:after="240" w:line="247" w:lineRule="auto"/>
    </w:pPr>
    <w:rPr>
      <w:b w:val="0"/>
      <w:i w:val="0"/>
      <w:color w:val="000000"/>
    </w:rPr>
  </w:style>
  <w:style w:type="character" w:customStyle="1" w:styleId="affffffff3">
    <w:name w:val="ЗР назв орг Знак"/>
    <w:basedOn w:val="afffffff1"/>
    <w:link w:val="affffffff2"/>
    <w:rsid w:val="002D0EC8"/>
    <w:rPr>
      <w:rFonts w:ascii="Times New Roman" w:eastAsia="Times New Roman" w:hAnsi="Times New Roman" w:cs="Times New Roman CYR"/>
      <w:b w:val="0"/>
      <w:i w:val="0"/>
      <w:color w:val="000000"/>
      <w:spacing w:val="-2"/>
      <w:szCs w:val="24"/>
      <w:lang w:val="en-US" w:eastAsia="ru-RU"/>
    </w:rPr>
  </w:style>
  <w:style w:type="paragraph" w:customStyle="1" w:styleId="130">
    <w:name w:val="ЗР заг 13 пт"/>
    <w:basedOn w:val="1110"/>
    <w:link w:val="131"/>
    <w:rsid w:val="002D0EC8"/>
  </w:style>
  <w:style w:type="character" w:customStyle="1" w:styleId="131">
    <w:name w:val="ЗР заг 13 пт Знак"/>
    <w:basedOn w:val="1111"/>
    <w:link w:val="130"/>
    <w:rsid w:val="002D0EC8"/>
    <w:rPr>
      <w:rFonts w:ascii="Times New Roman" w:eastAsia="Calibri" w:hAnsi="Times New Roman" w:cs="Times New Roman"/>
      <w:b/>
      <w:color w:val="000000" w:themeColor="text1"/>
      <w:sz w:val="26"/>
      <w:szCs w:val="26"/>
    </w:rPr>
  </w:style>
  <w:style w:type="paragraph" w:customStyle="1" w:styleId="affffffff4">
    <w:name w:val="ЗР"/>
    <w:basedOn w:val="afffffff0"/>
    <w:rsid w:val="002D0EC8"/>
    <w:rPr>
      <w:lang w:val="ru-RU"/>
    </w:rPr>
  </w:style>
  <w:style w:type="paragraph" w:customStyle="1" w:styleId="affffffff5">
    <w:name w:val="Конф аннотация"/>
    <w:basedOn w:val="a0"/>
    <w:next w:val="a0"/>
    <w:link w:val="affffffff6"/>
    <w:rsid w:val="002D0EC8"/>
    <w:pPr>
      <w:autoSpaceDE w:val="0"/>
      <w:autoSpaceDN w:val="0"/>
      <w:adjustRightInd w:val="0"/>
      <w:spacing w:after="120"/>
      <w:ind w:left="851" w:right="851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affffffff6">
    <w:name w:val="Конф аннотация Знак"/>
    <w:link w:val="affffffff5"/>
    <w:rsid w:val="002D0EC8"/>
    <w:rPr>
      <w:rFonts w:ascii="Calibri" w:eastAsia="Calibri" w:hAnsi="Calibri" w:cs="Times New Roman"/>
      <w:sz w:val="20"/>
      <w:szCs w:val="20"/>
      <w:lang w:val="x-none" w:eastAsia="ru-RU"/>
    </w:rPr>
  </w:style>
  <w:style w:type="paragraph" w:customStyle="1" w:styleId="affffffff7">
    <w:name w:val="Конф сп лит"/>
    <w:basedOn w:val="a0"/>
    <w:link w:val="affffffff8"/>
    <w:rsid w:val="002D0EC8"/>
    <w:pPr>
      <w:overflowPunct w:val="0"/>
      <w:autoSpaceDE w:val="0"/>
      <w:autoSpaceDN w:val="0"/>
      <w:adjustRightInd w:val="0"/>
      <w:spacing w:before="40"/>
      <w:jc w:val="both"/>
      <w:textAlignment w:val="baseline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affffffff8">
    <w:name w:val="Конф сп лит Знак"/>
    <w:link w:val="affffffff7"/>
    <w:rsid w:val="002D0EC8"/>
    <w:rPr>
      <w:rFonts w:ascii="Calibri" w:eastAsia="Calibri" w:hAnsi="Calibri" w:cs="Times New Roman"/>
      <w:lang w:val="x-none" w:eastAsia="x-none"/>
    </w:rPr>
  </w:style>
  <w:style w:type="paragraph" w:customStyle="1" w:styleId="MTDisplayEquation">
    <w:name w:val="MTDisplayEquation"/>
    <w:basedOn w:val="afffffff4"/>
    <w:link w:val="MTDisplayEquation0"/>
    <w:rsid w:val="002D0EC8"/>
  </w:style>
  <w:style w:type="character" w:customStyle="1" w:styleId="MTDisplayEquation0">
    <w:name w:val="MTDisplayEquation Знак"/>
    <w:basedOn w:val="afffffff5"/>
    <w:link w:val="MTDisplayEquation"/>
    <w:rsid w:val="002D0EC8"/>
    <w:rPr>
      <w:rFonts w:ascii="Times New Roman" w:eastAsia="Calibri" w:hAnsi="Times New Roman" w:cs="Times New Roman"/>
      <w:color w:val="000000" w:themeColor="text1"/>
      <w:sz w:val="24"/>
    </w:rPr>
  </w:style>
  <w:style w:type="paragraph" w:customStyle="1" w:styleId="39">
    <w:name w:val="Абзац списка3"/>
    <w:basedOn w:val="a0"/>
    <w:rsid w:val="002D0EC8"/>
    <w:pPr>
      <w:widowControl w:val="0"/>
      <w:suppressAutoHyphens/>
      <w:ind w:left="720"/>
      <w:contextualSpacing/>
    </w:pPr>
    <w:rPr>
      <w:rFonts w:ascii="Courier New" w:hAnsi="Courier New" w:cs="Courier New"/>
      <w:color w:val="000000"/>
      <w:kern w:val="1"/>
    </w:rPr>
  </w:style>
  <w:style w:type="paragraph" w:customStyle="1" w:styleId="1f7">
    <w:name w:val="Текст1"/>
    <w:basedOn w:val="a0"/>
    <w:rsid w:val="002D0EC8"/>
    <w:pPr>
      <w:suppressAutoHyphens/>
    </w:pPr>
    <w:rPr>
      <w:rFonts w:ascii="Courier New" w:hAnsi="Courier New" w:cs="Courier New"/>
      <w:color w:val="00000A"/>
      <w:kern w:val="1"/>
      <w:sz w:val="20"/>
      <w:szCs w:val="20"/>
    </w:rPr>
  </w:style>
  <w:style w:type="paragraph" w:customStyle="1" w:styleId="affffffff9">
    <w:name w:val="ЗР формулы"/>
    <w:basedOn w:val="a0"/>
    <w:link w:val="affffffffa"/>
    <w:rsid w:val="002D0EC8"/>
    <w:pPr>
      <w:tabs>
        <w:tab w:val="center" w:pos="4536"/>
        <w:tab w:val="right" w:pos="9072"/>
      </w:tabs>
      <w:spacing w:before="40" w:after="40"/>
      <w:jc w:val="right"/>
    </w:pPr>
    <w:rPr>
      <w:rFonts w:eastAsia="Calibri"/>
      <w:color w:val="000000"/>
      <w:lang w:eastAsia="en-US"/>
    </w:rPr>
  </w:style>
  <w:style w:type="character" w:customStyle="1" w:styleId="affffffffa">
    <w:name w:val="ЗР формулы Знак"/>
    <w:link w:val="affffffff9"/>
    <w:rsid w:val="002D0EC8"/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-f1">
    <w:name w:val="Интернет-ссылка"/>
    <w:rsid w:val="002D0EC8"/>
    <w:rPr>
      <w:color w:val="000080"/>
      <w:u w:val="single"/>
    </w:rPr>
  </w:style>
  <w:style w:type="character" w:customStyle="1" w:styleId="affffffffb">
    <w:name w:val="Отч_Текст Знак"/>
    <w:link w:val="affffffffc"/>
    <w:locked/>
    <w:rsid w:val="002D0EC8"/>
    <w:rPr>
      <w:color w:val="000000"/>
      <w:sz w:val="24"/>
      <w:szCs w:val="24"/>
      <w:lang w:eastAsia="ja-JP"/>
    </w:rPr>
  </w:style>
  <w:style w:type="paragraph" w:customStyle="1" w:styleId="affffffffc">
    <w:name w:val="Отч_Текст"/>
    <w:basedOn w:val="a0"/>
    <w:link w:val="affffffffb"/>
    <w:rsid w:val="002D0EC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color w:val="000000"/>
      <w:lang w:eastAsia="ja-JP"/>
    </w:rPr>
  </w:style>
  <w:style w:type="paragraph" w:customStyle="1" w:styleId="affffffffd">
    <w:name w:val="Текст в заданном формате"/>
    <w:basedOn w:val="a0"/>
    <w:rsid w:val="002D0EC8"/>
    <w:pPr>
      <w:suppressAutoHyphens/>
      <w:overflowPunct w:val="0"/>
      <w:spacing w:before="113" w:after="113"/>
    </w:pPr>
    <w:rPr>
      <w:rFonts w:eastAsia="Calibri"/>
      <w:color w:val="00000A"/>
      <w:sz w:val="22"/>
      <w:szCs w:val="22"/>
      <w:lang w:eastAsia="en-US"/>
    </w:rPr>
  </w:style>
  <w:style w:type="paragraph" w:customStyle="1" w:styleId="affffffffe">
    <w:name w:val="Подпись таблицы"/>
    <w:basedOn w:val="a0"/>
    <w:rsid w:val="002D0EC8"/>
    <w:pPr>
      <w:suppressAutoHyphens/>
      <w:overflowPunct w:val="0"/>
      <w:jc w:val="right"/>
    </w:pPr>
    <w:rPr>
      <w:rFonts w:eastAsia="Calibri"/>
      <w:i/>
      <w:iCs/>
      <w:color w:val="00000A"/>
      <w:lang w:eastAsia="en-US"/>
    </w:rPr>
  </w:style>
  <w:style w:type="paragraph" w:styleId="afffffffff">
    <w:name w:val="Block Text"/>
    <w:basedOn w:val="a0"/>
    <w:rsid w:val="002D0EC8"/>
    <w:pPr>
      <w:spacing w:line="360" w:lineRule="auto"/>
      <w:ind w:left="113" w:right="57"/>
    </w:pPr>
    <w:rPr>
      <w:szCs w:val="23"/>
    </w:rPr>
  </w:style>
  <w:style w:type="paragraph" w:customStyle="1" w:styleId="afffffffff0">
    <w:name w:val="Конф список лит"/>
    <w:basedOn w:val="a0"/>
    <w:link w:val="afffffffff1"/>
    <w:rsid w:val="002D0EC8"/>
    <w:pPr>
      <w:spacing w:before="40"/>
      <w:jc w:val="both"/>
    </w:pPr>
    <w:rPr>
      <w:rFonts w:eastAsia="Calibri"/>
      <w:color w:val="000000"/>
      <w:sz w:val="22"/>
    </w:rPr>
  </w:style>
  <w:style w:type="character" w:customStyle="1" w:styleId="afffffffff1">
    <w:name w:val="Конф список лит Знак"/>
    <w:link w:val="afffffffff0"/>
    <w:rsid w:val="002D0EC8"/>
    <w:rPr>
      <w:rFonts w:ascii="Times New Roman" w:eastAsia="Calibri" w:hAnsi="Times New Roman" w:cs="Times New Roman"/>
      <w:color w:val="000000"/>
      <w:szCs w:val="24"/>
      <w:lang w:eastAsia="ru-RU"/>
    </w:rPr>
  </w:style>
  <w:style w:type="character" w:customStyle="1" w:styleId="citation">
    <w:name w:val="citation"/>
    <w:basedOn w:val="a1"/>
    <w:rsid w:val="002D0EC8"/>
  </w:style>
  <w:style w:type="paragraph" w:customStyle="1" w:styleId="afffffffff2">
    <w:name w:val="Статья Название"/>
    <w:basedOn w:val="a0"/>
    <w:uiPriority w:val="99"/>
    <w:rsid w:val="00937C1C"/>
    <w:pPr>
      <w:suppressAutoHyphens/>
      <w:jc w:val="center"/>
    </w:pPr>
    <w:rPr>
      <w:b/>
      <w:sz w:val="28"/>
      <w:szCs w:val="20"/>
    </w:rPr>
  </w:style>
  <w:style w:type="character" w:customStyle="1" w:styleId="60">
    <w:name w:val="Заголовок 6 Знак"/>
    <w:basedOn w:val="a1"/>
    <w:link w:val="6"/>
    <w:uiPriority w:val="99"/>
    <w:rsid w:val="00937C1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937C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937C1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937C1C"/>
    <w:rPr>
      <w:rFonts w:ascii="Arial" w:eastAsia="Times New Roman" w:hAnsi="Arial" w:cs="Arial"/>
      <w:lang w:eastAsia="ru-RU"/>
    </w:rPr>
  </w:style>
  <w:style w:type="paragraph" w:customStyle="1" w:styleId="afffffffff3">
    <w:name w:val="УДК"/>
    <w:basedOn w:val="a0"/>
    <w:uiPriority w:val="99"/>
    <w:rsid w:val="00937C1C"/>
    <w:rPr>
      <w:sz w:val="22"/>
      <w:szCs w:val="20"/>
    </w:rPr>
  </w:style>
  <w:style w:type="paragraph" w:customStyle="1" w:styleId="afffffffff4">
    <w:name w:val="СПИСОК"/>
    <w:basedOn w:val="a0"/>
    <w:uiPriority w:val="99"/>
    <w:rsid w:val="00937C1C"/>
    <w:pPr>
      <w:spacing w:after="120"/>
      <w:ind w:firstLine="284"/>
      <w:jc w:val="both"/>
    </w:pPr>
    <w:rPr>
      <w:szCs w:val="20"/>
    </w:rPr>
  </w:style>
  <w:style w:type="paragraph" w:customStyle="1" w:styleId="afffffffff5">
    <w:name w:val="АвторыИмена"/>
    <w:basedOn w:val="a0"/>
    <w:uiPriority w:val="99"/>
    <w:rsid w:val="00937C1C"/>
    <w:pPr>
      <w:jc w:val="center"/>
    </w:pPr>
    <w:rPr>
      <w:b/>
      <w:sz w:val="22"/>
    </w:rPr>
  </w:style>
  <w:style w:type="paragraph" w:customStyle="1" w:styleId="afffffffff6">
    <w:name w:val="АвторыОткуда"/>
    <w:basedOn w:val="a0"/>
    <w:uiPriority w:val="99"/>
    <w:rsid w:val="00937C1C"/>
    <w:pPr>
      <w:spacing w:line="252" w:lineRule="auto"/>
      <w:jc w:val="center"/>
    </w:pPr>
    <w:rPr>
      <w:i/>
      <w:sz w:val="20"/>
    </w:rPr>
  </w:style>
  <w:style w:type="paragraph" w:customStyle="1" w:styleId="afffffffff7">
    <w:name w:val="ТаблицаНомер"/>
    <w:basedOn w:val="26"/>
    <w:uiPriority w:val="99"/>
    <w:rsid w:val="00937C1C"/>
    <w:pPr>
      <w:spacing w:before="120" w:after="60" w:line="240" w:lineRule="auto"/>
      <w:ind w:left="0"/>
      <w:jc w:val="right"/>
    </w:pPr>
  </w:style>
  <w:style w:type="paragraph" w:customStyle="1" w:styleId="afffffffff8">
    <w:name w:val="ТаблицаЗаголовок"/>
    <w:basedOn w:val="2"/>
    <w:uiPriority w:val="99"/>
    <w:rsid w:val="00937C1C"/>
    <w:pPr>
      <w:spacing w:before="0" w:after="0" w:line="240" w:lineRule="auto"/>
    </w:pPr>
    <w:rPr>
      <w:rFonts w:eastAsia="Times New Roman"/>
      <w:b w:val="0"/>
      <w:i w:val="0"/>
      <w:iCs w:val="0"/>
      <w:snapToGrid/>
      <w:sz w:val="22"/>
      <w:szCs w:val="24"/>
    </w:rPr>
  </w:style>
  <w:style w:type="paragraph" w:customStyle="1" w:styleId="afffffffff9">
    <w:name w:val="ТаблицаТекст"/>
    <w:basedOn w:val="a0"/>
    <w:uiPriority w:val="99"/>
    <w:rsid w:val="00937C1C"/>
    <w:pPr>
      <w:jc w:val="center"/>
    </w:pPr>
    <w:rPr>
      <w:sz w:val="22"/>
      <w:szCs w:val="22"/>
    </w:rPr>
  </w:style>
  <w:style w:type="paragraph" w:customStyle="1" w:styleId="afffffffffa">
    <w:name w:val="РФФИ"/>
    <w:basedOn w:val="a0"/>
    <w:uiPriority w:val="99"/>
    <w:rsid w:val="00937C1C"/>
    <w:pPr>
      <w:ind w:firstLine="720"/>
      <w:jc w:val="both"/>
    </w:pPr>
    <w:rPr>
      <w:i/>
    </w:rPr>
  </w:style>
  <w:style w:type="paragraph" w:customStyle="1" w:styleId="afffffffffb">
    <w:name w:val="Литература Заголовок"/>
    <w:basedOn w:val="26"/>
    <w:uiPriority w:val="99"/>
    <w:rsid w:val="00937C1C"/>
    <w:pPr>
      <w:keepNext/>
      <w:spacing w:before="120" w:line="240" w:lineRule="auto"/>
      <w:ind w:left="0"/>
      <w:jc w:val="center"/>
    </w:pPr>
    <w:rPr>
      <w:caps/>
    </w:rPr>
  </w:style>
  <w:style w:type="numbering" w:styleId="111111">
    <w:name w:val="Outline List 2"/>
    <w:basedOn w:val="a3"/>
    <w:uiPriority w:val="99"/>
    <w:semiHidden/>
    <w:unhideWhenUsed/>
    <w:rsid w:val="00937C1C"/>
    <w:pPr>
      <w:numPr>
        <w:numId w:val="17"/>
      </w:numPr>
    </w:pPr>
  </w:style>
  <w:style w:type="numbering" w:customStyle="1" w:styleId="ArticleSection">
    <w:name w:val="Article / Section"/>
    <w:rsid w:val="00937C1C"/>
    <w:pPr>
      <w:numPr>
        <w:numId w:val="16"/>
      </w:numPr>
    </w:pPr>
  </w:style>
  <w:style w:type="paragraph" w:styleId="afffffffffc">
    <w:name w:val="Bibliography"/>
    <w:basedOn w:val="a0"/>
    <w:next w:val="a0"/>
    <w:uiPriority w:val="37"/>
    <w:unhideWhenUsed/>
    <w:rsid w:val="00937C1C"/>
    <w:rPr>
      <w:sz w:val="20"/>
      <w:szCs w:val="20"/>
    </w:rPr>
  </w:style>
  <w:style w:type="character" w:customStyle="1" w:styleId="ng-binding">
    <w:name w:val="ng-binding"/>
    <w:basedOn w:val="a1"/>
    <w:rsid w:val="00937C1C"/>
  </w:style>
  <w:style w:type="paragraph" w:customStyle="1" w:styleId="afffffffffd">
    <w:name w:val="СтатьяРаздел"/>
    <w:basedOn w:val="afffff5"/>
    <w:rsid w:val="00937C1C"/>
    <w:pPr>
      <w:keepNext/>
      <w:ind w:firstLine="0"/>
      <w:jc w:val="center"/>
    </w:pPr>
    <w:rPr>
      <w:b/>
      <w:szCs w:val="24"/>
    </w:rPr>
  </w:style>
  <w:style w:type="paragraph" w:customStyle="1" w:styleId="afffffffffe">
    <w:name w:val="СтатьяПодраздел"/>
    <w:basedOn w:val="afffffffffd"/>
    <w:rsid w:val="00937C1C"/>
    <w:pPr>
      <w:jc w:val="left"/>
    </w:pPr>
    <w:rPr>
      <w:b w:val="0"/>
      <w:i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toc 2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A41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rsid w:val="00A04959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9"/>
    <w:rsid w:val="00A04959"/>
    <w:pPr>
      <w:keepNext/>
      <w:spacing w:before="360" w:after="120" w:line="360" w:lineRule="auto"/>
      <w:jc w:val="center"/>
      <w:outlineLvl w:val="1"/>
    </w:pPr>
    <w:rPr>
      <w:rFonts w:eastAsia="Calibri"/>
      <w:b/>
      <w:bCs/>
      <w:i/>
      <w:iCs/>
      <w:snapToGrid w:val="0"/>
      <w:sz w:val="28"/>
      <w:szCs w:val="28"/>
    </w:rPr>
  </w:style>
  <w:style w:type="paragraph" w:styleId="3">
    <w:name w:val="heading 3"/>
    <w:aliases w:val="авторы"/>
    <w:basedOn w:val="a0"/>
    <w:next w:val="a0"/>
    <w:link w:val="30"/>
    <w:uiPriority w:val="99"/>
    <w:unhideWhenUsed/>
    <w:rsid w:val="00A04959"/>
    <w:pPr>
      <w:keepNext/>
      <w:spacing w:before="240" w:after="60"/>
      <w:ind w:firstLine="567"/>
      <w:jc w:val="both"/>
      <w:outlineLvl w:val="2"/>
    </w:pPr>
    <w:rPr>
      <w:rFonts w:ascii="Calibri Light" w:hAnsi="Calibri Light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9"/>
    <w:unhideWhenUsed/>
    <w:rsid w:val="00A04959"/>
    <w:pPr>
      <w:keepNext/>
      <w:spacing w:before="240" w:after="60"/>
      <w:ind w:firstLine="567"/>
      <w:jc w:val="both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9"/>
    <w:unhideWhenUsed/>
    <w:rsid w:val="00A04959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9"/>
    <w:rsid w:val="00937C1C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rsid w:val="00937C1C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8">
    <w:name w:val="heading 8"/>
    <w:basedOn w:val="a0"/>
    <w:next w:val="a0"/>
    <w:link w:val="80"/>
    <w:uiPriority w:val="99"/>
    <w:rsid w:val="00937C1C"/>
    <w:pPr>
      <w:tabs>
        <w:tab w:val="num" w:pos="1440"/>
      </w:tabs>
      <w:spacing w:before="240" w:after="60"/>
      <w:ind w:left="1440" w:hanging="432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rsid w:val="00937C1C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04959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rsid w:val="00A04959"/>
    <w:rPr>
      <w:rFonts w:ascii="Times New Roman" w:eastAsia="Calibri" w:hAnsi="Times New Roman" w:cs="Times New Roman"/>
      <w:b/>
      <w:bCs/>
      <w:i/>
      <w:iCs/>
      <w:snapToGrid w:val="0"/>
      <w:sz w:val="28"/>
      <w:szCs w:val="28"/>
      <w:lang w:eastAsia="ru-RU"/>
    </w:rPr>
  </w:style>
  <w:style w:type="character" w:customStyle="1" w:styleId="30">
    <w:name w:val="Заголовок 3 Знак"/>
    <w:aliases w:val="авторы Знак"/>
    <w:basedOn w:val="a1"/>
    <w:link w:val="3"/>
    <w:uiPriority w:val="99"/>
    <w:rsid w:val="00A0495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A04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A04959"/>
    <w:rPr>
      <w:rFonts w:ascii="Cambria" w:eastAsia="Times New Roman" w:hAnsi="Cambria" w:cs="Times New Roman"/>
      <w:color w:val="243F60"/>
    </w:rPr>
  </w:style>
  <w:style w:type="paragraph" w:customStyle="1" w:styleId="a4">
    <w:name w:val="текст статьи"/>
    <w:basedOn w:val="a0"/>
    <w:link w:val="a5"/>
    <w:rsid w:val="00A0495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5">
    <w:name w:val="текст статьи Знак"/>
    <w:link w:val="a4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99"/>
    <w:rsid w:val="00A04959"/>
    <w:pPr>
      <w:spacing w:after="120" w:line="360" w:lineRule="auto"/>
    </w:pPr>
    <w:rPr>
      <w:rFonts w:eastAsia="Calibri"/>
      <w:sz w:val="26"/>
      <w:szCs w:val="26"/>
    </w:rPr>
  </w:style>
  <w:style w:type="character" w:customStyle="1" w:styleId="a7">
    <w:name w:val="Основной текст Знак"/>
    <w:basedOn w:val="a1"/>
    <w:link w:val="a6"/>
    <w:uiPriority w:val="99"/>
    <w:rsid w:val="00A04959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8">
    <w:name w:val="No Spacing"/>
    <w:rsid w:val="00A04959"/>
    <w:pPr>
      <w:spacing w:after="0" w:line="240" w:lineRule="auto"/>
    </w:pPr>
    <w:rPr>
      <w:rFonts w:ascii="Times New Roman" w:eastAsia="Calibri" w:hAnsi="Times New Roman" w:cs="Times New Roman"/>
      <w:color w:val="000000"/>
    </w:rPr>
  </w:style>
  <w:style w:type="paragraph" w:styleId="a9">
    <w:name w:val="Plain Text"/>
    <w:basedOn w:val="a0"/>
    <w:link w:val="aa"/>
    <w:rsid w:val="00A04959"/>
    <w:rPr>
      <w:sz w:val="20"/>
      <w:szCs w:val="20"/>
    </w:rPr>
  </w:style>
  <w:style w:type="character" w:customStyle="1" w:styleId="aa">
    <w:name w:val="Текст Знак"/>
    <w:basedOn w:val="a1"/>
    <w:link w:val="a9"/>
    <w:rsid w:val="00A049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ОСНОВНОЙ"/>
    <w:basedOn w:val="a0"/>
    <w:link w:val="11"/>
    <w:uiPriority w:val="99"/>
    <w:rsid w:val="00A04959"/>
    <w:pPr>
      <w:suppressAutoHyphens/>
      <w:ind w:firstLine="851"/>
      <w:jc w:val="both"/>
    </w:pPr>
    <w:rPr>
      <w:rFonts w:eastAsia="Calibri"/>
      <w:lang w:eastAsia="ar-SA"/>
    </w:rPr>
  </w:style>
  <w:style w:type="character" w:customStyle="1" w:styleId="11">
    <w:name w:val="ОСНОВНОЙ Знак1"/>
    <w:link w:val="ab"/>
    <w:uiPriority w:val="99"/>
    <w:locked/>
    <w:rsid w:val="00A0495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c">
    <w:name w:val="текст после табл"/>
    <w:basedOn w:val="a0"/>
    <w:link w:val="ad"/>
    <w:rsid w:val="00A04959"/>
    <w:pPr>
      <w:widowControl w:val="0"/>
      <w:spacing w:before="240"/>
      <w:ind w:firstLine="567"/>
      <w:jc w:val="both"/>
    </w:pPr>
  </w:style>
  <w:style w:type="character" w:customStyle="1" w:styleId="ad">
    <w:name w:val="текст после табл Знак"/>
    <w:link w:val="ac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аголовок рисунка"/>
    <w:basedOn w:val="a0"/>
    <w:link w:val="af"/>
    <w:rsid w:val="00A04959"/>
    <w:pPr>
      <w:suppressAutoHyphens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MS Mincho"/>
      <w:sz w:val="20"/>
      <w:szCs w:val="20"/>
    </w:rPr>
  </w:style>
  <w:style w:type="character" w:customStyle="1" w:styleId="af">
    <w:name w:val="заголовок рисунка Знак"/>
    <w:link w:val="ae"/>
    <w:uiPriority w:val="99"/>
    <w:rsid w:val="00A04959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f0">
    <w:name w:val="footnote text"/>
    <w:basedOn w:val="a0"/>
    <w:link w:val="af1"/>
    <w:rsid w:val="00A04959"/>
    <w:pPr>
      <w:spacing w:before="60"/>
      <w:ind w:left="284" w:hanging="284"/>
      <w:jc w:val="both"/>
    </w:pPr>
    <w:rPr>
      <w:rFonts w:eastAsia="Calibri"/>
    </w:rPr>
  </w:style>
  <w:style w:type="character" w:customStyle="1" w:styleId="af1">
    <w:name w:val="Текст сноски Знак"/>
    <w:basedOn w:val="a1"/>
    <w:link w:val="af0"/>
    <w:uiPriority w:val="99"/>
    <w:rsid w:val="00A04959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footnote reference"/>
    <w:rsid w:val="00A04959"/>
    <w:rPr>
      <w:vertAlign w:val="superscript"/>
    </w:rPr>
  </w:style>
  <w:style w:type="character" w:customStyle="1" w:styleId="af3">
    <w:name w:val="Текст примечания Знак"/>
    <w:basedOn w:val="a1"/>
    <w:link w:val="af4"/>
    <w:uiPriority w:val="99"/>
    <w:rsid w:val="00A04959"/>
    <w:rPr>
      <w:rFonts w:ascii="Times New Roman" w:eastAsia="Calibri" w:hAnsi="Times New Roman" w:cs="Times New Roman"/>
      <w:sz w:val="20"/>
      <w:szCs w:val="20"/>
    </w:rPr>
  </w:style>
  <w:style w:type="paragraph" w:styleId="af4">
    <w:name w:val="annotation text"/>
    <w:basedOn w:val="a0"/>
    <w:link w:val="af3"/>
    <w:uiPriority w:val="99"/>
    <w:rsid w:val="00A04959"/>
    <w:rPr>
      <w:rFonts w:eastAsia="Calibri"/>
      <w:sz w:val="20"/>
      <w:szCs w:val="20"/>
      <w:lang w:eastAsia="en-US"/>
    </w:rPr>
  </w:style>
  <w:style w:type="character" w:customStyle="1" w:styleId="af5">
    <w:name w:val="Тема примечания Знак"/>
    <w:basedOn w:val="af3"/>
    <w:link w:val="af6"/>
    <w:uiPriority w:val="99"/>
    <w:rsid w:val="00A04959"/>
    <w:rPr>
      <w:rFonts w:ascii="Times New Roman" w:eastAsia="Calibri" w:hAnsi="Times New Roman"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5"/>
    <w:uiPriority w:val="99"/>
    <w:rsid w:val="00A04959"/>
    <w:rPr>
      <w:b/>
      <w:bCs/>
    </w:rPr>
  </w:style>
  <w:style w:type="paragraph" w:styleId="af7">
    <w:name w:val="Balloon Text"/>
    <w:basedOn w:val="a0"/>
    <w:link w:val="af8"/>
    <w:uiPriority w:val="99"/>
    <w:rsid w:val="00A04959"/>
    <w:rPr>
      <w:rFonts w:ascii="Tahoma" w:eastAsia="Calibri" w:hAnsi="Tahoma"/>
      <w:sz w:val="16"/>
      <w:szCs w:val="16"/>
      <w:lang w:eastAsia="en-US"/>
    </w:rPr>
  </w:style>
  <w:style w:type="character" w:customStyle="1" w:styleId="af8">
    <w:name w:val="Текст выноски Знак"/>
    <w:basedOn w:val="a1"/>
    <w:link w:val="af7"/>
    <w:uiPriority w:val="99"/>
    <w:rsid w:val="00A04959"/>
    <w:rPr>
      <w:rFonts w:ascii="Tahoma" w:eastAsia="Calibri" w:hAnsi="Tahoma" w:cs="Times New Roman"/>
      <w:sz w:val="16"/>
      <w:szCs w:val="16"/>
    </w:rPr>
  </w:style>
  <w:style w:type="paragraph" w:customStyle="1" w:styleId="af9">
    <w:name w:val="заголовок таблицы"/>
    <w:basedOn w:val="a0"/>
    <w:link w:val="afa"/>
    <w:uiPriority w:val="99"/>
    <w:rsid w:val="00A04959"/>
    <w:pPr>
      <w:widowControl w:val="0"/>
      <w:suppressAutoHyphens/>
      <w:overflowPunct w:val="0"/>
      <w:autoSpaceDE w:val="0"/>
      <w:autoSpaceDN w:val="0"/>
      <w:adjustRightInd w:val="0"/>
      <w:spacing w:before="240" w:after="120"/>
      <w:ind w:left="1588" w:right="567" w:hanging="1021"/>
      <w:jc w:val="both"/>
      <w:textAlignment w:val="baseline"/>
    </w:pPr>
    <w:rPr>
      <w:rFonts w:eastAsia="MS Mincho"/>
      <w:sz w:val="20"/>
      <w:szCs w:val="20"/>
    </w:rPr>
  </w:style>
  <w:style w:type="character" w:customStyle="1" w:styleId="afa">
    <w:name w:val="заголовок таблицы Знак"/>
    <w:link w:val="af9"/>
    <w:uiPriority w:val="99"/>
    <w:rsid w:val="00A04959"/>
    <w:rPr>
      <w:rFonts w:ascii="Times New Roman" w:eastAsia="MS Mincho" w:hAnsi="Times New Roman" w:cs="Times New Roman"/>
      <w:sz w:val="20"/>
      <w:szCs w:val="20"/>
      <w:lang w:eastAsia="ru-RU"/>
    </w:rPr>
  </w:style>
  <w:style w:type="paragraph" w:customStyle="1" w:styleId="afb">
    <w:name w:val="Примечание"/>
    <w:basedOn w:val="a0"/>
    <w:link w:val="afc"/>
    <w:rsid w:val="00A04959"/>
    <w:pPr>
      <w:spacing w:before="120" w:after="240"/>
      <w:ind w:left="1021" w:hanging="1021"/>
      <w:jc w:val="both"/>
    </w:pPr>
    <w:rPr>
      <w:color w:val="000000"/>
      <w:sz w:val="18"/>
      <w:szCs w:val="18"/>
    </w:rPr>
  </w:style>
  <w:style w:type="character" w:customStyle="1" w:styleId="afc">
    <w:name w:val="Примечание Знак"/>
    <w:link w:val="afb"/>
    <w:locked/>
    <w:rsid w:val="00A04959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afd">
    <w:name w:val="Удк"/>
    <w:basedOn w:val="a0"/>
    <w:rsid w:val="00A04959"/>
    <w:pPr>
      <w:widowControl w:val="0"/>
      <w:autoSpaceDE w:val="0"/>
      <w:autoSpaceDN w:val="0"/>
      <w:adjustRightInd w:val="0"/>
      <w:spacing w:before="240" w:after="240"/>
    </w:pPr>
    <w:rPr>
      <w:rFonts w:ascii="Times New Roman CYR" w:hAnsi="Times New Roman CYR" w:cs="Times New Roman CYR"/>
    </w:rPr>
  </w:style>
  <w:style w:type="paragraph" w:styleId="HTML">
    <w:name w:val="HTML Preformatted"/>
    <w:basedOn w:val="a0"/>
    <w:link w:val="HTML0"/>
    <w:uiPriority w:val="99"/>
    <w:rsid w:val="00A04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A04959"/>
    <w:rPr>
      <w:rFonts w:ascii="Courier New" w:eastAsia="Calibri" w:hAnsi="Courier New" w:cs="Times New Roman"/>
      <w:color w:val="000000"/>
      <w:sz w:val="20"/>
      <w:szCs w:val="20"/>
      <w:lang w:eastAsia="ru-RU"/>
    </w:rPr>
  </w:style>
  <w:style w:type="paragraph" w:customStyle="1" w:styleId="afe">
    <w:name w:val="КиКо обычный мини"/>
    <w:basedOn w:val="a0"/>
    <w:link w:val="aff"/>
    <w:uiPriority w:val="99"/>
    <w:rsid w:val="00A04959"/>
    <w:pPr>
      <w:spacing w:after="360"/>
      <w:ind w:left="-57" w:right="-57"/>
      <w:jc w:val="center"/>
    </w:pPr>
    <w:rPr>
      <w:rFonts w:eastAsia="Calibri"/>
      <w:i/>
      <w:iCs/>
      <w:sz w:val="20"/>
      <w:szCs w:val="20"/>
      <w:vertAlign w:val="superscript"/>
      <w:lang w:eastAsia="en-US"/>
    </w:rPr>
  </w:style>
  <w:style w:type="character" w:customStyle="1" w:styleId="aff">
    <w:name w:val="КиКо обычный мини Знак"/>
    <w:link w:val="afe"/>
    <w:uiPriority w:val="99"/>
    <w:locked/>
    <w:rsid w:val="00A04959"/>
    <w:rPr>
      <w:rFonts w:ascii="Times New Roman" w:eastAsia="Calibri" w:hAnsi="Times New Roman" w:cs="Times New Roman"/>
      <w:i/>
      <w:iCs/>
      <w:sz w:val="20"/>
      <w:szCs w:val="20"/>
      <w:vertAlign w:val="superscript"/>
    </w:rPr>
  </w:style>
  <w:style w:type="paragraph" w:customStyle="1" w:styleId="aff0">
    <w:name w:val="КиКо список литературы"/>
    <w:basedOn w:val="a0"/>
    <w:link w:val="aff1"/>
    <w:uiPriority w:val="99"/>
    <w:rsid w:val="00A04959"/>
    <w:pPr>
      <w:spacing w:before="80"/>
      <w:ind w:left="283" w:hanging="170"/>
      <w:jc w:val="both"/>
    </w:pPr>
    <w:rPr>
      <w:rFonts w:eastAsia="Calibri"/>
      <w:sz w:val="20"/>
      <w:szCs w:val="20"/>
    </w:rPr>
  </w:style>
  <w:style w:type="character" w:customStyle="1" w:styleId="aff1">
    <w:name w:val="КиКо список литературы Знак"/>
    <w:link w:val="aff0"/>
    <w:uiPriority w:val="99"/>
    <w:locked/>
    <w:rsid w:val="00A0495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Hyperlink"/>
    <w:uiPriority w:val="99"/>
    <w:rsid w:val="00A04959"/>
    <w:rPr>
      <w:color w:val="0000FF"/>
      <w:u w:val="single"/>
    </w:rPr>
  </w:style>
  <w:style w:type="paragraph" w:customStyle="1" w:styleId="aff3">
    <w:name w:val="описание рисунка"/>
    <w:basedOn w:val="a0"/>
    <w:rsid w:val="00A04959"/>
    <w:pPr>
      <w:spacing w:before="120" w:after="240"/>
      <w:jc w:val="both"/>
    </w:pPr>
    <w:rPr>
      <w:sz w:val="18"/>
      <w:szCs w:val="18"/>
    </w:rPr>
  </w:style>
  <w:style w:type="paragraph" w:customStyle="1" w:styleId="aff4">
    <w:name w:val="Рисунок"/>
    <w:basedOn w:val="afd"/>
    <w:uiPriority w:val="99"/>
    <w:rsid w:val="00A04959"/>
    <w:pPr>
      <w:spacing w:after="0"/>
      <w:jc w:val="center"/>
    </w:pPr>
  </w:style>
  <w:style w:type="paragraph" w:styleId="aff5">
    <w:name w:val="header"/>
    <w:basedOn w:val="a0"/>
    <w:link w:val="aff6"/>
    <w:uiPriority w:val="99"/>
    <w:rsid w:val="00A04959"/>
    <w:pPr>
      <w:tabs>
        <w:tab w:val="center" w:pos="4677"/>
        <w:tab w:val="right" w:pos="9355"/>
      </w:tabs>
    </w:pPr>
    <w:rPr>
      <w:rFonts w:eastAsia="Calibri"/>
      <w:sz w:val="22"/>
      <w:szCs w:val="22"/>
      <w:lang w:eastAsia="en-US"/>
    </w:rPr>
  </w:style>
  <w:style w:type="character" w:customStyle="1" w:styleId="aff6">
    <w:name w:val="Верхний колонтитул Знак"/>
    <w:basedOn w:val="a1"/>
    <w:link w:val="aff5"/>
    <w:uiPriority w:val="99"/>
    <w:rsid w:val="00A04959"/>
    <w:rPr>
      <w:rFonts w:ascii="Times New Roman" w:eastAsia="Calibri" w:hAnsi="Times New Roman" w:cs="Times New Roman"/>
    </w:rPr>
  </w:style>
  <w:style w:type="paragraph" w:styleId="aff7">
    <w:name w:val="footer"/>
    <w:basedOn w:val="a0"/>
    <w:link w:val="aff8"/>
    <w:uiPriority w:val="99"/>
    <w:rsid w:val="00A04959"/>
    <w:pPr>
      <w:tabs>
        <w:tab w:val="center" w:pos="4677"/>
        <w:tab w:val="right" w:pos="9355"/>
      </w:tabs>
    </w:pPr>
    <w:rPr>
      <w:rFonts w:eastAsia="Calibri"/>
      <w:sz w:val="22"/>
      <w:szCs w:val="22"/>
      <w:lang w:eastAsia="en-US"/>
    </w:rPr>
  </w:style>
  <w:style w:type="character" w:customStyle="1" w:styleId="aff8">
    <w:name w:val="Нижний колонтитул Знак"/>
    <w:basedOn w:val="a1"/>
    <w:link w:val="aff7"/>
    <w:uiPriority w:val="99"/>
    <w:rsid w:val="00A04959"/>
    <w:rPr>
      <w:rFonts w:ascii="Times New Roman" w:eastAsia="Calibri" w:hAnsi="Times New Roman" w:cs="Times New Roman"/>
    </w:rPr>
  </w:style>
  <w:style w:type="paragraph" w:customStyle="1" w:styleId="aff9">
    <w:name w:val="КиКо подпись рисунка"/>
    <w:basedOn w:val="a0"/>
    <w:next w:val="a0"/>
    <w:link w:val="affa"/>
    <w:uiPriority w:val="99"/>
    <w:rsid w:val="00A04959"/>
    <w:pPr>
      <w:suppressAutoHyphens/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MS Mincho"/>
      <w:snapToGrid w:val="0"/>
      <w:lang w:eastAsia="en-US"/>
    </w:rPr>
  </w:style>
  <w:style w:type="character" w:customStyle="1" w:styleId="affa">
    <w:name w:val="КиКо подпись рисунка Знак"/>
    <w:link w:val="aff9"/>
    <w:uiPriority w:val="99"/>
    <w:locked/>
    <w:rsid w:val="00A04959"/>
    <w:rPr>
      <w:rFonts w:ascii="Times New Roman" w:eastAsia="MS Mincho" w:hAnsi="Times New Roman" w:cs="Times New Roman"/>
      <w:snapToGrid w:val="0"/>
      <w:sz w:val="24"/>
      <w:szCs w:val="24"/>
    </w:rPr>
  </w:style>
  <w:style w:type="paragraph" w:customStyle="1" w:styleId="affb">
    <w:name w:val="КиКо рисунок"/>
    <w:basedOn w:val="a0"/>
    <w:next w:val="aff9"/>
    <w:uiPriority w:val="99"/>
    <w:rsid w:val="00A04959"/>
    <w:pPr>
      <w:spacing w:before="160"/>
      <w:ind w:left="567" w:right="567"/>
      <w:jc w:val="center"/>
    </w:pPr>
    <w:rPr>
      <w:sz w:val="20"/>
      <w:szCs w:val="20"/>
    </w:rPr>
  </w:style>
  <w:style w:type="paragraph" w:customStyle="1" w:styleId="affc">
    <w:name w:val="литература"/>
    <w:basedOn w:val="a0"/>
    <w:rsid w:val="00A04959"/>
    <w:pPr>
      <w:widowControl w:val="0"/>
      <w:suppressAutoHyphens/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b/>
      <w:bCs/>
      <w:spacing w:val="80"/>
      <w:sz w:val="20"/>
      <w:szCs w:val="20"/>
      <w:lang w:val="en-US"/>
    </w:rPr>
  </w:style>
  <w:style w:type="paragraph" w:styleId="affd">
    <w:name w:val="List Paragraph"/>
    <w:basedOn w:val="a0"/>
    <w:link w:val="affe"/>
    <w:uiPriority w:val="34"/>
    <w:rsid w:val="00A04959"/>
    <w:pPr>
      <w:ind w:left="708"/>
    </w:pPr>
  </w:style>
  <w:style w:type="character" w:customStyle="1" w:styleId="affe">
    <w:name w:val="Абзац списка Знак"/>
    <w:link w:val="affd"/>
    <w:uiPriority w:val="34"/>
    <w:locked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Normal (Web)"/>
    <w:basedOn w:val="a0"/>
    <w:link w:val="afff0"/>
    <w:uiPriority w:val="99"/>
    <w:rsid w:val="00A04959"/>
    <w:pPr>
      <w:spacing w:before="51"/>
      <w:ind w:left="101" w:right="101"/>
    </w:pPr>
    <w:rPr>
      <w:rFonts w:ascii="Tahoma" w:hAnsi="Tahoma" w:cs="Tahoma"/>
      <w:sz w:val="11"/>
      <w:szCs w:val="11"/>
    </w:rPr>
  </w:style>
  <w:style w:type="paragraph" w:customStyle="1" w:styleId="12">
    <w:name w:val="Знак Знак1 Знак"/>
    <w:basedOn w:val="a0"/>
    <w:rsid w:val="00A04959"/>
    <w:pPr>
      <w:spacing w:after="160" w:line="240" w:lineRule="exact"/>
    </w:pPr>
    <w:rPr>
      <w:rFonts w:ascii="Verdana" w:hAnsi="Verdana"/>
      <w:sz w:val="20"/>
      <w:szCs w:val="20"/>
      <w:lang w:val="en-GB"/>
    </w:rPr>
  </w:style>
  <w:style w:type="character" w:customStyle="1" w:styleId="A50">
    <w:name w:val="A5"/>
    <w:rsid w:val="00A04959"/>
    <w:rPr>
      <w:rFonts w:cs="TimesET"/>
      <w:b/>
      <w:bCs/>
      <w:color w:val="000000"/>
      <w:sz w:val="12"/>
      <w:szCs w:val="12"/>
    </w:rPr>
  </w:style>
  <w:style w:type="character" w:styleId="afff1">
    <w:name w:val="Emphasis"/>
    <w:uiPriority w:val="20"/>
    <w:rsid w:val="00A04959"/>
    <w:rPr>
      <w:i/>
      <w:iCs/>
    </w:rPr>
  </w:style>
  <w:style w:type="paragraph" w:customStyle="1" w:styleId="Default">
    <w:name w:val="Default"/>
    <w:rsid w:val="00A049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2">
    <w:name w:val="Конф заг раздела"/>
    <w:basedOn w:val="a0"/>
    <w:next w:val="a0"/>
    <w:link w:val="afff3"/>
    <w:rsid w:val="00A04959"/>
    <w:pPr>
      <w:overflowPunct w:val="0"/>
      <w:autoSpaceDE w:val="0"/>
      <w:autoSpaceDN w:val="0"/>
      <w:adjustRightInd w:val="0"/>
      <w:spacing w:before="60"/>
      <w:ind w:firstLine="567"/>
      <w:jc w:val="both"/>
      <w:textAlignment w:val="baseline"/>
    </w:pPr>
    <w:rPr>
      <w:b/>
      <w:szCs w:val="20"/>
    </w:rPr>
  </w:style>
  <w:style w:type="character" w:customStyle="1" w:styleId="afff3">
    <w:name w:val="Конф заг раздела Знак"/>
    <w:link w:val="afff2"/>
    <w:rsid w:val="00A049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f4">
    <w:name w:val="Текст концевой сноски Знак"/>
    <w:basedOn w:val="a1"/>
    <w:link w:val="afff5"/>
    <w:rsid w:val="00A04959"/>
    <w:rPr>
      <w:rFonts w:ascii="Times New Roman" w:eastAsia="Calibri" w:hAnsi="Times New Roman" w:cs="Times New Roman"/>
      <w:color w:val="000000"/>
      <w:sz w:val="20"/>
      <w:szCs w:val="20"/>
    </w:rPr>
  </w:style>
  <w:style w:type="paragraph" w:styleId="afff5">
    <w:name w:val="endnote text"/>
    <w:basedOn w:val="a0"/>
    <w:link w:val="afff4"/>
    <w:unhideWhenUsed/>
    <w:rsid w:val="00A04959"/>
    <w:rPr>
      <w:rFonts w:eastAsia="Calibri"/>
      <w:color w:val="000000"/>
      <w:sz w:val="20"/>
      <w:szCs w:val="20"/>
      <w:lang w:eastAsia="en-US"/>
    </w:rPr>
  </w:style>
  <w:style w:type="character" w:customStyle="1" w:styleId="upper">
    <w:name w:val="upper"/>
    <w:basedOn w:val="a1"/>
    <w:rsid w:val="00A04959"/>
  </w:style>
  <w:style w:type="character" w:customStyle="1" w:styleId="subtext">
    <w:name w:val="subtext"/>
    <w:basedOn w:val="a1"/>
    <w:rsid w:val="00A04959"/>
  </w:style>
  <w:style w:type="character" w:customStyle="1" w:styleId="style6">
    <w:name w:val="style6"/>
    <w:basedOn w:val="a1"/>
    <w:rsid w:val="00A04959"/>
  </w:style>
  <w:style w:type="character" w:customStyle="1" w:styleId="afff6">
    <w:name w:val="Моно_физвел_мал"/>
    <w:rsid w:val="00A04959"/>
    <w:rPr>
      <w:i/>
      <w:lang w:val="en-US"/>
    </w:rPr>
  </w:style>
  <w:style w:type="paragraph" w:customStyle="1" w:styleId="afff7">
    <w:name w:val="Моно_таблица"/>
    <w:basedOn w:val="a0"/>
    <w:rsid w:val="00A04959"/>
    <w:pPr>
      <w:autoSpaceDE w:val="0"/>
      <w:autoSpaceDN w:val="0"/>
      <w:adjustRightInd w:val="0"/>
      <w:spacing w:before="120"/>
      <w:jc w:val="both"/>
    </w:pPr>
    <w:rPr>
      <w:rFonts w:eastAsia="Calibri"/>
      <w:sz w:val="20"/>
      <w:szCs w:val="20"/>
    </w:rPr>
  </w:style>
  <w:style w:type="paragraph" w:customStyle="1" w:styleId="afff8">
    <w:name w:val="Моно_примечание"/>
    <w:basedOn w:val="a0"/>
    <w:rsid w:val="00A04959"/>
    <w:pPr>
      <w:autoSpaceDE w:val="0"/>
      <w:autoSpaceDN w:val="0"/>
      <w:adjustRightInd w:val="0"/>
      <w:spacing w:after="240"/>
      <w:jc w:val="both"/>
    </w:pPr>
    <w:rPr>
      <w:rFonts w:eastAsia="Calibri"/>
      <w:sz w:val="20"/>
      <w:szCs w:val="20"/>
    </w:rPr>
  </w:style>
  <w:style w:type="paragraph" w:customStyle="1" w:styleId="-">
    <w:name w:val="Моно_таблица-текст"/>
    <w:basedOn w:val="a0"/>
    <w:rsid w:val="00A04959"/>
    <w:pPr>
      <w:ind w:left="-113" w:right="-113"/>
      <w:jc w:val="center"/>
    </w:pPr>
    <w:rPr>
      <w:rFonts w:eastAsia="Calibri"/>
      <w:sz w:val="20"/>
      <w:szCs w:val="20"/>
    </w:rPr>
  </w:style>
  <w:style w:type="paragraph" w:customStyle="1" w:styleId="afff9">
    <w:name w:val="Моно_текст"/>
    <w:rsid w:val="00A04959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</w:rPr>
  </w:style>
  <w:style w:type="paragraph" w:customStyle="1" w:styleId="afffa">
    <w:name w:val="Аннотация"/>
    <w:basedOn w:val="a0"/>
    <w:rsid w:val="00A04959"/>
    <w:pPr>
      <w:spacing w:after="120"/>
      <w:ind w:left="454" w:right="454" w:firstLine="567"/>
      <w:jc w:val="both"/>
    </w:pPr>
    <w:rPr>
      <w:rFonts w:eastAsia="Calibri"/>
      <w:b/>
      <w:sz w:val="18"/>
      <w:szCs w:val="18"/>
    </w:rPr>
  </w:style>
  <w:style w:type="character" w:customStyle="1" w:styleId="tlid-translation">
    <w:name w:val="tlid-translation"/>
    <w:rsid w:val="00A04959"/>
  </w:style>
  <w:style w:type="character" w:customStyle="1" w:styleId="gt-baf-cell">
    <w:name w:val="gt-baf-cell"/>
    <w:rsid w:val="00A04959"/>
  </w:style>
  <w:style w:type="character" w:customStyle="1" w:styleId="extended-textfull">
    <w:name w:val="extended-text__full"/>
    <w:rsid w:val="00A04959"/>
  </w:style>
  <w:style w:type="character" w:styleId="afffb">
    <w:name w:val="Strong"/>
    <w:uiPriority w:val="22"/>
    <w:rsid w:val="00A04959"/>
    <w:rPr>
      <w:b/>
      <w:bCs/>
    </w:rPr>
  </w:style>
  <w:style w:type="character" w:customStyle="1" w:styleId="authorsname">
    <w:name w:val="authors__name"/>
    <w:rsid w:val="00A04959"/>
  </w:style>
  <w:style w:type="character" w:customStyle="1" w:styleId="bibliographic-informationvalue">
    <w:name w:val="bibliographic-information__value"/>
    <w:rsid w:val="00A04959"/>
  </w:style>
  <w:style w:type="paragraph" w:customStyle="1" w:styleId="00-">
    <w:name w:val="СЖ_00-УДК"/>
    <w:basedOn w:val="a0"/>
    <w:link w:val="00-0"/>
    <w:qFormat/>
    <w:rsid w:val="00A04959"/>
    <w:pPr>
      <w:widowControl w:val="0"/>
      <w:autoSpaceDE w:val="0"/>
      <w:autoSpaceDN w:val="0"/>
      <w:adjustRightInd w:val="0"/>
      <w:spacing w:before="240" w:after="240"/>
    </w:pPr>
    <w:rPr>
      <w:rFonts w:ascii="Times New Roman CYR" w:hAnsi="Times New Roman CYR" w:cs="Times New Roman CYR"/>
      <w:i/>
      <w:color w:val="000000"/>
      <w:sz w:val="22"/>
      <w:szCs w:val="22"/>
    </w:rPr>
  </w:style>
  <w:style w:type="character" w:customStyle="1" w:styleId="00-0">
    <w:name w:val="СЖ_00-УДК Знак"/>
    <w:link w:val="00-"/>
    <w:rsid w:val="00A04959"/>
    <w:rPr>
      <w:rFonts w:ascii="Times New Roman CYR" w:eastAsia="Times New Roman" w:hAnsi="Times New Roman CYR" w:cs="Times New Roman CYR"/>
      <w:i/>
      <w:color w:val="000000"/>
      <w:lang w:eastAsia="ru-RU"/>
    </w:rPr>
  </w:style>
  <w:style w:type="paragraph" w:customStyle="1" w:styleId="01-">
    <w:name w:val="СЖ_01-ЗАГ статьи"/>
    <w:basedOn w:val="a0"/>
    <w:link w:val="01-0"/>
    <w:qFormat/>
    <w:rsid w:val="000D6EA7"/>
    <w:pPr>
      <w:keepNext/>
      <w:suppressAutoHyphens/>
      <w:spacing w:before="360" w:after="240"/>
      <w:jc w:val="center"/>
      <w:outlineLvl w:val="1"/>
    </w:pPr>
    <w:rPr>
      <w:rFonts w:ascii="Times New Roman Полужирный" w:hAnsi="Times New Roman Полужирный"/>
      <w:b/>
      <w:bCs/>
      <w:iCs/>
      <w:color w:val="000000"/>
      <w:sz w:val="28"/>
      <w:szCs w:val="28"/>
    </w:rPr>
  </w:style>
  <w:style w:type="character" w:customStyle="1" w:styleId="01-0">
    <w:name w:val="СЖ_01-ЗАГ статьи Знак"/>
    <w:link w:val="01-"/>
    <w:rsid w:val="000D6EA7"/>
    <w:rPr>
      <w:rFonts w:ascii="Times New Roman Полужирный" w:eastAsia="Times New Roman" w:hAnsi="Times New Roman Полужирный" w:cs="Times New Roman"/>
      <w:b/>
      <w:bCs/>
      <w:iCs/>
      <w:color w:val="000000"/>
      <w:sz w:val="28"/>
      <w:szCs w:val="28"/>
      <w:lang w:eastAsia="ru-RU"/>
    </w:rPr>
  </w:style>
  <w:style w:type="paragraph" w:customStyle="1" w:styleId="02-">
    <w:name w:val="СЖ_02-авторы статьи"/>
    <w:basedOn w:val="a0"/>
    <w:link w:val="02-0"/>
    <w:qFormat/>
    <w:rsid w:val="00A04959"/>
    <w:pPr>
      <w:spacing w:before="120" w:after="120"/>
      <w:jc w:val="center"/>
    </w:pPr>
    <w:rPr>
      <w:b/>
      <w:color w:val="000000"/>
      <w:sz w:val="22"/>
    </w:rPr>
  </w:style>
  <w:style w:type="character" w:customStyle="1" w:styleId="02-0">
    <w:name w:val="СЖ_02-авторы статьи Знак"/>
    <w:link w:val="02-"/>
    <w:rsid w:val="00A04959"/>
    <w:rPr>
      <w:rFonts w:ascii="Times New Roman" w:eastAsia="Times New Roman" w:hAnsi="Times New Roman" w:cs="Times New Roman"/>
      <w:b/>
      <w:color w:val="000000"/>
      <w:szCs w:val="24"/>
      <w:lang w:eastAsia="ru-RU"/>
    </w:rPr>
  </w:style>
  <w:style w:type="paragraph" w:customStyle="1" w:styleId="03-">
    <w:name w:val="СЖ_03-организация"/>
    <w:basedOn w:val="a0"/>
    <w:link w:val="03-0"/>
    <w:qFormat/>
    <w:rsid w:val="00A04959"/>
    <w:pPr>
      <w:spacing w:after="240"/>
      <w:jc w:val="center"/>
    </w:pPr>
    <w:rPr>
      <w:i/>
      <w:iCs/>
      <w:color w:val="000000"/>
      <w:sz w:val="20"/>
      <w:szCs w:val="20"/>
    </w:rPr>
  </w:style>
  <w:style w:type="character" w:customStyle="1" w:styleId="03-0">
    <w:name w:val="СЖ_03-организация Знак"/>
    <w:link w:val="03-"/>
    <w:rsid w:val="00A04959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04-">
    <w:name w:val="СЖ_04-Аннотация"/>
    <w:basedOn w:val="a0"/>
    <w:link w:val="04-0"/>
    <w:qFormat/>
    <w:rsid w:val="00A04959"/>
    <w:pPr>
      <w:spacing w:before="120" w:after="120"/>
      <w:ind w:left="567" w:right="567"/>
      <w:jc w:val="both"/>
    </w:pPr>
    <w:rPr>
      <w:bCs/>
      <w:color w:val="000000"/>
      <w:sz w:val="20"/>
      <w:szCs w:val="20"/>
    </w:rPr>
  </w:style>
  <w:style w:type="character" w:customStyle="1" w:styleId="04-0">
    <w:name w:val="СЖ_04-Аннотация Знак"/>
    <w:link w:val="04-"/>
    <w:rsid w:val="00A04959"/>
    <w:rPr>
      <w:rFonts w:ascii="Times New Roman" w:eastAsia="Times New Roman" w:hAnsi="Times New Roman" w:cs="Times New Roman"/>
      <w:bCs/>
      <w:color w:val="000000"/>
      <w:sz w:val="20"/>
      <w:szCs w:val="20"/>
      <w:lang w:eastAsia="ru-RU"/>
    </w:rPr>
  </w:style>
  <w:style w:type="paragraph" w:customStyle="1" w:styleId="13">
    <w:name w:val="Стиль1"/>
    <w:basedOn w:val="a4"/>
    <w:link w:val="14"/>
    <w:rsid w:val="00A04959"/>
    <w:pPr>
      <w:widowControl/>
      <w:spacing w:before="240" w:line="228" w:lineRule="auto"/>
    </w:pPr>
    <w:rPr>
      <w:bCs/>
      <w:iCs/>
      <w:snapToGrid w:val="0"/>
      <w:color w:val="000000"/>
    </w:rPr>
  </w:style>
  <w:style w:type="character" w:customStyle="1" w:styleId="14">
    <w:name w:val="Стиль1 Знак"/>
    <w:link w:val="13"/>
    <w:rsid w:val="00A04959"/>
    <w:rPr>
      <w:rFonts w:ascii="Times New Roman" w:eastAsia="Times New Roman" w:hAnsi="Times New Roman" w:cs="Times New Roman"/>
      <w:bCs/>
      <w:iCs/>
      <w:snapToGrid w:val="0"/>
      <w:color w:val="000000"/>
      <w:sz w:val="24"/>
      <w:szCs w:val="24"/>
      <w:lang w:eastAsia="ru-RU"/>
    </w:rPr>
  </w:style>
  <w:style w:type="paragraph" w:customStyle="1" w:styleId="05--">
    <w:name w:val="СЖ_05-осн-текст"/>
    <w:basedOn w:val="13"/>
    <w:link w:val="05--0"/>
    <w:uiPriority w:val="99"/>
    <w:qFormat/>
    <w:rsid w:val="00A04959"/>
    <w:pPr>
      <w:spacing w:before="0" w:line="240" w:lineRule="auto"/>
      <w:ind w:firstLine="284"/>
    </w:pPr>
    <w:rPr>
      <w:sz w:val="22"/>
    </w:rPr>
  </w:style>
  <w:style w:type="character" w:customStyle="1" w:styleId="05--0">
    <w:name w:val="СЖ_05-осн-текст Знак"/>
    <w:link w:val="05--"/>
    <w:uiPriority w:val="99"/>
    <w:rsid w:val="00A04959"/>
    <w:rPr>
      <w:rFonts w:ascii="Times New Roman" w:eastAsia="Times New Roman" w:hAnsi="Times New Roman" w:cs="Times New Roman"/>
      <w:bCs/>
      <w:iCs/>
      <w:snapToGrid w:val="0"/>
      <w:color w:val="000000"/>
      <w:szCs w:val="24"/>
      <w:lang w:eastAsia="ru-RU"/>
    </w:rPr>
  </w:style>
  <w:style w:type="paragraph" w:customStyle="1" w:styleId="07--">
    <w:name w:val="СЖ_07-табл-заг"/>
    <w:basedOn w:val="af9"/>
    <w:link w:val="07--0"/>
    <w:qFormat/>
    <w:rsid w:val="000D1895"/>
    <w:pPr>
      <w:keepNext/>
      <w:keepLines/>
      <w:ind w:left="0" w:right="0" w:firstLine="0"/>
      <w:jc w:val="center"/>
    </w:pPr>
    <w:rPr>
      <w:bCs/>
      <w:iCs/>
      <w:color w:val="000000"/>
      <w:szCs w:val="22"/>
    </w:rPr>
  </w:style>
  <w:style w:type="character" w:customStyle="1" w:styleId="07--0">
    <w:name w:val="СЖ_07-табл-заг Знак"/>
    <w:link w:val="07--"/>
    <w:rsid w:val="000D1895"/>
    <w:rPr>
      <w:rFonts w:ascii="Times New Roman" w:eastAsia="MS Mincho" w:hAnsi="Times New Roman" w:cs="Times New Roman"/>
      <w:bCs/>
      <w:iCs/>
      <w:color w:val="000000"/>
      <w:sz w:val="20"/>
      <w:lang w:eastAsia="ru-RU"/>
    </w:rPr>
  </w:style>
  <w:style w:type="paragraph" w:customStyle="1" w:styleId="08--">
    <w:name w:val="СЖ_08-табл-текст"/>
    <w:basedOn w:val="a0"/>
    <w:link w:val="08--0"/>
    <w:qFormat/>
    <w:rsid w:val="00A04959"/>
    <w:rPr>
      <w:color w:val="000000"/>
      <w:sz w:val="20"/>
      <w:szCs w:val="20"/>
    </w:rPr>
  </w:style>
  <w:style w:type="character" w:customStyle="1" w:styleId="08--0">
    <w:name w:val="СЖ_08-табл-текст Знак"/>
    <w:link w:val="08--"/>
    <w:rsid w:val="00A0495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09--">
    <w:name w:val="СЖ_09в-рис-подп"/>
    <w:basedOn w:val="ae"/>
    <w:link w:val="09--0"/>
    <w:qFormat/>
    <w:rsid w:val="00A97449"/>
    <w:pPr>
      <w:spacing w:after="240"/>
    </w:pPr>
    <w:rPr>
      <w:bCs/>
      <w:iCs/>
      <w:color w:val="000000"/>
      <w:szCs w:val="22"/>
    </w:rPr>
  </w:style>
  <w:style w:type="character" w:customStyle="1" w:styleId="09--0">
    <w:name w:val="СЖ_09в-рис-подп Знак"/>
    <w:link w:val="09--"/>
    <w:rsid w:val="00A97449"/>
    <w:rPr>
      <w:rFonts w:ascii="Times New Roman" w:eastAsia="MS Mincho" w:hAnsi="Times New Roman" w:cs="Times New Roman"/>
      <w:bCs/>
      <w:iCs/>
      <w:color w:val="000000"/>
      <w:sz w:val="20"/>
      <w:lang w:eastAsia="ru-RU"/>
    </w:rPr>
  </w:style>
  <w:style w:type="paragraph" w:customStyle="1" w:styleId="10--">
    <w:name w:val="СЖ_10-лит-загол"/>
    <w:basedOn w:val="a4"/>
    <w:link w:val="10--0"/>
    <w:rsid w:val="00A04959"/>
    <w:pPr>
      <w:keepNext/>
      <w:spacing w:before="240" w:after="120"/>
      <w:ind w:firstLine="0"/>
      <w:jc w:val="left"/>
    </w:pPr>
    <w:rPr>
      <w:rFonts w:ascii="Times New Roman Полужирный" w:hAnsi="Times New Roman Полужирный"/>
      <w:b/>
      <w:color w:val="000000"/>
    </w:rPr>
  </w:style>
  <w:style w:type="character" w:customStyle="1" w:styleId="10--0">
    <w:name w:val="СЖ_10-лит-загол Знак"/>
    <w:link w:val="10--"/>
    <w:rsid w:val="00A04959"/>
    <w:rPr>
      <w:rFonts w:ascii="Times New Roman Полужирный" w:eastAsia="Times New Roman" w:hAnsi="Times New Roman Полужирный" w:cs="Times New Roman"/>
      <w:b/>
      <w:color w:val="000000"/>
      <w:sz w:val="24"/>
      <w:szCs w:val="24"/>
      <w:lang w:eastAsia="ru-RU"/>
    </w:rPr>
  </w:style>
  <w:style w:type="paragraph" w:customStyle="1" w:styleId="11--">
    <w:name w:val="СЖ_11-лит-список"/>
    <w:basedOn w:val="aff0"/>
    <w:link w:val="11--0"/>
    <w:qFormat/>
    <w:rsid w:val="00A04959"/>
    <w:pPr>
      <w:spacing w:before="40"/>
      <w:ind w:left="0" w:firstLine="0"/>
    </w:pPr>
    <w:rPr>
      <w:color w:val="000000"/>
      <w:szCs w:val="22"/>
    </w:rPr>
  </w:style>
  <w:style w:type="character" w:customStyle="1" w:styleId="11--0">
    <w:name w:val="СЖ_11-лит-список Знак"/>
    <w:link w:val="11--"/>
    <w:rsid w:val="00A04959"/>
    <w:rPr>
      <w:rFonts w:ascii="Times New Roman" w:eastAsia="Calibri" w:hAnsi="Times New Roman" w:cs="Times New Roman"/>
      <w:color w:val="000000"/>
      <w:sz w:val="20"/>
      <w:lang w:eastAsia="ru-RU"/>
    </w:rPr>
  </w:style>
  <w:style w:type="paragraph" w:customStyle="1" w:styleId="06-">
    <w:name w:val="СЖ_06-текст без отступа"/>
    <w:basedOn w:val="a4"/>
    <w:link w:val="06-0"/>
    <w:qFormat/>
    <w:rsid w:val="00A04959"/>
    <w:pPr>
      <w:ind w:firstLine="0"/>
    </w:pPr>
    <w:rPr>
      <w:color w:val="000000"/>
      <w:sz w:val="22"/>
    </w:rPr>
  </w:style>
  <w:style w:type="character" w:customStyle="1" w:styleId="06-0">
    <w:name w:val="СЖ_06-текст без отступа Знак"/>
    <w:link w:val="06-"/>
    <w:rsid w:val="00A04959"/>
    <w:rPr>
      <w:rFonts w:ascii="Times New Roman" w:eastAsia="Times New Roman" w:hAnsi="Times New Roman" w:cs="Times New Roman"/>
      <w:color w:val="000000"/>
      <w:szCs w:val="24"/>
      <w:lang w:eastAsia="ru-RU"/>
    </w:rPr>
  </w:style>
  <w:style w:type="paragraph" w:customStyle="1" w:styleId="06-1">
    <w:name w:val="СЖ_06-формула"/>
    <w:basedOn w:val="a0"/>
    <w:link w:val="06-2"/>
    <w:qFormat/>
    <w:rsid w:val="00A04959"/>
    <w:pPr>
      <w:tabs>
        <w:tab w:val="center" w:pos="4536"/>
        <w:tab w:val="right" w:pos="9072"/>
      </w:tabs>
      <w:spacing w:before="60" w:after="60"/>
      <w:jc w:val="right"/>
    </w:pPr>
    <w:rPr>
      <w:color w:val="000000"/>
      <w:sz w:val="22"/>
      <w:lang w:val="en-US"/>
    </w:rPr>
  </w:style>
  <w:style w:type="character" w:customStyle="1" w:styleId="06-2">
    <w:name w:val="СЖ_06-формула Знак"/>
    <w:link w:val="06-1"/>
    <w:rsid w:val="00A04959"/>
    <w:rPr>
      <w:rFonts w:ascii="Times New Roman" w:eastAsia="Times New Roman" w:hAnsi="Times New Roman" w:cs="Times New Roman"/>
      <w:color w:val="000000"/>
      <w:szCs w:val="24"/>
      <w:lang w:val="en-US" w:eastAsia="ru-RU"/>
    </w:rPr>
  </w:style>
  <w:style w:type="paragraph" w:customStyle="1" w:styleId="09---">
    <w:name w:val="СЖ_09с-рис-доп-подп"/>
    <w:basedOn w:val="a0"/>
    <w:link w:val="09---0"/>
    <w:qFormat/>
    <w:rsid w:val="00A04959"/>
    <w:pPr>
      <w:overflowPunct w:val="0"/>
      <w:autoSpaceDE w:val="0"/>
      <w:autoSpaceDN w:val="0"/>
      <w:adjustRightInd w:val="0"/>
      <w:spacing w:after="240"/>
      <w:ind w:left="567" w:right="567"/>
      <w:jc w:val="center"/>
      <w:textAlignment w:val="baseline"/>
    </w:pPr>
    <w:rPr>
      <w:color w:val="000000"/>
      <w:sz w:val="18"/>
      <w:szCs w:val="20"/>
    </w:rPr>
  </w:style>
  <w:style w:type="character" w:customStyle="1" w:styleId="09---0">
    <w:name w:val="СЖ_09с-рис-доп-подп Знак"/>
    <w:link w:val="09---"/>
    <w:rsid w:val="00A04959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09-">
    <w:name w:val="СЖ_09а-рис"/>
    <w:basedOn w:val="ac"/>
    <w:link w:val="09-0"/>
    <w:qFormat/>
    <w:rsid w:val="00A04959"/>
    <w:pPr>
      <w:keepNext/>
      <w:ind w:firstLine="0"/>
      <w:jc w:val="center"/>
    </w:pPr>
    <w:rPr>
      <w:color w:val="000000"/>
      <w:sz w:val="20"/>
      <w:szCs w:val="20"/>
    </w:rPr>
  </w:style>
  <w:style w:type="character" w:customStyle="1" w:styleId="09-0">
    <w:name w:val="СЖ_09а-рис Знак"/>
    <w:link w:val="09-"/>
    <w:rsid w:val="00A0495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fc">
    <w:name w:val="Основной текст с отступом Знак"/>
    <w:basedOn w:val="a1"/>
    <w:link w:val="afffd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d">
    <w:name w:val="Body Text Indent"/>
    <w:basedOn w:val="a0"/>
    <w:link w:val="afffc"/>
    <w:unhideWhenUsed/>
    <w:rsid w:val="00A04959"/>
    <w:pPr>
      <w:spacing w:after="120"/>
      <w:ind w:left="283"/>
    </w:pPr>
  </w:style>
  <w:style w:type="paragraph" w:styleId="31">
    <w:name w:val="Body Text 3"/>
    <w:basedOn w:val="a0"/>
    <w:link w:val="32"/>
    <w:unhideWhenUsed/>
    <w:rsid w:val="00A04959"/>
    <w:pPr>
      <w:spacing w:after="120"/>
      <w:ind w:firstLine="567"/>
      <w:jc w:val="both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1"/>
    <w:link w:val="31"/>
    <w:rsid w:val="00A04959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2"/>
    <w:basedOn w:val="a0"/>
    <w:link w:val="22"/>
    <w:unhideWhenUsed/>
    <w:rsid w:val="00A04959"/>
    <w:pPr>
      <w:spacing w:after="120" w:line="480" w:lineRule="auto"/>
      <w:ind w:firstLine="567"/>
      <w:jc w:val="both"/>
    </w:pPr>
    <w:rPr>
      <w:sz w:val="20"/>
      <w:szCs w:val="20"/>
      <w:lang w:eastAsia="en-US"/>
    </w:rPr>
  </w:style>
  <w:style w:type="character" w:customStyle="1" w:styleId="22">
    <w:name w:val="Основной текст 2 Знак"/>
    <w:basedOn w:val="a1"/>
    <w:link w:val="21"/>
    <w:rsid w:val="00A04959"/>
    <w:rPr>
      <w:rFonts w:ascii="Times New Roman" w:eastAsia="Times New Roman" w:hAnsi="Times New Roman" w:cs="Times New Roman"/>
      <w:sz w:val="20"/>
      <w:szCs w:val="20"/>
    </w:rPr>
  </w:style>
  <w:style w:type="character" w:customStyle="1" w:styleId="lsa">
    <w:name w:val="lsa"/>
    <w:rsid w:val="00A04959"/>
  </w:style>
  <w:style w:type="character" w:customStyle="1" w:styleId="lsb">
    <w:name w:val="lsb"/>
    <w:rsid w:val="00A04959"/>
  </w:style>
  <w:style w:type="character" w:customStyle="1" w:styleId="ls0">
    <w:name w:val="ls0"/>
    <w:rsid w:val="00A04959"/>
  </w:style>
  <w:style w:type="character" w:customStyle="1" w:styleId="lsc">
    <w:name w:val="lsc"/>
    <w:rsid w:val="00A04959"/>
  </w:style>
  <w:style w:type="character" w:customStyle="1" w:styleId="lsd">
    <w:name w:val="lsd"/>
    <w:rsid w:val="00A04959"/>
  </w:style>
  <w:style w:type="character" w:customStyle="1" w:styleId="extended-textshort">
    <w:name w:val="extended-text__short"/>
    <w:rsid w:val="00A04959"/>
  </w:style>
  <w:style w:type="character" w:customStyle="1" w:styleId="fontstyle11">
    <w:name w:val="fontstyle11"/>
    <w:rsid w:val="00A04959"/>
    <w:rPr>
      <w:rFonts w:ascii="PFAgoraSansPro-Regular" w:hAnsi="PFAgoraSans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61">
    <w:name w:val="fontstyle61"/>
    <w:rsid w:val="00A04959"/>
    <w:rPr>
      <w:rFonts w:ascii="PTSans-Italic" w:hAnsi="PTSans-Italic" w:hint="default"/>
      <w:b w:val="0"/>
      <w:bCs w:val="0"/>
      <w:i/>
      <w:iCs/>
      <w:color w:val="231F20"/>
      <w:sz w:val="20"/>
      <w:szCs w:val="20"/>
    </w:rPr>
  </w:style>
  <w:style w:type="paragraph" w:customStyle="1" w:styleId="Standard">
    <w:name w:val="Standard"/>
    <w:basedOn w:val="Default"/>
    <w:next w:val="Default"/>
    <w:uiPriority w:val="99"/>
    <w:rsid w:val="00A04959"/>
    <w:rPr>
      <w:rFonts w:ascii="BFNJNL+TimesNewRoman" w:hAnsi="BFNJNL+TimesNewRoman"/>
      <w:color w:val="auto"/>
      <w:lang w:eastAsia="en-US"/>
    </w:rPr>
  </w:style>
  <w:style w:type="character" w:customStyle="1" w:styleId="apple-converted-space">
    <w:name w:val="apple-converted-space"/>
    <w:rsid w:val="00A04959"/>
  </w:style>
  <w:style w:type="paragraph" w:customStyle="1" w:styleId="volissue">
    <w:name w:val="volissue"/>
    <w:basedOn w:val="a0"/>
    <w:rsid w:val="00A04959"/>
    <w:pPr>
      <w:spacing w:before="100" w:beforeAutospacing="1" w:after="100" w:afterAutospacing="1"/>
    </w:pPr>
  </w:style>
  <w:style w:type="character" w:customStyle="1" w:styleId="z-">
    <w:name w:val="z-Начало формы Знак"/>
    <w:basedOn w:val="a1"/>
    <w:link w:val="z-0"/>
    <w:uiPriority w:val="99"/>
    <w:semiHidden/>
    <w:rsid w:val="00A049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A0495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gt-ft-text">
    <w:name w:val="gt-ft-text"/>
    <w:rsid w:val="00A04959"/>
  </w:style>
  <w:style w:type="character" w:customStyle="1" w:styleId="z-1">
    <w:name w:val="z-Конец формы Знак"/>
    <w:basedOn w:val="a1"/>
    <w:link w:val="z-2"/>
    <w:uiPriority w:val="99"/>
    <w:semiHidden/>
    <w:rsid w:val="00A049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0"/>
    <w:next w:val="a0"/>
    <w:link w:val="z-1"/>
    <w:hidden/>
    <w:uiPriority w:val="99"/>
    <w:semiHidden/>
    <w:unhideWhenUsed/>
    <w:rsid w:val="00A0495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33">
    <w:name w:val="Основной текст с отступом 3 Знак"/>
    <w:basedOn w:val="a1"/>
    <w:link w:val="34"/>
    <w:rsid w:val="00A0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3"/>
    <w:unhideWhenUsed/>
    <w:rsid w:val="00A04959"/>
    <w:pPr>
      <w:spacing w:before="100" w:beforeAutospacing="1" w:after="100" w:afterAutospacing="1"/>
    </w:pPr>
  </w:style>
  <w:style w:type="paragraph" w:customStyle="1" w:styleId="fr2">
    <w:name w:val="fr2"/>
    <w:basedOn w:val="a0"/>
    <w:rsid w:val="00A04959"/>
    <w:pPr>
      <w:spacing w:before="100" w:beforeAutospacing="1" w:after="100" w:afterAutospacing="1"/>
    </w:pPr>
  </w:style>
  <w:style w:type="character" w:customStyle="1" w:styleId="fontstyle41">
    <w:name w:val="fontstyle41"/>
    <w:rsid w:val="00A04959"/>
    <w:rPr>
      <w:rFonts w:ascii="PFAgoraSansPro-Bold" w:hAnsi="PFAgoraSansPro-Bold" w:hint="default"/>
      <w:b/>
      <w:bCs/>
      <w:i w:val="0"/>
      <w:iCs w:val="0"/>
      <w:color w:val="556490"/>
      <w:sz w:val="38"/>
      <w:szCs w:val="38"/>
    </w:rPr>
  </w:style>
  <w:style w:type="character" w:customStyle="1" w:styleId="articlecitationvolume">
    <w:name w:val="articlecitation_volume"/>
    <w:rsid w:val="00A04959"/>
  </w:style>
  <w:style w:type="character" w:customStyle="1" w:styleId="articlecitationpages">
    <w:name w:val="articlecitation_pages"/>
    <w:rsid w:val="00A04959"/>
  </w:style>
  <w:style w:type="paragraph" w:customStyle="1" w:styleId="04--">
    <w:name w:val="СЖ_04-заг-разд"/>
    <w:basedOn w:val="a0"/>
    <w:link w:val="04--0"/>
    <w:autoRedefine/>
    <w:qFormat/>
    <w:rsid w:val="00553BC2"/>
    <w:pPr>
      <w:keepNext/>
      <w:suppressAutoHyphens/>
      <w:autoSpaceDE w:val="0"/>
      <w:autoSpaceDN w:val="0"/>
      <w:adjustRightInd w:val="0"/>
      <w:spacing w:before="240" w:after="120"/>
      <w:jc w:val="center"/>
    </w:pPr>
    <w:rPr>
      <w:b/>
      <w:bCs/>
      <w:sz w:val="22"/>
      <w:szCs w:val="22"/>
    </w:rPr>
  </w:style>
  <w:style w:type="character" w:customStyle="1" w:styleId="04--0">
    <w:name w:val="СЖ_04-заг-разд Знак"/>
    <w:link w:val="04--"/>
    <w:rsid w:val="00553BC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externalref">
    <w:name w:val="externalref"/>
    <w:rsid w:val="00A04959"/>
  </w:style>
  <w:style w:type="character" w:customStyle="1" w:styleId="refsource">
    <w:name w:val="refsource"/>
    <w:rsid w:val="00A04959"/>
  </w:style>
  <w:style w:type="character" w:customStyle="1" w:styleId="yhemcb">
    <w:name w:val="yhemcb"/>
    <w:rsid w:val="00A04959"/>
  </w:style>
  <w:style w:type="paragraph" w:customStyle="1" w:styleId="afffe">
    <w:name w:val="Конф список авторов"/>
    <w:basedOn w:val="a0"/>
    <w:link w:val="affff"/>
    <w:rsid w:val="00A04959"/>
    <w:pPr>
      <w:keepLines/>
      <w:spacing w:before="60"/>
    </w:pPr>
    <w:rPr>
      <w:bCs/>
      <w:sz w:val="22"/>
    </w:rPr>
  </w:style>
  <w:style w:type="character" w:customStyle="1" w:styleId="affff">
    <w:name w:val="Конф список авторов Знак"/>
    <w:link w:val="afffe"/>
    <w:rsid w:val="00A04959"/>
    <w:rPr>
      <w:rFonts w:ascii="Times New Roman" w:eastAsia="Times New Roman" w:hAnsi="Times New Roman" w:cs="Times New Roman"/>
      <w:bCs/>
      <w:szCs w:val="24"/>
      <w:lang w:eastAsia="ru-RU"/>
    </w:rPr>
  </w:style>
  <w:style w:type="paragraph" w:customStyle="1" w:styleId="CharCharCharChar">
    <w:name w:val="Char Char Char Char"/>
    <w:basedOn w:val="a0"/>
    <w:rsid w:val="00A04959"/>
    <w:pPr>
      <w:tabs>
        <w:tab w:val="num" w:pos="840"/>
      </w:tabs>
      <w:spacing w:after="160" w:line="240" w:lineRule="exact"/>
      <w:ind w:left="840" w:hanging="360"/>
      <w:jc w:val="both"/>
    </w:pPr>
    <w:rPr>
      <w:rFonts w:ascii="Verdana" w:hAnsi="Verdana"/>
      <w:sz w:val="20"/>
      <w:szCs w:val="20"/>
      <w:lang w:eastAsia="en-US"/>
    </w:rPr>
  </w:style>
  <w:style w:type="paragraph" w:customStyle="1" w:styleId="CharChar3">
    <w:name w:val="Char Char3"/>
    <w:basedOn w:val="a0"/>
    <w:rsid w:val="00A04959"/>
    <w:pPr>
      <w:tabs>
        <w:tab w:val="num" w:pos="840"/>
      </w:tabs>
      <w:spacing w:after="160" w:line="240" w:lineRule="exact"/>
      <w:ind w:left="840" w:hanging="360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MTConvertedEquation">
    <w:name w:val="MTConvertedEquation"/>
    <w:basedOn w:val="a1"/>
    <w:rsid w:val="00A04959"/>
  </w:style>
  <w:style w:type="character" w:customStyle="1" w:styleId="contact-street">
    <w:name w:val="contact-street"/>
    <w:rsid w:val="00A04959"/>
  </w:style>
  <w:style w:type="character" w:customStyle="1" w:styleId="alt-edited">
    <w:name w:val="alt-edited"/>
    <w:rsid w:val="00A04959"/>
  </w:style>
  <w:style w:type="paragraph" w:customStyle="1" w:styleId="-0">
    <w:name w:val="СЖ_сп-авторов"/>
    <w:basedOn w:val="11--"/>
    <w:link w:val="-1"/>
    <w:qFormat/>
    <w:rsid w:val="00A04959"/>
  </w:style>
  <w:style w:type="character" w:customStyle="1" w:styleId="-1">
    <w:name w:val="СЖ_сп-авторов Знак"/>
    <w:link w:val="-0"/>
    <w:rsid w:val="00A04959"/>
    <w:rPr>
      <w:rFonts w:ascii="Times New Roman" w:eastAsia="Calibri" w:hAnsi="Times New Roman" w:cs="Times New Roman"/>
      <w:color w:val="000000"/>
      <w:sz w:val="20"/>
      <w:lang w:eastAsia="ru-RU"/>
    </w:rPr>
  </w:style>
  <w:style w:type="character" w:customStyle="1" w:styleId="affff0">
    <w:name w:val="Схема документа Знак"/>
    <w:basedOn w:val="a1"/>
    <w:link w:val="affff1"/>
    <w:uiPriority w:val="99"/>
    <w:semiHidden/>
    <w:rsid w:val="00A04959"/>
    <w:rPr>
      <w:rFonts w:ascii="Tahoma" w:eastAsia="Calibri" w:hAnsi="Tahoma" w:cs="Tahoma"/>
      <w:sz w:val="16"/>
      <w:szCs w:val="16"/>
    </w:rPr>
  </w:style>
  <w:style w:type="paragraph" w:styleId="affff1">
    <w:name w:val="Document Map"/>
    <w:basedOn w:val="a0"/>
    <w:link w:val="affff0"/>
    <w:uiPriority w:val="99"/>
    <w:semiHidden/>
    <w:unhideWhenUsed/>
    <w:rsid w:val="00A04959"/>
    <w:rPr>
      <w:rFonts w:ascii="Tahoma" w:eastAsia="Calibri" w:hAnsi="Tahoma" w:cs="Tahoma"/>
      <w:sz w:val="16"/>
      <w:szCs w:val="16"/>
      <w:lang w:eastAsia="en-US"/>
    </w:rPr>
  </w:style>
  <w:style w:type="character" w:customStyle="1" w:styleId="notranslate">
    <w:name w:val="notranslate"/>
    <w:rsid w:val="00A04959"/>
  </w:style>
  <w:style w:type="paragraph" w:customStyle="1" w:styleId="reference">
    <w:name w:val="reference"/>
    <w:basedOn w:val="a0"/>
    <w:rsid w:val="00A04959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 w:val="20"/>
      <w:szCs w:val="20"/>
      <w:lang w:val="en-US" w:eastAsia="de-DE"/>
    </w:rPr>
  </w:style>
  <w:style w:type="character" w:customStyle="1" w:styleId="bigtext">
    <w:name w:val="bigtext"/>
    <w:rsid w:val="00A04959"/>
  </w:style>
  <w:style w:type="character" w:customStyle="1" w:styleId="gt-card-ttl-txt">
    <w:name w:val="gt-card-ttl-txt"/>
    <w:rsid w:val="00A04959"/>
  </w:style>
  <w:style w:type="paragraph" w:customStyle="1" w:styleId="15">
    <w:name w:val="Обычный1"/>
    <w:rsid w:val="00A049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fff2">
    <w:name w:val="Table Grid"/>
    <w:aliases w:val="bm_Table Grid"/>
    <w:basedOn w:val="a2"/>
    <w:uiPriority w:val="39"/>
    <w:rsid w:val="0008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--1">
    <w:name w:val="СЖ_10-лит-англ"/>
    <w:basedOn w:val="11--"/>
    <w:link w:val="10--2"/>
    <w:uiPriority w:val="99"/>
    <w:qFormat/>
    <w:rsid w:val="00231C44"/>
    <w:rPr>
      <w:lang w:val="en-US" w:eastAsia="x-none"/>
    </w:rPr>
  </w:style>
  <w:style w:type="character" w:customStyle="1" w:styleId="10--2">
    <w:name w:val="СЖ_10-лит-англ Знак"/>
    <w:link w:val="10--1"/>
    <w:uiPriority w:val="99"/>
    <w:rsid w:val="00231C44"/>
    <w:rPr>
      <w:rFonts w:ascii="Times New Roman" w:eastAsia="Calibri" w:hAnsi="Times New Roman" w:cs="Times New Roman"/>
      <w:color w:val="000000"/>
      <w:sz w:val="20"/>
      <w:lang w:val="en-US" w:eastAsia="x-none"/>
    </w:rPr>
  </w:style>
  <w:style w:type="paragraph" w:customStyle="1" w:styleId="04-1">
    <w:name w:val="СЖ_04_Анн-англ"/>
    <w:basedOn w:val="a0"/>
    <w:link w:val="04-2"/>
    <w:qFormat/>
    <w:rsid w:val="00231C44"/>
    <w:pPr>
      <w:spacing w:before="120" w:after="120"/>
      <w:ind w:left="567" w:right="567"/>
      <w:jc w:val="both"/>
    </w:pPr>
    <w:rPr>
      <w:bCs/>
      <w:color w:val="000000"/>
      <w:sz w:val="20"/>
      <w:szCs w:val="20"/>
      <w:lang w:val="en-US"/>
    </w:rPr>
  </w:style>
  <w:style w:type="character" w:customStyle="1" w:styleId="04-2">
    <w:name w:val="СЖ_04_Анн-англ Знак"/>
    <w:link w:val="04-1"/>
    <w:rsid w:val="00231C44"/>
    <w:rPr>
      <w:rFonts w:ascii="Times New Roman" w:eastAsia="Times New Roman" w:hAnsi="Times New Roman" w:cs="Times New Roman"/>
      <w:bCs/>
      <w:color w:val="000000"/>
      <w:sz w:val="20"/>
      <w:szCs w:val="20"/>
      <w:lang w:val="en-US" w:eastAsia="ru-RU"/>
    </w:rPr>
  </w:style>
  <w:style w:type="paragraph" w:customStyle="1" w:styleId="04--1">
    <w:name w:val="СЖ_04-Аннот-рус"/>
    <w:basedOn w:val="a0"/>
    <w:link w:val="04--2"/>
    <w:qFormat/>
    <w:rsid w:val="00231C44"/>
    <w:pPr>
      <w:spacing w:before="120" w:after="120"/>
      <w:ind w:left="567" w:right="567"/>
      <w:jc w:val="both"/>
    </w:pPr>
    <w:rPr>
      <w:bCs/>
      <w:color w:val="000000"/>
      <w:sz w:val="20"/>
      <w:szCs w:val="20"/>
    </w:rPr>
  </w:style>
  <w:style w:type="character" w:customStyle="1" w:styleId="04--2">
    <w:name w:val="СЖ_04-Аннот-рус Знак"/>
    <w:link w:val="04--1"/>
    <w:rsid w:val="00231C44"/>
    <w:rPr>
      <w:rFonts w:ascii="Times New Roman" w:eastAsia="Times New Roman" w:hAnsi="Times New Roman" w:cs="Times New Roman"/>
      <w:bCs/>
      <w:color w:val="000000"/>
      <w:sz w:val="20"/>
      <w:szCs w:val="20"/>
      <w:lang w:eastAsia="ru-RU"/>
    </w:rPr>
  </w:style>
  <w:style w:type="character" w:styleId="affff3">
    <w:name w:val="annotation reference"/>
    <w:basedOn w:val="a1"/>
    <w:uiPriority w:val="99"/>
    <w:unhideWhenUsed/>
    <w:rsid w:val="002255B6"/>
    <w:rPr>
      <w:sz w:val="16"/>
      <w:szCs w:val="16"/>
    </w:rPr>
  </w:style>
  <w:style w:type="character" w:styleId="HTML1">
    <w:name w:val="HTML Cite"/>
    <w:basedOn w:val="a1"/>
    <w:uiPriority w:val="99"/>
    <w:semiHidden/>
    <w:unhideWhenUsed/>
    <w:rsid w:val="002E1061"/>
    <w:rPr>
      <w:i/>
      <w:iCs/>
    </w:rPr>
  </w:style>
  <w:style w:type="character" w:styleId="affff4">
    <w:name w:val="FollowedHyperlink"/>
    <w:basedOn w:val="a1"/>
    <w:uiPriority w:val="99"/>
    <w:unhideWhenUsed/>
    <w:rsid w:val="001A4B3C"/>
    <w:rPr>
      <w:color w:val="800080" w:themeColor="followedHyperlink"/>
      <w:u w:val="single"/>
    </w:rPr>
  </w:style>
  <w:style w:type="paragraph" w:styleId="affff5">
    <w:name w:val="Revision"/>
    <w:hidden/>
    <w:uiPriority w:val="99"/>
    <w:semiHidden/>
    <w:rsid w:val="00894309"/>
    <w:pPr>
      <w:spacing w:after="0" w:line="240" w:lineRule="auto"/>
    </w:pPr>
    <w:rPr>
      <w:rFonts w:ascii="Times New Roman" w:eastAsia="Calibri" w:hAnsi="Times New Roman" w:cs="Times New Roman"/>
      <w:color w:val="000000"/>
    </w:rPr>
  </w:style>
  <w:style w:type="table" w:customStyle="1" w:styleId="16">
    <w:name w:val="Светлый список1"/>
    <w:basedOn w:val="a2"/>
    <w:uiPriority w:val="61"/>
    <w:rsid w:val="00894309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affff6">
    <w:name w:val="endnote reference"/>
    <w:unhideWhenUsed/>
    <w:rsid w:val="00894309"/>
    <w:rPr>
      <w:vertAlign w:val="superscript"/>
    </w:rPr>
  </w:style>
  <w:style w:type="character" w:styleId="affff7">
    <w:name w:val="page number"/>
    <w:rsid w:val="00894309"/>
  </w:style>
  <w:style w:type="paragraph" w:customStyle="1" w:styleId="-2">
    <w:name w:val="литература-текст"/>
    <w:basedOn w:val="a0"/>
    <w:semiHidden/>
    <w:rsid w:val="00894309"/>
    <w:pPr>
      <w:widowControl w:val="0"/>
      <w:spacing w:before="80"/>
      <w:ind w:left="284" w:hanging="284"/>
      <w:jc w:val="both"/>
    </w:pPr>
    <w:rPr>
      <w:snapToGrid w:val="0"/>
      <w:sz w:val="20"/>
      <w:szCs w:val="20"/>
      <w:lang w:eastAsia="en-US"/>
    </w:rPr>
  </w:style>
  <w:style w:type="character" w:styleId="affff8">
    <w:name w:val="Placeholder Text"/>
    <w:uiPriority w:val="99"/>
    <w:semiHidden/>
    <w:rsid w:val="00894309"/>
    <w:rPr>
      <w:color w:val="808080"/>
    </w:rPr>
  </w:style>
  <w:style w:type="character" w:customStyle="1" w:styleId="afff0">
    <w:name w:val="Обычный (веб) Знак"/>
    <w:link w:val="afff"/>
    <w:uiPriority w:val="99"/>
    <w:locked/>
    <w:rsid w:val="00894309"/>
    <w:rPr>
      <w:rFonts w:ascii="Tahoma" w:eastAsia="Times New Roman" w:hAnsi="Tahoma" w:cs="Tahoma"/>
      <w:sz w:val="11"/>
      <w:szCs w:val="11"/>
      <w:lang w:eastAsia="ru-RU"/>
    </w:rPr>
  </w:style>
  <w:style w:type="table" w:customStyle="1" w:styleId="210">
    <w:name w:val="Таблица простая 21"/>
    <w:basedOn w:val="a2"/>
    <w:uiPriority w:val="99"/>
    <w:rsid w:val="0089430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0">
    <w:name w:val="Таблица простая 31"/>
    <w:basedOn w:val="a2"/>
    <w:uiPriority w:val="99"/>
    <w:rsid w:val="0089430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mh6">
    <w:name w:val="_mh6"/>
    <w:uiPriority w:val="99"/>
    <w:rsid w:val="00894309"/>
  </w:style>
  <w:style w:type="character" w:customStyle="1" w:styleId="mwe-math-mathml-inline">
    <w:name w:val="mwe-math-mathml-inline"/>
    <w:uiPriority w:val="99"/>
    <w:rsid w:val="00894309"/>
  </w:style>
  <w:style w:type="character" w:customStyle="1" w:styleId="ph">
    <w:name w:val="ph"/>
    <w:uiPriority w:val="99"/>
    <w:rsid w:val="00894309"/>
  </w:style>
  <w:style w:type="paragraph" w:customStyle="1" w:styleId="17">
    <w:name w:val="Абзац списка1"/>
    <w:basedOn w:val="a0"/>
    <w:rsid w:val="008943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w">
    <w:name w:val="w"/>
    <w:uiPriority w:val="99"/>
    <w:rsid w:val="00894309"/>
  </w:style>
  <w:style w:type="paragraph" w:styleId="affff9">
    <w:name w:val="Title"/>
    <w:basedOn w:val="a0"/>
    <w:next w:val="a0"/>
    <w:link w:val="affffa"/>
    <w:rsid w:val="00894309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affffa">
    <w:name w:val="Название Знак"/>
    <w:basedOn w:val="a1"/>
    <w:link w:val="affff9"/>
    <w:rsid w:val="00894309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separator">
    <w:name w:val="separator"/>
    <w:uiPriority w:val="99"/>
    <w:rsid w:val="00894309"/>
  </w:style>
  <w:style w:type="paragraph" w:customStyle="1" w:styleId="affffb">
    <w:name w:val="Формула"/>
    <w:basedOn w:val="a0"/>
    <w:uiPriority w:val="99"/>
    <w:rsid w:val="00894309"/>
    <w:pPr>
      <w:tabs>
        <w:tab w:val="right" w:pos="9072"/>
      </w:tabs>
      <w:spacing w:before="120" w:after="120"/>
      <w:jc w:val="center"/>
    </w:pPr>
    <w:rPr>
      <w:rFonts w:eastAsia="Calibri"/>
      <w:snapToGrid w:val="0"/>
      <w:sz w:val="22"/>
      <w:szCs w:val="22"/>
      <w:lang w:eastAsia="en-US"/>
    </w:rPr>
  </w:style>
  <w:style w:type="paragraph" w:customStyle="1" w:styleId="affffc">
    <w:name w:val="балльность"/>
    <w:basedOn w:val="a0"/>
    <w:uiPriority w:val="99"/>
    <w:rsid w:val="00894309"/>
    <w:pPr>
      <w:spacing w:before="60" w:after="60"/>
      <w:jc w:val="center"/>
    </w:pPr>
    <w:rPr>
      <w:snapToGrid w:val="0"/>
      <w:sz w:val="20"/>
      <w:u w:val="single"/>
      <w:lang w:val="en-US" w:eastAsia="en-US"/>
    </w:rPr>
  </w:style>
  <w:style w:type="paragraph" w:customStyle="1" w:styleId="affffd">
    <w:name w:val="Подзаголовок статьи"/>
    <w:basedOn w:val="a4"/>
    <w:uiPriority w:val="99"/>
    <w:rsid w:val="00894309"/>
    <w:pPr>
      <w:spacing w:before="120"/>
    </w:pPr>
    <w:rPr>
      <w:b/>
      <w:bCs/>
      <w:iCs/>
      <w:snapToGrid w:val="0"/>
      <w:color w:val="000000"/>
      <w:sz w:val="22"/>
      <w:szCs w:val="20"/>
      <w:lang w:val="uk-UA" w:eastAsia="en-US"/>
    </w:rPr>
  </w:style>
  <w:style w:type="paragraph" w:styleId="18">
    <w:name w:val="toc 1"/>
    <w:basedOn w:val="a0"/>
    <w:next w:val="a0"/>
    <w:uiPriority w:val="99"/>
    <w:rsid w:val="00894309"/>
    <w:pPr>
      <w:tabs>
        <w:tab w:val="right" w:leader="dot" w:pos="9356"/>
      </w:tabs>
      <w:spacing w:before="120" w:after="120"/>
      <w:jc w:val="center"/>
    </w:pPr>
    <w:rPr>
      <w:bCs/>
      <w:i/>
      <w:caps/>
      <w:sz w:val="22"/>
      <w:lang w:val="en-US"/>
    </w:rPr>
  </w:style>
  <w:style w:type="paragraph" w:styleId="23">
    <w:name w:val="toc 2"/>
    <w:basedOn w:val="18"/>
    <w:next w:val="a0"/>
    <w:rsid w:val="00894309"/>
    <w:pPr>
      <w:tabs>
        <w:tab w:val="clear" w:pos="9356"/>
        <w:tab w:val="right" w:leader="dot" w:pos="9072"/>
      </w:tabs>
      <w:spacing w:before="40" w:after="60" w:line="247" w:lineRule="auto"/>
      <w:ind w:left="680" w:hanging="680"/>
    </w:pPr>
    <w:rPr>
      <w:bCs w:val="0"/>
      <w:spacing w:val="2"/>
      <w:sz w:val="20"/>
      <w:lang w:val="ru-RU"/>
    </w:rPr>
  </w:style>
  <w:style w:type="paragraph" w:styleId="35">
    <w:name w:val="toc 3"/>
    <w:basedOn w:val="23"/>
    <w:next w:val="a0"/>
    <w:uiPriority w:val="99"/>
    <w:rsid w:val="00894309"/>
    <w:pPr>
      <w:ind w:left="1077" w:hanging="720"/>
    </w:pPr>
    <w:rPr>
      <w:iCs/>
      <w:caps w:val="0"/>
      <w:smallCaps/>
    </w:rPr>
  </w:style>
  <w:style w:type="paragraph" w:customStyle="1" w:styleId="-3">
    <w:name w:val="аннот - УДК"/>
    <w:basedOn w:val="a0"/>
    <w:uiPriority w:val="99"/>
    <w:rsid w:val="00894309"/>
    <w:pPr>
      <w:widowControl w:val="0"/>
      <w:spacing w:before="240"/>
      <w:jc w:val="center"/>
    </w:pPr>
    <w:rPr>
      <w:sz w:val="19"/>
      <w:szCs w:val="19"/>
    </w:rPr>
  </w:style>
  <w:style w:type="paragraph" w:customStyle="1" w:styleId="-4">
    <w:name w:val="аннот - авторы"/>
    <w:aliases w:val="назв"/>
    <w:basedOn w:val="a0"/>
    <w:link w:val="-5"/>
    <w:uiPriority w:val="99"/>
    <w:rsid w:val="00894309"/>
    <w:rPr>
      <w:sz w:val="19"/>
    </w:rPr>
  </w:style>
  <w:style w:type="character" w:customStyle="1" w:styleId="-5">
    <w:name w:val="аннот - авторы Знак"/>
    <w:aliases w:val="назв Знак"/>
    <w:link w:val="-4"/>
    <w:uiPriority w:val="99"/>
    <w:rsid w:val="00894309"/>
    <w:rPr>
      <w:rFonts w:ascii="Times New Roman" w:eastAsia="Times New Roman" w:hAnsi="Times New Roman" w:cs="Times New Roman"/>
      <w:sz w:val="19"/>
      <w:szCs w:val="24"/>
      <w:lang w:eastAsia="ru-RU"/>
    </w:rPr>
  </w:style>
  <w:style w:type="paragraph" w:customStyle="1" w:styleId="-6">
    <w:name w:val="аннот - текст"/>
    <w:basedOn w:val="a0"/>
    <w:uiPriority w:val="99"/>
    <w:rsid w:val="00894309"/>
    <w:pPr>
      <w:spacing w:before="80"/>
      <w:ind w:firstLine="567"/>
      <w:jc w:val="both"/>
    </w:pPr>
    <w:rPr>
      <w:sz w:val="19"/>
      <w:szCs w:val="20"/>
      <w:lang w:val="en-US"/>
    </w:rPr>
  </w:style>
  <w:style w:type="paragraph" w:customStyle="1" w:styleId="-7">
    <w:name w:val="аннот - последняя стр"/>
    <w:basedOn w:val="a0"/>
    <w:uiPriority w:val="99"/>
    <w:rsid w:val="00894309"/>
    <w:pPr>
      <w:spacing w:after="80"/>
      <w:ind w:firstLine="567"/>
      <w:jc w:val="both"/>
    </w:pPr>
    <w:rPr>
      <w:spacing w:val="2"/>
      <w:sz w:val="19"/>
      <w:szCs w:val="19"/>
    </w:rPr>
  </w:style>
  <w:style w:type="paragraph" w:customStyle="1" w:styleId="-8">
    <w:name w:val="анно - текст"/>
    <w:basedOn w:val="a0"/>
    <w:uiPriority w:val="99"/>
    <w:rsid w:val="00894309"/>
    <w:pPr>
      <w:spacing w:before="80"/>
      <w:ind w:firstLine="567"/>
      <w:jc w:val="both"/>
    </w:pPr>
    <w:rPr>
      <w:sz w:val="19"/>
      <w:szCs w:val="19"/>
    </w:rPr>
  </w:style>
  <w:style w:type="character" w:customStyle="1" w:styleId="19">
    <w:name w:val="Знак Знак1"/>
    <w:uiPriority w:val="99"/>
    <w:semiHidden/>
    <w:rsid w:val="00894309"/>
    <w:rPr>
      <w:noProof w:val="0"/>
      <w:position w:val="-12"/>
      <w:sz w:val="24"/>
      <w:szCs w:val="24"/>
      <w:lang w:val="ru-RU" w:eastAsia="ru-RU" w:bidi="ar-SA"/>
    </w:rPr>
  </w:style>
  <w:style w:type="paragraph" w:customStyle="1" w:styleId="-9">
    <w:name w:val="Лит.-текст в каталоге"/>
    <w:basedOn w:val="a0"/>
    <w:uiPriority w:val="99"/>
    <w:semiHidden/>
    <w:rsid w:val="00894309"/>
    <w:pPr>
      <w:widowControl w:val="0"/>
      <w:tabs>
        <w:tab w:val="num" w:pos="384"/>
      </w:tabs>
      <w:spacing w:before="80"/>
      <w:ind w:left="384" w:hanging="384"/>
      <w:jc w:val="both"/>
    </w:pPr>
    <w:rPr>
      <w:sz w:val="18"/>
      <w:szCs w:val="20"/>
    </w:rPr>
  </w:style>
  <w:style w:type="paragraph" w:customStyle="1" w:styleId="-a">
    <w:name w:val="литература-текст Знак"/>
    <w:basedOn w:val="a0"/>
    <w:uiPriority w:val="99"/>
    <w:semiHidden/>
    <w:rsid w:val="00894309"/>
    <w:pPr>
      <w:widowControl w:val="0"/>
      <w:spacing w:before="80"/>
      <w:ind w:left="284" w:hanging="284"/>
      <w:jc w:val="both"/>
    </w:pPr>
    <w:rPr>
      <w:sz w:val="22"/>
      <w:lang w:eastAsia="en-US"/>
    </w:rPr>
  </w:style>
  <w:style w:type="paragraph" w:customStyle="1" w:styleId="affffe">
    <w:name w:val="заголовок рис без опис"/>
    <w:basedOn w:val="ae"/>
    <w:uiPriority w:val="99"/>
    <w:rsid w:val="00894309"/>
    <w:pPr>
      <w:spacing w:after="240"/>
    </w:pPr>
    <w:rPr>
      <w:b/>
      <w:i/>
      <w:snapToGrid w:val="0"/>
      <w:szCs w:val="24"/>
      <w:lang w:val="en-US" w:eastAsia="en-US"/>
    </w:rPr>
  </w:style>
  <w:style w:type="character" w:customStyle="1" w:styleId="afffff">
    <w:name w:val="пункт"/>
    <w:uiPriority w:val="99"/>
    <w:rsid w:val="00894309"/>
    <w:rPr>
      <w:i/>
      <w:spacing w:val="60"/>
    </w:rPr>
  </w:style>
  <w:style w:type="numbering" w:customStyle="1" w:styleId="1a">
    <w:name w:val="Нет списка1"/>
    <w:next w:val="a3"/>
    <w:semiHidden/>
    <w:rsid w:val="00894309"/>
  </w:style>
  <w:style w:type="paragraph" w:customStyle="1" w:styleId="afffff0">
    <w:name w:val="Организация"/>
    <w:basedOn w:val="a0"/>
    <w:uiPriority w:val="99"/>
    <w:rsid w:val="00894309"/>
    <w:pPr>
      <w:keepNext/>
      <w:spacing w:after="360"/>
      <w:jc w:val="center"/>
      <w:outlineLvl w:val="1"/>
    </w:pPr>
    <w:rPr>
      <w:rFonts w:eastAsia="Calibri"/>
      <w:i/>
      <w:spacing w:val="-2"/>
      <w:sz w:val="20"/>
      <w:szCs w:val="20"/>
    </w:rPr>
  </w:style>
  <w:style w:type="character" w:customStyle="1" w:styleId="shorttext">
    <w:name w:val="short_text"/>
    <w:uiPriority w:val="99"/>
    <w:rsid w:val="00894309"/>
  </w:style>
  <w:style w:type="paragraph" w:customStyle="1" w:styleId="afffff1">
    <w:name w:val="Знак Знак Знак Знак"/>
    <w:basedOn w:val="a0"/>
    <w:rsid w:val="0089430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a0"/>
    <w:uiPriority w:val="99"/>
    <w:rsid w:val="008943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4">
    <w:name w:val="Абзац списка2"/>
    <w:basedOn w:val="a0"/>
    <w:rsid w:val="0089430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n-US" w:eastAsia="en-US"/>
    </w:rPr>
  </w:style>
  <w:style w:type="numbering" w:customStyle="1" w:styleId="25">
    <w:name w:val="Нет списка2"/>
    <w:next w:val="a3"/>
    <w:uiPriority w:val="99"/>
    <w:semiHidden/>
    <w:unhideWhenUsed/>
    <w:rsid w:val="00894309"/>
  </w:style>
  <w:style w:type="paragraph" w:styleId="afffff2">
    <w:name w:val="List"/>
    <w:basedOn w:val="a0"/>
    <w:uiPriority w:val="99"/>
    <w:unhideWhenUsed/>
    <w:rsid w:val="00894309"/>
    <w:pPr>
      <w:ind w:left="283" w:hanging="283"/>
    </w:pPr>
  </w:style>
  <w:style w:type="character" w:customStyle="1" w:styleId="tlid-translationtranslation">
    <w:name w:val="tlid-translation translation"/>
    <w:rsid w:val="00894309"/>
  </w:style>
  <w:style w:type="table" w:customStyle="1" w:styleId="1b">
    <w:name w:val="Сетка таблицы1"/>
    <w:basedOn w:val="a2"/>
    <w:next w:val="affff2"/>
    <w:uiPriority w:val="99"/>
    <w:rsid w:val="00894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3">
    <w:name w:val="Знак"/>
    <w:basedOn w:val="a0"/>
    <w:rsid w:val="00894309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paragraph" w:customStyle="1" w:styleId="1c">
    <w:name w:val="Знак Знак1 Знак Знак Знак Знак"/>
    <w:basedOn w:val="a0"/>
    <w:uiPriority w:val="99"/>
    <w:rsid w:val="00894309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paragraph" w:customStyle="1" w:styleId="afffff4">
    <w:name w:val="Знак Знак Знак Знак Знак Знак"/>
    <w:basedOn w:val="a0"/>
    <w:uiPriority w:val="99"/>
    <w:semiHidden/>
    <w:rsid w:val="0089430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moz-txt-tag">
    <w:name w:val="moz-txt-tag"/>
    <w:rsid w:val="00894309"/>
  </w:style>
  <w:style w:type="paragraph" w:customStyle="1" w:styleId="-b">
    <w:name w:val="Отч_текст-табл"/>
    <w:basedOn w:val="a0"/>
    <w:link w:val="-c"/>
    <w:rsid w:val="00894309"/>
    <w:pPr>
      <w:spacing w:before="20" w:after="20"/>
    </w:pPr>
    <w:rPr>
      <w:color w:val="000000"/>
      <w:sz w:val="20"/>
      <w:szCs w:val="20"/>
    </w:rPr>
  </w:style>
  <w:style w:type="character" w:customStyle="1" w:styleId="-c">
    <w:name w:val="Отч_текст-табл Знак"/>
    <w:link w:val="-b"/>
    <w:locked/>
    <w:rsid w:val="0089430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customStyle="1" w:styleId="110">
    <w:name w:val="Сетка таблицы11"/>
    <w:basedOn w:val="a2"/>
    <w:next w:val="affff2"/>
    <w:uiPriority w:val="59"/>
    <w:locked/>
    <w:rsid w:val="00894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5">
    <w:name w:val="СтатьяТекст"/>
    <w:basedOn w:val="a0"/>
    <w:link w:val="afffff6"/>
    <w:uiPriority w:val="99"/>
    <w:rsid w:val="00B7125D"/>
    <w:pPr>
      <w:ind w:firstLine="709"/>
      <w:jc w:val="both"/>
    </w:pPr>
    <w:rPr>
      <w:szCs w:val="20"/>
    </w:rPr>
  </w:style>
  <w:style w:type="character" w:customStyle="1" w:styleId="afffff6">
    <w:name w:val="СтатьяТекст Знак"/>
    <w:link w:val="afffff5"/>
    <w:uiPriority w:val="99"/>
    <w:locked/>
    <w:rsid w:val="00B712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ЛитератураТекст"/>
    <w:basedOn w:val="26"/>
    <w:uiPriority w:val="99"/>
    <w:rsid w:val="00B7125D"/>
    <w:pPr>
      <w:numPr>
        <w:numId w:val="1"/>
      </w:numPr>
      <w:spacing w:after="0" w:line="240" w:lineRule="auto"/>
      <w:ind w:left="357" w:hanging="357"/>
      <w:jc w:val="both"/>
    </w:pPr>
    <w:rPr>
      <w:szCs w:val="28"/>
    </w:rPr>
  </w:style>
  <w:style w:type="paragraph" w:styleId="26">
    <w:name w:val="Body Text Indent 2"/>
    <w:basedOn w:val="a0"/>
    <w:link w:val="27"/>
    <w:uiPriority w:val="99"/>
    <w:rsid w:val="00B7125D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rsid w:val="00B712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at">
    <w:name w:val="referat"/>
    <w:basedOn w:val="a1"/>
    <w:rsid w:val="00B7125D"/>
  </w:style>
  <w:style w:type="paragraph" w:customStyle="1" w:styleId="afffff7">
    <w:name w:val="Конф Осн текст"/>
    <w:basedOn w:val="a0"/>
    <w:link w:val="afffff8"/>
    <w:rsid w:val="00B7125D"/>
    <w:pPr>
      <w:ind w:firstLine="567"/>
      <w:jc w:val="both"/>
    </w:pPr>
    <w:rPr>
      <w:color w:val="000000"/>
      <w:sz w:val="22"/>
      <w:szCs w:val="20"/>
      <w:lang w:eastAsia="en-US"/>
    </w:rPr>
  </w:style>
  <w:style w:type="character" w:customStyle="1" w:styleId="afffff8">
    <w:name w:val="Конф Осн текст Знак"/>
    <w:link w:val="afffff7"/>
    <w:locked/>
    <w:rsid w:val="00B7125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afffff9">
    <w:name w:val="РисунокПодпись Знак"/>
    <w:link w:val="afffffa"/>
    <w:uiPriority w:val="99"/>
    <w:locked/>
    <w:rsid w:val="00B7125D"/>
    <w:rPr>
      <w:b/>
      <w:color w:val="000000"/>
      <w:shd w:val="clear" w:color="auto" w:fill="FFFFFF"/>
    </w:rPr>
  </w:style>
  <w:style w:type="paragraph" w:customStyle="1" w:styleId="afffffa">
    <w:name w:val="РисунокПодпись"/>
    <w:basedOn w:val="a0"/>
    <w:link w:val="afffff9"/>
    <w:uiPriority w:val="99"/>
    <w:rsid w:val="00B7125D"/>
    <w:pPr>
      <w:shd w:val="clear" w:color="auto" w:fill="FFFFFF"/>
      <w:spacing w:after="120"/>
      <w:jc w:val="both"/>
    </w:pPr>
    <w:rPr>
      <w:rFonts w:asciiTheme="minorHAnsi" w:eastAsiaTheme="minorHAnsi" w:hAnsiTheme="minorHAnsi" w:cstheme="minorBidi"/>
      <w:b/>
      <w:color w:val="000000"/>
      <w:sz w:val="22"/>
      <w:szCs w:val="22"/>
      <w:shd w:val="clear" w:color="auto" w:fill="FFFFFF"/>
      <w:lang w:eastAsia="en-US"/>
    </w:rPr>
  </w:style>
  <w:style w:type="character" w:customStyle="1" w:styleId="afffffb">
    <w:name w:val="РисунокУсловные"/>
    <w:uiPriority w:val="99"/>
    <w:rsid w:val="00B7125D"/>
    <w:rPr>
      <w:i/>
      <w:sz w:val="22"/>
    </w:rPr>
  </w:style>
  <w:style w:type="paragraph" w:customStyle="1" w:styleId="afffffc">
    <w:name w:val="РисунокРисунок"/>
    <w:basedOn w:val="a0"/>
    <w:uiPriority w:val="99"/>
    <w:rsid w:val="00B7125D"/>
    <w:pPr>
      <w:widowControl w:val="0"/>
      <w:spacing w:before="120" w:after="120"/>
      <w:jc w:val="center"/>
    </w:pPr>
  </w:style>
  <w:style w:type="character" w:customStyle="1" w:styleId="jlqj4b">
    <w:name w:val="jlqj4b"/>
    <w:basedOn w:val="a1"/>
    <w:rsid w:val="00B9215D"/>
  </w:style>
  <w:style w:type="character" w:customStyle="1" w:styleId="fn">
    <w:name w:val="fn"/>
    <w:basedOn w:val="a1"/>
    <w:rsid w:val="00A207D7"/>
  </w:style>
  <w:style w:type="character" w:customStyle="1" w:styleId="fontstyle01">
    <w:name w:val="fontstyle01"/>
    <w:rsid w:val="00A35559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21">
    <w:name w:val="fontstyle21"/>
    <w:rsid w:val="00A3555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ps">
    <w:name w:val="hps"/>
    <w:basedOn w:val="a1"/>
    <w:rsid w:val="00DB2309"/>
  </w:style>
  <w:style w:type="paragraph" w:customStyle="1" w:styleId="afffffd">
    <w:name w:val="Знак Знак Знак Знак Знак Знак Знак Знак Знак Знак Знак Знак Знак Знак Знак Знак Знак Знак Знак"/>
    <w:basedOn w:val="a0"/>
    <w:rsid w:val="00252C90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help">
    <w:name w:val="help"/>
    <w:basedOn w:val="a1"/>
    <w:rsid w:val="00575825"/>
  </w:style>
  <w:style w:type="paragraph" w:customStyle="1" w:styleId="reftext">
    <w:name w:val="ref_text"/>
    <w:basedOn w:val="a0"/>
    <w:rsid w:val="002D0EC8"/>
    <w:pPr>
      <w:widowControl w:val="0"/>
      <w:spacing w:line="480" w:lineRule="auto"/>
      <w:ind w:left="720" w:hanging="720"/>
      <w:jc w:val="both"/>
    </w:pPr>
    <w:rPr>
      <w:rFonts w:eastAsia="Tahoma" w:cs="Tahoma"/>
      <w:color w:val="000000"/>
      <w:sz w:val="22"/>
      <w:szCs w:val="20"/>
      <w:lang w:val="en-US" w:eastAsia="en-IN"/>
    </w:rPr>
  </w:style>
  <w:style w:type="paragraph" w:customStyle="1" w:styleId="111">
    <w:name w:val="Обычный11"/>
    <w:uiPriority w:val="99"/>
    <w:rsid w:val="002D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1d">
    <w:name w:val="Знак1"/>
    <w:basedOn w:val="a0"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6">
    <w:name w:val="Знак Знак Знак Знак Знак Знак3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8">
    <w:name w:val="Знак Знак Знак Знак Знак Знак2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7">
    <w:name w:val="Знак Знак3 Знак Знак Знак Знак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e">
    <w:name w:val="Знак Знак Знак Знак Знак Знак1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11">
    <w:name w:val="Знак Знак3 Знак Знак Знак Знак1"/>
    <w:basedOn w:val="a0"/>
    <w:uiPriority w:val="99"/>
    <w:semiHidden/>
    <w:rsid w:val="002D0EC8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rticle-preview-text">
    <w:name w:val="article-preview-text"/>
    <w:rsid w:val="002D0EC8"/>
  </w:style>
  <w:style w:type="paragraph" w:customStyle="1" w:styleId="TableContents">
    <w:name w:val="Table Contents"/>
    <w:basedOn w:val="a0"/>
    <w:rsid w:val="002D0EC8"/>
    <w:pPr>
      <w:spacing w:before="120" w:after="120"/>
      <w:jc w:val="both"/>
    </w:pPr>
    <w:rPr>
      <w:rFonts w:ascii="Calibri" w:hAnsi="Calibri"/>
      <w:color w:val="00000A"/>
      <w:kern w:val="2"/>
      <w:sz w:val="22"/>
      <w:lang w:val="en-AU" w:eastAsia="en-US"/>
    </w:rPr>
  </w:style>
  <w:style w:type="character" w:customStyle="1" w:styleId="HeaderChar">
    <w:name w:val="Header Char"/>
    <w:rsid w:val="002D0EC8"/>
    <w:rPr>
      <w:rFonts w:ascii="Tw Cen MT Condensed" w:hAnsi="Tw Cen MT Condensed"/>
      <w:sz w:val="18"/>
      <w:szCs w:val="16"/>
      <w:lang w:eastAsia="en-US"/>
    </w:rPr>
  </w:style>
  <w:style w:type="character" w:customStyle="1" w:styleId="InternetLink">
    <w:name w:val="Internet Link"/>
    <w:rsid w:val="002D0EC8"/>
    <w:rPr>
      <w:rFonts w:ascii="Calibri" w:hAnsi="Calibri"/>
      <w:color w:val="0000FF"/>
      <w:u w:val="single"/>
    </w:rPr>
  </w:style>
  <w:style w:type="character" w:customStyle="1" w:styleId="ListLabel9">
    <w:name w:val="ListLabel 9"/>
    <w:rsid w:val="002D0EC8"/>
    <w:rPr>
      <w:rFonts w:cs="Wingdings"/>
    </w:rPr>
  </w:style>
  <w:style w:type="paragraph" w:customStyle="1" w:styleId="References">
    <w:name w:val="References"/>
    <w:basedOn w:val="a0"/>
    <w:rsid w:val="002D0EC8"/>
    <w:pPr>
      <w:ind w:left="567" w:hanging="567"/>
      <w:jc w:val="both"/>
    </w:pPr>
    <w:rPr>
      <w:rFonts w:ascii="Calibri" w:hAnsi="Calibri"/>
      <w:color w:val="00000A"/>
      <w:kern w:val="2"/>
      <w:sz w:val="18"/>
      <w:lang w:val="en-AU" w:eastAsia="en-US"/>
    </w:rPr>
  </w:style>
  <w:style w:type="paragraph" w:customStyle="1" w:styleId="09--1">
    <w:name w:val="СЖ_09-примеч-табл"/>
    <w:basedOn w:val="ac"/>
    <w:link w:val="09--2"/>
    <w:qFormat/>
    <w:rsid w:val="002D0EC8"/>
    <w:pPr>
      <w:spacing w:before="0"/>
      <w:ind w:firstLine="0"/>
    </w:pPr>
    <w:rPr>
      <w:sz w:val="20"/>
      <w:szCs w:val="18"/>
    </w:rPr>
  </w:style>
  <w:style w:type="character" w:customStyle="1" w:styleId="09--2">
    <w:name w:val="СЖ_09-примеч-табл Знак"/>
    <w:link w:val="09--1"/>
    <w:rsid w:val="002D0EC8"/>
    <w:rPr>
      <w:rFonts w:ascii="Times New Roman" w:eastAsia="Times New Roman" w:hAnsi="Times New Roman" w:cs="Times New Roman"/>
      <w:sz w:val="20"/>
      <w:szCs w:val="18"/>
      <w:lang w:eastAsia="ru-RU"/>
    </w:rPr>
  </w:style>
  <w:style w:type="character" w:customStyle="1" w:styleId="-10">
    <w:name w:val="Цветной список - Акцент 1 Знак"/>
    <w:link w:val="-11"/>
    <w:uiPriority w:val="34"/>
    <w:semiHidden/>
    <w:locked/>
    <w:rsid w:val="002D0EC8"/>
    <w:rPr>
      <w:rFonts w:eastAsia="Times New Roman"/>
      <w:sz w:val="24"/>
      <w:szCs w:val="24"/>
    </w:rPr>
  </w:style>
  <w:style w:type="table" w:styleId="-11">
    <w:name w:val="Colorful List Accent 1"/>
    <w:basedOn w:val="a2"/>
    <w:link w:val="-10"/>
    <w:uiPriority w:val="34"/>
    <w:semiHidden/>
    <w:unhideWhenUsed/>
    <w:rsid w:val="002D0EC8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western">
    <w:name w:val="western"/>
    <w:basedOn w:val="a0"/>
    <w:rsid w:val="002D0EC8"/>
    <w:pPr>
      <w:spacing w:before="100" w:beforeAutospacing="1" w:after="100" w:afterAutospacing="1"/>
    </w:pPr>
    <w:rPr>
      <w:rFonts w:eastAsia="Calibri"/>
    </w:rPr>
  </w:style>
  <w:style w:type="character" w:customStyle="1" w:styleId="mail-message-sender-emailmail-ui-hoverlink-content">
    <w:name w:val="mail-message-sender-email mail-ui-hoverlink-content"/>
    <w:rsid w:val="002D0EC8"/>
  </w:style>
  <w:style w:type="character" w:customStyle="1" w:styleId="211">
    <w:name w:val="Заголовок 2 Знак1"/>
    <w:rsid w:val="002D0E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ffffe">
    <w:name w:val="ОСНОВНОЙ Знак"/>
    <w:basedOn w:val="a0"/>
    <w:link w:val="affffff"/>
    <w:semiHidden/>
    <w:rsid w:val="002D0EC8"/>
    <w:pPr>
      <w:widowControl w:val="0"/>
      <w:tabs>
        <w:tab w:val="left" w:pos="567"/>
        <w:tab w:val="left" w:pos="1418"/>
        <w:tab w:val="right" w:pos="9639"/>
      </w:tabs>
      <w:autoSpaceDE w:val="0"/>
      <w:autoSpaceDN w:val="0"/>
      <w:spacing w:before="120"/>
      <w:ind w:firstLine="851"/>
      <w:jc w:val="both"/>
    </w:pPr>
    <w:rPr>
      <w:rFonts w:ascii="Times New Roman CYR" w:hAnsi="Times New Roman CYR" w:cs="Times New Roman CYR"/>
    </w:rPr>
  </w:style>
  <w:style w:type="character" w:customStyle="1" w:styleId="affffff">
    <w:name w:val="ОСНОВНОЙ Знак Знак"/>
    <w:link w:val="afffffe"/>
    <w:semiHidden/>
    <w:locked/>
    <w:rsid w:val="002D0EC8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f0">
    <w:name w:val="Текст_"/>
    <w:basedOn w:val="a0"/>
    <w:semiHidden/>
    <w:rsid w:val="002D0EC8"/>
    <w:pPr>
      <w:widowControl w:val="0"/>
      <w:autoSpaceDE w:val="0"/>
      <w:autoSpaceDN w:val="0"/>
      <w:ind w:firstLine="567"/>
      <w:jc w:val="both"/>
    </w:pPr>
    <w:rPr>
      <w:rFonts w:ascii="Times New Roman CYR" w:hAnsi="Times New Roman CYR" w:cs="Times New Roman CYR"/>
      <w:sz w:val="22"/>
      <w:szCs w:val="22"/>
    </w:rPr>
  </w:style>
  <w:style w:type="paragraph" w:customStyle="1" w:styleId="affffff1">
    <w:name w:val="Назв табл_рис"/>
    <w:basedOn w:val="a0"/>
    <w:semiHidden/>
    <w:rsid w:val="002D0EC8"/>
    <w:pPr>
      <w:keepNext/>
      <w:widowControl w:val="0"/>
      <w:tabs>
        <w:tab w:val="left" w:pos="567"/>
      </w:tabs>
      <w:autoSpaceDE w:val="0"/>
      <w:autoSpaceDN w:val="0"/>
      <w:spacing w:before="240" w:after="120"/>
      <w:jc w:val="center"/>
    </w:pPr>
    <w:rPr>
      <w:rFonts w:ascii="Times New Roman CYR" w:hAnsi="Times New Roman CYR" w:cs="Times New Roman CYR"/>
      <w:b/>
      <w:bCs/>
      <w:i/>
      <w:iCs/>
      <w:sz w:val="20"/>
      <w:szCs w:val="20"/>
    </w:rPr>
  </w:style>
  <w:style w:type="paragraph" w:customStyle="1" w:styleId="affffff2">
    <w:name w:val="Авторы"/>
    <w:basedOn w:val="a0"/>
    <w:semiHidden/>
    <w:rsid w:val="002D0EC8"/>
    <w:pPr>
      <w:widowControl w:val="0"/>
      <w:tabs>
        <w:tab w:val="left" w:pos="567"/>
      </w:tabs>
      <w:autoSpaceDE w:val="0"/>
      <w:autoSpaceDN w:val="0"/>
      <w:spacing w:after="840"/>
      <w:ind w:left="5103"/>
    </w:pPr>
    <w:rPr>
      <w:rFonts w:ascii="Times New Roman CYR" w:hAnsi="Times New Roman CYR" w:cs="Times New Roman CYR"/>
      <w:b/>
      <w:bCs/>
      <w:i/>
      <w:iCs/>
      <w:sz w:val="20"/>
      <w:szCs w:val="20"/>
    </w:rPr>
  </w:style>
  <w:style w:type="paragraph" w:customStyle="1" w:styleId="1f">
    <w:name w:val="обложка 1"/>
    <w:basedOn w:val="a0"/>
    <w:next w:val="a0"/>
    <w:rsid w:val="002D0EC8"/>
    <w:pPr>
      <w:pageBreakBefore/>
      <w:spacing w:before="480" w:after="120" w:line="360" w:lineRule="auto"/>
      <w:jc w:val="center"/>
    </w:pPr>
    <w:rPr>
      <w:rFonts w:ascii="PromtImperial" w:hAnsi="PromtImperial" w:cs="PromtImperial"/>
      <w:spacing w:val="60"/>
      <w:sz w:val="36"/>
      <w:szCs w:val="36"/>
    </w:rPr>
  </w:style>
  <w:style w:type="paragraph" w:customStyle="1" w:styleId="29">
    <w:name w:val="обложка 2"/>
    <w:basedOn w:val="a0"/>
    <w:rsid w:val="002D0EC8"/>
    <w:pPr>
      <w:spacing w:before="3600" w:after="480"/>
      <w:jc w:val="center"/>
    </w:pPr>
    <w:rPr>
      <w:rFonts w:ascii="Arial" w:hAnsi="Arial" w:cs="Arial"/>
      <w:b/>
      <w:bCs/>
      <w:sz w:val="56"/>
      <w:szCs w:val="56"/>
    </w:rPr>
  </w:style>
  <w:style w:type="paragraph" w:customStyle="1" w:styleId="affffff3">
    <w:name w:val="Стиль"/>
    <w:rsid w:val="002D0EC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обложка 3"/>
    <w:basedOn w:val="a0"/>
    <w:rsid w:val="002D0EC8"/>
    <w:pPr>
      <w:spacing w:before="840" w:after="720"/>
      <w:jc w:val="center"/>
    </w:pPr>
    <w:rPr>
      <w:rFonts w:ascii="Arial" w:hAnsi="Arial" w:cs="Arial"/>
    </w:rPr>
  </w:style>
  <w:style w:type="paragraph" w:customStyle="1" w:styleId="41">
    <w:name w:val="обложка 4"/>
    <w:basedOn w:val="a0"/>
    <w:rsid w:val="002D0EC8"/>
    <w:pPr>
      <w:spacing w:before="5280" w:after="120"/>
      <w:jc w:val="center"/>
    </w:pPr>
    <w:rPr>
      <w:sz w:val="32"/>
      <w:szCs w:val="32"/>
    </w:rPr>
  </w:style>
  <w:style w:type="paragraph" w:customStyle="1" w:styleId="1f0">
    <w:name w:val="Основной текст с отступом 1 см"/>
    <w:basedOn w:val="afffd"/>
    <w:rsid w:val="002D0EC8"/>
    <w:pPr>
      <w:widowControl w:val="0"/>
      <w:tabs>
        <w:tab w:val="left" w:pos="0"/>
      </w:tabs>
      <w:autoSpaceDE w:val="0"/>
      <w:autoSpaceDN w:val="0"/>
      <w:spacing w:after="0"/>
      <w:ind w:left="0" w:firstLine="567"/>
      <w:jc w:val="both"/>
    </w:pPr>
    <w:rPr>
      <w:spacing w:val="-2"/>
    </w:rPr>
  </w:style>
  <w:style w:type="paragraph" w:customStyle="1" w:styleId="1f1">
    <w:name w:val="Обычный полужирный с отступом 1 см"/>
    <w:basedOn w:val="a0"/>
    <w:rsid w:val="002D0EC8"/>
    <w:pPr>
      <w:spacing w:before="720"/>
      <w:ind w:firstLine="567"/>
    </w:pPr>
    <w:rPr>
      <w:b/>
      <w:bCs/>
    </w:rPr>
  </w:style>
  <w:style w:type="paragraph" w:customStyle="1" w:styleId="affffff4">
    <w:name w:val="Основной текст без отступа"/>
    <w:basedOn w:val="a0"/>
    <w:rsid w:val="002D0EC8"/>
    <w:pPr>
      <w:jc w:val="both"/>
    </w:pPr>
  </w:style>
  <w:style w:type="paragraph" w:customStyle="1" w:styleId="affffff5">
    <w:name w:val="Обычный + по центру"/>
    <w:basedOn w:val="a0"/>
    <w:rsid w:val="002D0EC8"/>
    <w:pPr>
      <w:jc w:val="center"/>
    </w:pPr>
  </w:style>
  <w:style w:type="paragraph" w:customStyle="1" w:styleId="affffff6">
    <w:name w:val="Обычный полужирный без отступа"/>
    <w:basedOn w:val="a0"/>
    <w:rsid w:val="002D0EC8"/>
    <w:pPr>
      <w:tabs>
        <w:tab w:val="right" w:leader="dot" w:pos="9072"/>
      </w:tabs>
      <w:spacing w:line="226" w:lineRule="auto"/>
    </w:pPr>
    <w:rPr>
      <w:b/>
      <w:bCs/>
      <w:lang w:val="en-US"/>
    </w:rPr>
  </w:style>
  <w:style w:type="paragraph" w:customStyle="1" w:styleId="affffff7">
    <w:name w:val="Îáû÷íûé"/>
    <w:uiPriority w:val="99"/>
    <w:rsid w:val="002D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8">
    <w:name w:val="caption"/>
    <w:basedOn w:val="a0"/>
    <w:next w:val="a0"/>
    <w:link w:val="affffff9"/>
    <w:rsid w:val="002D0EC8"/>
    <w:pPr>
      <w:tabs>
        <w:tab w:val="left" w:pos="1134"/>
      </w:tabs>
      <w:spacing w:before="120" w:line="360" w:lineRule="auto"/>
      <w:ind w:left="1134" w:hanging="1134"/>
      <w:jc w:val="both"/>
    </w:pPr>
    <w:rPr>
      <w:bCs/>
      <w:i/>
      <w:lang w:eastAsia="en-US"/>
    </w:rPr>
  </w:style>
  <w:style w:type="character" w:customStyle="1" w:styleId="affffff9">
    <w:name w:val="Название объекта Знак"/>
    <w:link w:val="affffff8"/>
    <w:locked/>
    <w:rsid w:val="002D0EC8"/>
    <w:rPr>
      <w:rFonts w:ascii="Times New Roman" w:eastAsia="Times New Roman" w:hAnsi="Times New Roman" w:cs="Times New Roman"/>
      <w:bCs/>
      <w:i/>
      <w:sz w:val="24"/>
      <w:szCs w:val="24"/>
    </w:rPr>
  </w:style>
  <w:style w:type="paragraph" w:customStyle="1" w:styleId="affffffa">
    <w:name w:val="колонтутул верх"/>
    <w:basedOn w:val="a0"/>
    <w:next w:val="a0"/>
    <w:rsid w:val="002D0EC8"/>
    <w:pPr>
      <w:pBdr>
        <w:bottom w:val="single" w:sz="6" w:space="3" w:color="0000FF"/>
      </w:pBdr>
      <w:spacing w:after="240"/>
    </w:pPr>
    <w:rPr>
      <w:i/>
      <w:sz w:val="18"/>
      <w:szCs w:val="18"/>
    </w:rPr>
  </w:style>
  <w:style w:type="paragraph" w:customStyle="1" w:styleId="affffffb">
    <w:name w:val="Описание рисунка"/>
    <w:basedOn w:val="a0"/>
    <w:rsid w:val="002D0EC8"/>
    <w:pPr>
      <w:spacing w:before="120" w:after="360"/>
      <w:jc w:val="center"/>
    </w:pPr>
    <w:rPr>
      <w:i/>
      <w:sz w:val="20"/>
    </w:rPr>
  </w:style>
  <w:style w:type="paragraph" w:customStyle="1" w:styleId="affffffc">
    <w:name w:val="Литература"/>
    <w:basedOn w:val="a0"/>
    <w:rsid w:val="002D0EC8"/>
    <w:pPr>
      <w:spacing w:before="360" w:after="240"/>
    </w:pPr>
    <w:rPr>
      <w:b/>
      <w:spacing w:val="40"/>
      <w:sz w:val="20"/>
      <w:szCs w:val="20"/>
    </w:rPr>
  </w:style>
  <w:style w:type="character" w:customStyle="1" w:styleId="81">
    <w:name w:val="Стиль Знак сноски + 8 пт"/>
    <w:rsid w:val="002D0EC8"/>
    <w:rPr>
      <w:rFonts w:cs="Times New Roman"/>
      <w:sz w:val="18"/>
      <w:szCs w:val="18"/>
      <w:vertAlign w:val="baseline"/>
    </w:rPr>
  </w:style>
  <w:style w:type="character" w:customStyle="1" w:styleId="1f2">
    <w:name w:val="Знак сноски1"/>
    <w:rsid w:val="002D0EC8"/>
    <w:rPr>
      <w:rFonts w:cs="Times New Roman"/>
      <w:sz w:val="16"/>
      <w:szCs w:val="16"/>
      <w:vertAlign w:val="baseline"/>
    </w:rPr>
  </w:style>
  <w:style w:type="paragraph" w:customStyle="1" w:styleId="xl24">
    <w:name w:val="xl24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">
    <w:name w:val="xl25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">
    <w:name w:val="xl26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a0"/>
    <w:rsid w:val="002D0EC8"/>
    <w:pPr>
      <w:spacing w:before="100" w:beforeAutospacing="1" w:after="100" w:afterAutospacing="1"/>
      <w:textAlignment w:val="center"/>
    </w:pPr>
  </w:style>
  <w:style w:type="paragraph" w:customStyle="1" w:styleId="xl28">
    <w:name w:val="xl28"/>
    <w:basedOn w:val="a0"/>
    <w:rsid w:val="002D0EC8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3">
    <w:name w:val="xl33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4">
    <w:name w:val="xl34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5">
    <w:name w:val="xl35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37">
    <w:name w:val="xl37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39">
    <w:name w:val="xl39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40">
    <w:name w:val="xl40"/>
    <w:basedOn w:val="a0"/>
    <w:rsid w:val="002D0E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1f3">
    <w:name w:val="заголовок 1"/>
    <w:basedOn w:val="a0"/>
    <w:next w:val="a0"/>
    <w:rsid w:val="002D0EC8"/>
    <w:pPr>
      <w:keepNext/>
      <w:autoSpaceDE w:val="0"/>
      <w:autoSpaceDN w:val="0"/>
      <w:spacing w:line="360" w:lineRule="auto"/>
      <w:ind w:right="-766" w:firstLine="709"/>
      <w:jc w:val="both"/>
    </w:pPr>
  </w:style>
  <w:style w:type="paragraph" w:customStyle="1" w:styleId="Normal1">
    <w:name w:val="Normal1"/>
    <w:rsid w:val="002D0EC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1">
    <w:name w:val="Normal11"/>
    <w:rsid w:val="002D0EC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d">
    <w:name w:val="Глава"/>
    <w:basedOn w:val="a0"/>
    <w:rsid w:val="002D0EC8"/>
    <w:pPr>
      <w:keepNext/>
      <w:pageBreakBefore/>
      <w:widowControl w:val="0"/>
      <w:spacing w:before="120" w:after="120"/>
      <w:jc w:val="center"/>
    </w:pPr>
    <w:rPr>
      <w:rFonts w:ascii="Arial" w:hAnsi="Arial"/>
      <w:b/>
      <w:caps/>
      <w:szCs w:val="20"/>
    </w:rPr>
  </w:style>
  <w:style w:type="paragraph" w:customStyle="1" w:styleId="2a">
    <w:name w:val="Знак2"/>
    <w:basedOn w:val="a0"/>
    <w:rsid w:val="002D0EC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f4">
    <w:name w:val="Название1"/>
    <w:rsid w:val="002D0EC8"/>
    <w:rPr>
      <w:rFonts w:cs="Times New Roman"/>
    </w:rPr>
  </w:style>
  <w:style w:type="character" w:customStyle="1" w:styleId="text">
    <w:name w:val="text"/>
    <w:rsid w:val="002D0EC8"/>
    <w:rPr>
      <w:rFonts w:cs="Times New Roman"/>
    </w:rPr>
  </w:style>
  <w:style w:type="character" w:customStyle="1" w:styleId="affffffe">
    <w:name w:val="Знак Знак"/>
    <w:rsid w:val="002D0EC8"/>
    <w:rPr>
      <w:rFonts w:cs="Times New Roman"/>
      <w:bCs/>
      <w:i/>
      <w:sz w:val="24"/>
      <w:szCs w:val="24"/>
      <w:lang w:val="ru-RU" w:eastAsia="en-US" w:bidi="ar-SA"/>
    </w:rPr>
  </w:style>
  <w:style w:type="paragraph" w:customStyle="1" w:styleId="1f5">
    <w:name w:val="Знак Знак Знак Знак1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longtext">
    <w:name w:val="long_text"/>
    <w:rsid w:val="002D0EC8"/>
    <w:rPr>
      <w:rFonts w:cs="Times New Roman"/>
    </w:rPr>
  </w:style>
  <w:style w:type="paragraph" w:customStyle="1" w:styleId="afffffff">
    <w:name w:val="Таблица"/>
    <w:basedOn w:val="afffd"/>
    <w:rsid w:val="002D0EC8"/>
    <w:pPr>
      <w:tabs>
        <w:tab w:val="left" w:pos="900"/>
      </w:tabs>
      <w:spacing w:after="0" w:line="360" w:lineRule="auto"/>
      <w:ind w:left="0" w:firstLine="709"/>
      <w:jc w:val="right"/>
    </w:pPr>
    <w:rPr>
      <w:rFonts w:cs="Arial"/>
      <w:sz w:val="28"/>
      <w:szCs w:val="28"/>
    </w:rPr>
  </w:style>
  <w:style w:type="paragraph" w:customStyle="1" w:styleId="CharChar">
    <w:name w:val="Char Char"/>
    <w:basedOn w:val="a0"/>
    <w:autoRedefine/>
    <w:rsid w:val="002D0EC8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apple-style-span">
    <w:name w:val="apple-style-span"/>
    <w:rsid w:val="002D0EC8"/>
    <w:rPr>
      <w:rFonts w:cs="Times New Roman"/>
    </w:rPr>
  </w:style>
  <w:style w:type="paragraph" w:customStyle="1" w:styleId="I">
    <w:name w:val="ЗР Назв раздI"/>
    <w:basedOn w:val="1"/>
    <w:link w:val="I0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val="en-US" w:eastAsia="ru-RU"/>
    </w:rPr>
  </w:style>
  <w:style w:type="character" w:customStyle="1" w:styleId="I0">
    <w:name w:val="ЗР Назв раздI Знак"/>
    <w:link w:val="I"/>
    <w:rsid w:val="002D0EC8"/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paragraph" w:customStyle="1" w:styleId="I1">
    <w:name w:val="ЗР Назв разд I.1"/>
    <w:basedOn w:val="a0"/>
    <w:link w:val="I10"/>
    <w:autoRedefine/>
    <w:rsid w:val="002D0EC8"/>
    <w:pPr>
      <w:spacing w:before="240" w:after="240"/>
      <w:jc w:val="center"/>
    </w:pPr>
    <w:rPr>
      <w:rFonts w:eastAsia="Calibri"/>
      <w:b/>
      <w:color w:val="000000" w:themeColor="text1"/>
      <w:sz w:val="28"/>
      <w:szCs w:val="28"/>
      <w:lang w:eastAsia="en-US"/>
    </w:rPr>
  </w:style>
  <w:style w:type="character" w:customStyle="1" w:styleId="I10">
    <w:name w:val="ЗР Назв разд I.1 Знак"/>
    <w:link w:val="I1"/>
    <w:rsid w:val="002D0EC8"/>
    <w:rPr>
      <w:rFonts w:ascii="Times New Roman" w:eastAsia="Calibri" w:hAnsi="Times New Roman" w:cs="Times New Roman"/>
      <w:b/>
      <w:color w:val="000000" w:themeColor="text1"/>
      <w:sz w:val="28"/>
      <w:szCs w:val="28"/>
    </w:rPr>
  </w:style>
  <w:style w:type="paragraph" w:customStyle="1" w:styleId="afffffff0">
    <w:name w:val="ЗР авторы"/>
    <w:basedOn w:val="affffff2"/>
    <w:link w:val="afffffff1"/>
    <w:rsid w:val="002D0EC8"/>
    <w:pPr>
      <w:spacing w:before="240" w:after="120" w:line="228" w:lineRule="auto"/>
      <w:ind w:left="0"/>
      <w:jc w:val="center"/>
    </w:pPr>
    <w:rPr>
      <w:rFonts w:ascii="Times New Roman" w:hAnsi="Times New Roman"/>
      <w:bCs w:val="0"/>
      <w:iCs w:val="0"/>
      <w:color w:val="000000" w:themeColor="text1"/>
      <w:spacing w:val="-2"/>
      <w:sz w:val="22"/>
      <w:szCs w:val="24"/>
      <w:lang w:val="en-US"/>
    </w:rPr>
  </w:style>
  <w:style w:type="character" w:customStyle="1" w:styleId="afffffff1">
    <w:name w:val="ЗР авторы Знак"/>
    <w:link w:val="afffffff0"/>
    <w:rsid w:val="002D0EC8"/>
    <w:rPr>
      <w:rFonts w:ascii="Times New Roman" w:eastAsia="Times New Roman" w:hAnsi="Times New Roman" w:cs="Times New Roman CYR"/>
      <w:b/>
      <w:i/>
      <w:color w:val="000000" w:themeColor="text1"/>
      <w:spacing w:val="-2"/>
      <w:szCs w:val="24"/>
      <w:lang w:val="en-US" w:eastAsia="ru-RU"/>
    </w:rPr>
  </w:style>
  <w:style w:type="paragraph" w:customStyle="1" w:styleId="afffffff2">
    <w:name w:val="ЗР подзаголовок"/>
    <w:basedOn w:val="a0"/>
    <w:link w:val="afffffff3"/>
    <w:rsid w:val="002D0EC8"/>
    <w:pPr>
      <w:keepNext/>
      <w:spacing w:before="60"/>
      <w:ind w:firstLine="567"/>
      <w:jc w:val="both"/>
    </w:pPr>
    <w:rPr>
      <w:rFonts w:eastAsia="Calibri"/>
      <w:b/>
      <w:color w:val="000000"/>
      <w:szCs w:val="22"/>
      <w:lang w:eastAsia="en-US"/>
    </w:rPr>
  </w:style>
  <w:style w:type="character" w:customStyle="1" w:styleId="afffffff3">
    <w:name w:val="ЗР подзаголовок Знак"/>
    <w:link w:val="afffffff2"/>
    <w:rsid w:val="002D0EC8"/>
    <w:rPr>
      <w:rFonts w:ascii="Times New Roman" w:eastAsia="Calibri" w:hAnsi="Times New Roman" w:cs="Times New Roman"/>
      <w:b/>
      <w:color w:val="000000"/>
      <w:sz w:val="24"/>
    </w:rPr>
  </w:style>
  <w:style w:type="paragraph" w:customStyle="1" w:styleId="afffffff4">
    <w:name w:val="ЗР текст"/>
    <w:basedOn w:val="a0"/>
    <w:link w:val="afffffff5"/>
    <w:rsid w:val="002D0EC8"/>
    <w:pPr>
      <w:ind w:firstLine="567"/>
      <w:jc w:val="both"/>
    </w:pPr>
    <w:rPr>
      <w:rFonts w:eastAsia="Calibri"/>
      <w:color w:val="000000" w:themeColor="text1"/>
      <w:szCs w:val="22"/>
      <w:lang w:eastAsia="en-US"/>
    </w:rPr>
  </w:style>
  <w:style w:type="character" w:customStyle="1" w:styleId="afffffff5">
    <w:name w:val="ЗР текст Знак"/>
    <w:link w:val="afffffff4"/>
    <w:rsid w:val="002D0EC8"/>
    <w:rPr>
      <w:rFonts w:ascii="Times New Roman" w:eastAsia="Calibri" w:hAnsi="Times New Roman" w:cs="Times New Roman"/>
      <w:color w:val="000000" w:themeColor="text1"/>
      <w:sz w:val="24"/>
    </w:rPr>
  </w:style>
  <w:style w:type="paragraph" w:customStyle="1" w:styleId="-d">
    <w:name w:val="ЗР подп рис-табл"/>
    <w:basedOn w:val="afffffff4"/>
    <w:link w:val="-e"/>
    <w:rsid w:val="002D0EC8"/>
    <w:pPr>
      <w:spacing w:before="120" w:after="120"/>
      <w:ind w:firstLine="0"/>
      <w:jc w:val="center"/>
    </w:pPr>
    <w:rPr>
      <w:b/>
      <w:i/>
      <w:sz w:val="22"/>
    </w:rPr>
  </w:style>
  <w:style w:type="character" w:customStyle="1" w:styleId="-e">
    <w:name w:val="ЗР подп рис-табл Знак"/>
    <w:link w:val="-d"/>
    <w:rsid w:val="002D0EC8"/>
    <w:rPr>
      <w:rFonts w:ascii="Times New Roman" w:eastAsia="Calibri" w:hAnsi="Times New Roman" w:cs="Times New Roman"/>
      <w:b/>
      <w:i/>
      <w:color w:val="000000" w:themeColor="text1"/>
    </w:rPr>
  </w:style>
  <w:style w:type="paragraph" w:customStyle="1" w:styleId="afffffff6">
    <w:name w:val="ЗР верх колонтитул"/>
    <w:basedOn w:val="aff5"/>
    <w:link w:val="afffffff7"/>
    <w:rsid w:val="002D0EC8"/>
    <w:pPr>
      <w:jc w:val="right"/>
    </w:pPr>
    <w:rPr>
      <w:rFonts w:ascii="Arial" w:hAnsi="Arial" w:cs="Arial"/>
      <w:i/>
      <w:color w:val="000000"/>
      <w:sz w:val="20"/>
    </w:rPr>
  </w:style>
  <w:style w:type="character" w:customStyle="1" w:styleId="afffffff7">
    <w:name w:val="ЗР верх колонтитул Знак"/>
    <w:link w:val="afffffff6"/>
    <w:rsid w:val="002D0EC8"/>
    <w:rPr>
      <w:rFonts w:ascii="Arial" w:eastAsia="Calibri" w:hAnsi="Arial" w:cs="Arial"/>
      <w:i/>
      <w:color w:val="000000"/>
      <w:sz w:val="20"/>
    </w:rPr>
  </w:style>
  <w:style w:type="paragraph" w:customStyle="1" w:styleId="afffffff8">
    <w:name w:val="ЗР ниж колонтитул"/>
    <w:basedOn w:val="aff7"/>
    <w:rsid w:val="002D0EC8"/>
    <w:pPr>
      <w:jc w:val="center"/>
    </w:pPr>
    <w:rPr>
      <w:color w:val="000000"/>
      <w:sz w:val="20"/>
      <w:szCs w:val="20"/>
    </w:rPr>
  </w:style>
  <w:style w:type="paragraph" w:customStyle="1" w:styleId="afffffff9">
    <w:name w:val="ЗР примеч к табл"/>
    <w:basedOn w:val="afffd"/>
    <w:link w:val="afffffffa"/>
    <w:rsid w:val="002D0EC8"/>
    <w:pPr>
      <w:tabs>
        <w:tab w:val="left" w:pos="0"/>
      </w:tabs>
      <w:autoSpaceDE w:val="0"/>
      <w:autoSpaceDN w:val="0"/>
      <w:ind w:left="0"/>
    </w:pPr>
    <w:rPr>
      <w:rFonts w:eastAsia="Calibri" w:cs="Times New Roman CYR"/>
      <w:color w:val="000000"/>
      <w:sz w:val="22"/>
      <w:szCs w:val="22"/>
      <w:lang w:eastAsia="en-US"/>
    </w:rPr>
  </w:style>
  <w:style w:type="character" w:customStyle="1" w:styleId="afffffffa">
    <w:name w:val="ЗР примеч к табл Знак"/>
    <w:link w:val="afffffff9"/>
    <w:rsid w:val="002D0EC8"/>
    <w:rPr>
      <w:rFonts w:ascii="Times New Roman" w:eastAsia="Calibri" w:hAnsi="Times New Roman" w:cs="Times New Roman CYR"/>
      <w:color w:val="000000"/>
    </w:rPr>
  </w:style>
  <w:style w:type="paragraph" w:customStyle="1" w:styleId="100">
    <w:name w:val="ЗР сноска 10"/>
    <w:basedOn w:val="a0"/>
    <w:link w:val="101"/>
    <w:rsid w:val="002D0EC8"/>
    <w:pPr>
      <w:jc w:val="both"/>
    </w:pPr>
    <w:rPr>
      <w:sz w:val="20"/>
      <w:szCs w:val="20"/>
      <w:lang w:val="en-US"/>
    </w:rPr>
  </w:style>
  <w:style w:type="character" w:customStyle="1" w:styleId="101">
    <w:name w:val="ЗР сноска 10 Знак"/>
    <w:basedOn w:val="a1"/>
    <w:link w:val="100"/>
    <w:rsid w:val="002D0EC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ffb">
    <w:name w:val="ЗР текст без отст"/>
    <w:basedOn w:val="a0"/>
    <w:link w:val="afffffffc"/>
    <w:rsid w:val="002D0EC8"/>
    <w:pPr>
      <w:widowControl w:val="0"/>
      <w:jc w:val="both"/>
    </w:pPr>
  </w:style>
  <w:style w:type="character" w:customStyle="1" w:styleId="afffffffc">
    <w:name w:val="ЗР текст без отст Знак"/>
    <w:basedOn w:val="a1"/>
    <w:link w:val="afffffffb"/>
    <w:rsid w:val="002D0E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d">
    <w:name w:val="Знак Знак Знак Знак Знак Знак Знак Знак Знак Знак Знак Знак Знак Знак Знак Знак Знак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customStyle="1" w:styleId="afffffffe">
    <w:name w:val="Знак Знак Знак Знак Знак Знак Знак Знак Знак Знак Знак Знак Знак Знак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customStyle="1" w:styleId="affffffff">
    <w:name w:val="ЗР список М"/>
    <w:basedOn w:val="a0"/>
    <w:link w:val="affffffff0"/>
    <w:rsid w:val="002D0EC8"/>
    <w:pPr>
      <w:widowControl w:val="0"/>
      <w:tabs>
        <w:tab w:val="left" w:pos="5103"/>
      </w:tabs>
      <w:spacing w:line="247" w:lineRule="auto"/>
      <w:ind w:left="1418"/>
    </w:pPr>
    <w:rPr>
      <w:iCs/>
      <w:spacing w:val="4"/>
    </w:rPr>
  </w:style>
  <w:style w:type="character" w:customStyle="1" w:styleId="affffffff0">
    <w:name w:val="ЗР список М Знак"/>
    <w:link w:val="affffffff"/>
    <w:rsid w:val="002D0EC8"/>
    <w:rPr>
      <w:rFonts w:ascii="Times New Roman" w:eastAsia="Times New Roman" w:hAnsi="Times New Roman" w:cs="Times New Roman"/>
      <w:iCs/>
      <w:spacing w:val="4"/>
      <w:sz w:val="24"/>
      <w:szCs w:val="24"/>
      <w:lang w:eastAsia="ru-RU"/>
    </w:rPr>
  </w:style>
  <w:style w:type="character" w:customStyle="1" w:styleId="affffffff1">
    <w:name w:val="ЗР текст Знак Знак"/>
    <w:rsid w:val="002D0EC8"/>
    <w:rPr>
      <w:color w:val="000000"/>
      <w:sz w:val="22"/>
      <w:szCs w:val="22"/>
      <w:lang w:val="x-none" w:eastAsia="en-US" w:bidi="ar-SA"/>
    </w:rPr>
  </w:style>
  <w:style w:type="paragraph" w:customStyle="1" w:styleId="1f6">
    <w:name w:val="Знак Знак Знак Знак Знак Знак Знак Знак Знак Знак Знак Знак Знак Знак Знак Знак Знак1"/>
    <w:basedOn w:val="a0"/>
    <w:rsid w:val="002D0EC8"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character" w:customStyle="1" w:styleId="A40">
    <w:name w:val="A4"/>
    <w:rsid w:val="002D0EC8"/>
    <w:rPr>
      <w:color w:val="000000"/>
      <w:sz w:val="11"/>
    </w:rPr>
  </w:style>
  <w:style w:type="paragraph" w:customStyle="1" w:styleId="-f">
    <w:name w:val="ЗР-литература"/>
    <w:basedOn w:val="afffffff4"/>
    <w:link w:val="-f0"/>
    <w:rsid w:val="002D0EC8"/>
    <w:pPr>
      <w:spacing w:line="228" w:lineRule="auto"/>
      <w:ind w:firstLine="397"/>
    </w:pPr>
    <w:rPr>
      <w:iCs/>
    </w:rPr>
  </w:style>
  <w:style w:type="character" w:customStyle="1" w:styleId="-f0">
    <w:name w:val="ЗР-литература Знак"/>
    <w:basedOn w:val="afffffff5"/>
    <w:link w:val="-f"/>
    <w:rsid w:val="002D0EC8"/>
    <w:rPr>
      <w:rFonts w:ascii="Times New Roman" w:eastAsia="Calibri" w:hAnsi="Times New Roman" w:cs="Times New Roman"/>
      <w:iCs/>
      <w:color w:val="000000" w:themeColor="text1"/>
      <w:sz w:val="24"/>
    </w:rPr>
  </w:style>
  <w:style w:type="paragraph" w:customStyle="1" w:styleId="--">
    <w:name w:val="ЗР-заг-литер."/>
    <w:basedOn w:val="a0"/>
    <w:link w:val="--0"/>
    <w:rsid w:val="002D0EC8"/>
    <w:pPr>
      <w:keepNext/>
      <w:spacing w:before="240" w:after="120"/>
      <w:jc w:val="center"/>
    </w:pPr>
    <w:rPr>
      <w:rFonts w:eastAsia="Calibri"/>
      <w:b/>
      <w:bCs/>
      <w:iCs/>
      <w:color w:val="000000" w:themeColor="text1"/>
      <w:lang w:eastAsia="en-US"/>
    </w:rPr>
  </w:style>
  <w:style w:type="character" w:customStyle="1" w:styleId="--0">
    <w:name w:val="ЗР-заг-литер. Знак"/>
    <w:basedOn w:val="a1"/>
    <w:link w:val="--"/>
    <w:rsid w:val="002D0EC8"/>
    <w:rPr>
      <w:rFonts w:ascii="Times New Roman" w:eastAsia="Calibri" w:hAnsi="Times New Roman" w:cs="Times New Roman"/>
      <w:b/>
      <w:bCs/>
      <w:iCs/>
      <w:color w:val="000000" w:themeColor="text1"/>
      <w:sz w:val="24"/>
      <w:szCs w:val="24"/>
    </w:rPr>
  </w:style>
  <w:style w:type="paragraph" w:customStyle="1" w:styleId="--1">
    <w:name w:val="ЗР-назв-организации"/>
    <w:basedOn w:val="afffffff0"/>
    <w:link w:val="--2"/>
    <w:autoRedefine/>
    <w:rsid w:val="002D0EC8"/>
    <w:pPr>
      <w:spacing w:before="120" w:after="240" w:line="240" w:lineRule="auto"/>
    </w:pPr>
    <w:rPr>
      <w:b w:val="0"/>
      <w:i w:val="0"/>
      <w:color w:val="000000"/>
    </w:rPr>
  </w:style>
  <w:style w:type="character" w:customStyle="1" w:styleId="--2">
    <w:name w:val="ЗР-назв-организации Знак"/>
    <w:basedOn w:val="afffffff1"/>
    <w:link w:val="--1"/>
    <w:rsid w:val="002D0EC8"/>
    <w:rPr>
      <w:rFonts w:ascii="Times New Roman" w:eastAsia="Times New Roman" w:hAnsi="Times New Roman" w:cs="Times New Roman CYR"/>
      <w:b w:val="0"/>
      <w:i w:val="0"/>
      <w:color w:val="000000"/>
      <w:spacing w:val="-2"/>
      <w:szCs w:val="24"/>
      <w:lang w:val="en-US" w:eastAsia="ru-RU"/>
    </w:rPr>
  </w:style>
  <w:style w:type="paragraph" w:customStyle="1" w:styleId="1110">
    <w:name w:val="ЗР Назв разд 111"/>
    <w:basedOn w:val="I1"/>
    <w:link w:val="1111"/>
    <w:rsid w:val="002D0EC8"/>
    <w:rPr>
      <w:sz w:val="26"/>
      <w:szCs w:val="26"/>
    </w:rPr>
  </w:style>
  <w:style w:type="character" w:customStyle="1" w:styleId="1111">
    <w:name w:val="ЗР Назв разд 111 Знак"/>
    <w:basedOn w:val="I10"/>
    <w:link w:val="1110"/>
    <w:rsid w:val="002D0EC8"/>
    <w:rPr>
      <w:rFonts w:ascii="Times New Roman" w:eastAsia="Calibri" w:hAnsi="Times New Roman" w:cs="Times New Roman"/>
      <w:b/>
      <w:color w:val="000000" w:themeColor="text1"/>
      <w:sz w:val="26"/>
      <w:szCs w:val="26"/>
    </w:rPr>
  </w:style>
  <w:style w:type="paragraph" w:customStyle="1" w:styleId="I11">
    <w:name w:val="ЗР Назв раздела I.1"/>
    <w:basedOn w:val="a0"/>
    <w:link w:val="I12"/>
    <w:rsid w:val="002D0EC8"/>
    <w:pPr>
      <w:spacing w:before="600" w:after="360"/>
      <w:jc w:val="center"/>
    </w:pPr>
    <w:rPr>
      <w:rFonts w:eastAsia="Calibri"/>
      <w:b/>
      <w:color w:val="000000"/>
      <w:sz w:val="28"/>
      <w:szCs w:val="28"/>
      <w:lang w:val="x-none" w:eastAsia="en-US"/>
    </w:rPr>
  </w:style>
  <w:style w:type="character" w:customStyle="1" w:styleId="I12">
    <w:name w:val="ЗР Назв раздела I.1 Знак"/>
    <w:link w:val="I11"/>
    <w:rsid w:val="002D0EC8"/>
    <w:rPr>
      <w:rFonts w:ascii="Times New Roman" w:eastAsia="Calibri" w:hAnsi="Times New Roman" w:cs="Times New Roman"/>
      <w:b/>
      <w:color w:val="000000"/>
      <w:sz w:val="28"/>
      <w:szCs w:val="28"/>
      <w:lang w:val="x-none"/>
    </w:rPr>
  </w:style>
  <w:style w:type="paragraph" w:customStyle="1" w:styleId="I2">
    <w:name w:val="ЗР Назв раздела I"/>
    <w:basedOn w:val="1"/>
    <w:link w:val="I3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val="en-US" w:eastAsia="ru-RU"/>
    </w:rPr>
  </w:style>
  <w:style w:type="character" w:customStyle="1" w:styleId="I3">
    <w:name w:val="ЗР Назв раздела I Знак"/>
    <w:link w:val="I2"/>
    <w:rsid w:val="002D0EC8"/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paragraph" w:customStyle="1" w:styleId="I4">
    <w:name w:val="ЗР Наз разд I"/>
    <w:basedOn w:val="1"/>
    <w:link w:val="I5"/>
    <w:autoRedefine/>
    <w:rsid w:val="002D0EC8"/>
    <w:pPr>
      <w:pageBreakBefore/>
      <w:widowControl w:val="0"/>
      <w:autoSpaceDE w:val="0"/>
      <w:autoSpaceDN w:val="0"/>
      <w:spacing w:before="360" w:after="240"/>
      <w:jc w:val="center"/>
    </w:pPr>
    <w:rPr>
      <w:rFonts w:ascii="Times New Roman" w:eastAsia="Times New Roman" w:hAnsi="Times New Roman"/>
      <w:kern w:val="0"/>
      <w:lang w:eastAsia="ru-RU"/>
    </w:rPr>
  </w:style>
  <w:style w:type="character" w:customStyle="1" w:styleId="I5">
    <w:name w:val="ЗР Наз разд I Знак"/>
    <w:link w:val="I4"/>
    <w:rsid w:val="002D0EC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I13">
    <w:name w:val="ЗР Наз разд I.1"/>
    <w:basedOn w:val="a0"/>
    <w:link w:val="I14"/>
    <w:autoRedefine/>
    <w:rsid w:val="002D0EC8"/>
    <w:pPr>
      <w:spacing w:before="360" w:after="240"/>
      <w:jc w:val="center"/>
    </w:pPr>
    <w:rPr>
      <w:rFonts w:eastAsia="Calibri"/>
      <w:b/>
      <w:color w:val="000000" w:themeColor="text1"/>
      <w:sz w:val="28"/>
      <w:szCs w:val="28"/>
      <w:lang w:eastAsia="en-US"/>
    </w:rPr>
  </w:style>
  <w:style w:type="character" w:customStyle="1" w:styleId="I14">
    <w:name w:val="ЗР Наз разд I.1 Знак"/>
    <w:link w:val="I13"/>
    <w:rsid w:val="002D0EC8"/>
    <w:rPr>
      <w:rFonts w:ascii="Times New Roman" w:eastAsia="Calibri" w:hAnsi="Times New Roman" w:cs="Times New Roman"/>
      <w:b/>
      <w:color w:val="000000" w:themeColor="text1"/>
      <w:sz w:val="28"/>
      <w:szCs w:val="28"/>
    </w:rPr>
  </w:style>
  <w:style w:type="paragraph" w:customStyle="1" w:styleId="affffffff2">
    <w:name w:val="ЗР назв орг"/>
    <w:basedOn w:val="afffffff0"/>
    <w:link w:val="affffffff3"/>
    <w:rsid w:val="002D0EC8"/>
    <w:pPr>
      <w:spacing w:before="120" w:after="240" w:line="247" w:lineRule="auto"/>
    </w:pPr>
    <w:rPr>
      <w:b w:val="0"/>
      <w:i w:val="0"/>
      <w:color w:val="000000"/>
    </w:rPr>
  </w:style>
  <w:style w:type="character" w:customStyle="1" w:styleId="affffffff3">
    <w:name w:val="ЗР назв орг Знак"/>
    <w:basedOn w:val="afffffff1"/>
    <w:link w:val="affffffff2"/>
    <w:rsid w:val="002D0EC8"/>
    <w:rPr>
      <w:rFonts w:ascii="Times New Roman" w:eastAsia="Times New Roman" w:hAnsi="Times New Roman" w:cs="Times New Roman CYR"/>
      <w:b w:val="0"/>
      <w:i w:val="0"/>
      <w:color w:val="000000"/>
      <w:spacing w:val="-2"/>
      <w:szCs w:val="24"/>
      <w:lang w:val="en-US" w:eastAsia="ru-RU"/>
    </w:rPr>
  </w:style>
  <w:style w:type="paragraph" w:customStyle="1" w:styleId="130">
    <w:name w:val="ЗР заг 13 пт"/>
    <w:basedOn w:val="1110"/>
    <w:link w:val="131"/>
    <w:rsid w:val="002D0EC8"/>
  </w:style>
  <w:style w:type="character" w:customStyle="1" w:styleId="131">
    <w:name w:val="ЗР заг 13 пт Знак"/>
    <w:basedOn w:val="1111"/>
    <w:link w:val="130"/>
    <w:rsid w:val="002D0EC8"/>
    <w:rPr>
      <w:rFonts w:ascii="Times New Roman" w:eastAsia="Calibri" w:hAnsi="Times New Roman" w:cs="Times New Roman"/>
      <w:b/>
      <w:color w:val="000000" w:themeColor="text1"/>
      <w:sz w:val="26"/>
      <w:szCs w:val="26"/>
    </w:rPr>
  </w:style>
  <w:style w:type="paragraph" w:customStyle="1" w:styleId="affffffff4">
    <w:name w:val="ЗР"/>
    <w:basedOn w:val="afffffff0"/>
    <w:rsid w:val="002D0EC8"/>
    <w:rPr>
      <w:lang w:val="ru-RU"/>
    </w:rPr>
  </w:style>
  <w:style w:type="paragraph" w:customStyle="1" w:styleId="affffffff5">
    <w:name w:val="Конф аннотация"/>
    <w:basedOn w:val="a0"/>
    <w:next w:val="a0"/>
    <w:link w:val="affffffff6"/>
    <w:rsid w:val="002D0EC8"/>
    <w:pPr>
      <w:autoSpaceDE w:val="0"/>
      <w:autoSpaceDN w:val="0"/>
      <w:adjustRightInd w:val="0"/>
      <w:spacing w:after="120"/>
      <w:ind w:left="851" w:right="851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affffffff6">
    <w:name w:val="Конф аннотация Знак"/>
    <w:link w:val="affffffff5"/>
    <w:rsid w:val="002D0EC8"/>
    <w:rPr>
      <w:rFonts w:ascii="Calibri" w:eastAsia="Calibri" w:hAnsi="Calibri" w:cs="Times New Roman"/>
      <w:sz w:val="20"/>
      <w:szCs w:val="20"/>
      <w:lang w:val="x-none" w:eastAsia="ru-RU"/>
    </w:rPr>
  </w:style>
  <w:style w:type="paragraph" w:customStyle="1" w:styleId="affffffff7">
    <w:name w:val="Конф сп лит"/>
    <w:basedOn w:val="a0"/>
    <w:link w:val="affffffff8"/>
    <w:rsid w:val="002D0EC8"/>
    <w:pPr>
      <w:overflowPunct w:val="0"/>
      <w:autoSpaceDE w:val="0"/>
      <w:autoSpaceDN w:val="0"/>
      <w:adjustRightInd w:val="0"/>
      <w:spacing w:before="40"/>
      <w:jc w:val="both"/>
      <w:textAlignment w:val="baseline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affffffff8">
    <w:name w:val="Конф сп лит Знак"/>
    <w:link w:val="affffffff7"/>
    <w:rsid w:val="002D0EC8"/>
    <w:rPr>
      <w:rFonts w:ascii="Calibri" w:eastAsia="Calibri" w:hAnsi="Calibri" w:cs="Times New Roman"/>
      <w:lang w:val="x-none" w:eastAsia="x-none"/>
    </w:rPr>
  </w:style>
  <w:style w:type="paragraph" w:customStyle="1" w:styleId="MTDisplayEquation">
    <w:name w:val="MTDisplayEquation"/>
    <w:basedOn w:val="afffffff4"/>
    <w:link w:val="MTDisplayEquation0"/>
    <w:rsid w:val="002D0EC8"/>
  </w:style>
  <w:style w:type="character" w:customStyle="1" w:styleId="MTDisplayEquation0">
    <w:name w:val="MTDisplayEquation Знак"/>
    <w:basedOn w:val="afffffff5"/>
    <w:link w:val="MTDisplayEquation"/>
    <w:rsid w:val="002D0EC8"/>
    <w:rPr>
      <w:rFonts w:ascii="Times New Roman" w:eastAsia="Calibri" w:hAnsi="Times New Roman" w:cs="Times New Roman"/>
      <w:color w:val="000000" w:themeColor="text1"/>
      <w:sz w:val="24"/>
    </w:rPr>
  </w:style>
  <w:style w:type="paragraph" w:customStyle="1" w:styleId="39">
    <w:name w:val="Абзац списка3"/>
    <w:basedOn w:val="a0"/>
    <w:rsid w:val="002D0EC8"/>
    <w:pPr>
      <w:widowControl w:val="0"/>
      <w:suppressAutoHyphens/>
      <w:ind w:left="720"/>
      <w:contextualSpacing/>
    </w:pPr>
    <w:rPr>
      <w:rFonts w:ascii="Courier New" w:hAnsi="Courier New" w:cs="Courier New"/>
      <w:color w:val="000000"/>
      <w:kern w:val="1"/>
    </w:rPr>
  </w:style>
  <w:style w:type="paragraph" w:customStyle="1" w:styleId="1f7">
    <w:name w:val="Текст1"/>
    <w:basedOn w:val="a0"/>
    <w:rsid w:val="002D0EC8"/>
    <w:pPr>
      <w:suppressAutoHyphens/>
    </w:pPr>
    <w:rPr>
      <w:rFonts w:ascii="Courier New" w:hAnsi="Courier New" w:cs="Courier New"/>
      <w:color w:val="00000A"/>
      <w:kern w:val="1"/>
      <w:sz w:val="20"/>
      <w:szCs w:val="20"/>
    </w:rPr>
  </w:style>
  <w:style w:type="paragraph" w:customStyle="1" w:styleId="affffffff9">
    <w:name w:val="ЗР формулы"/>
    <w:basedOn w:val="a0"/>
    <w:link w:val="affffffffa"/>
    <w:rsid w:val="002D0EC8"/>
    <w:pPr>
      <w:tabs>
        <w:tab w:val="center" w:pos="4536"/>
        <w:tab w:val="right" w:pos="9072"/>
      </w:tabs>
      <w:spacing w:before="40" w:after="40"/>
      <w:jc w:val="right"/>
    </w:pPr>
    <w:rPr>
      <w:rFonts w:eastAsia="Calibri"/>
      <w:color w:val="000000"/>
      <w:lang w:eastAsia="en-US"/>
    </w:rPr>
  </w:style>
  <w:style w:type="character" w:customStyle="1" w:styleId="affffffffa">
    <w:name w:val="ЗР формулы Знак"/>
    <w:link w:val="affffffff9"/>
    <w:rsid w:val="002D0EC8"/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-f1">
    <w:name w:val="Интернет-ссылка"/>
    <w:rsid w:val="002D0EC8"/>
    <w:rPr>
      <w:color w:val="000080"/>
      <w:u w:val="single"/>
    </w:rPr>
  </w:style>
  <w:style w:type="character" w:customStyle="1" w:styleId="affffffffb">
    <w:name w:val="Отч_Текст Знак"/>
    <w:link w:val="affffffffc"/>
    <w:locked/>
    <w:rsid w:val="002D0EC8"/>
    <w:rPr>
      <w:color w:val="000000"/>
      <w:sz w:val="24"/>
      <w:szCs w:val="24"/>
      <w:lang w:eastAsia="ja-JP"/>
    </w:rPr>
  </w:style>
  <w:style w:type="paragraph" w:customStyle="1" w:styleId="affffffffc">
    <w:name w:val="Отч_Текст"/>
    <w:basedOn w:val="a0"/>
    <w:link w:val="affffffffb"/>
    <w:rsid w:val="002D0EC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color w:val="000000"/>
      <w:lang w:eastAsia="ja-JP"/>
    </w:rPr>
  </w:style>
  <w:style w:type="paragraph" w:customStyle="1" w:styleId="affffffffd">
    <w:name w:val="Текст в заданном формате"/>
    <w:basedOn w:val="a0"/>
    <w:rsid w:val="002D0EC8"/>
    <w:pPr>
      <w:suppressAutoHyphens/>
      <w:overflowPunct w:val="0"/>
      <w:spacing w:before="113" w:after="113"/>
    </w:pPr>
    <w:rPr>
      <w:rFonts w:eastAsia="Calibri"/>
      <w:color w:val="00000A"/>
      <w:sz w:val="22"/>
      <w:szCs w:val="22"/>
      <w:lang w:eastAsia="en-US"/>
    </w:rPr>
  </w:style>
  <w:style w:type="paragraph" w:customStyle="1" w:styleId="affffffffe">
    <w:name w:val="Подпись таблицы"/>
    <w:basedOn w:val="a0"/>
    <w:rsid w:val="002D0EC8"/>
    <w:pPr>
      <w:suppressAutoHyphens/>
      <w:overflowPunct w:val="0"/>
      <w:jc w:val="right"/>
    </w:pPr>
    <w:rPr>
      <w:rFonts w:eastAsia="Calibri"/>
      <w:i/>
      <w:iCs/>
      <w:color w:val="00000A"/>
      <w:lang w:eastAsia="en-US"/>
    </w:rPr>
  </w:style>
  <w:style w:type="paragraph" w:styleId="afffffffff">
    <w:name w:val="Block Text"/>
    <w:basedOn w:val="a0"/>
    <w:rsid w:val="002D0EC8"/>
    <w:pPr>
      <w:spacing w:line="360" w:lineRule="auto"/>
      <w:ind w:left="113" w:right="57"/>
    </w:pPr>
    <w:rPr>
      <w:szCs w:val="23"/>
    </w:rPr>
  </w:style>
  <w:style w:type="paragraph" w:customStyle="1" w:styleId="afffffffff0">
    <w:name w:val="Конф список лит"/>
    <w:basedOn w:val="a0"/>
    <w:link w:val="afffffffff1"/>
    <w:rsid w:val="002D0EC8"/>
    <w:pPr>
      <w:spacing w:before="40"/>
      <w:jc w:val="both"/>
    </w:pPr>
    <w:rPr>
      <w:rFonts w:eastAsia="Calibri"/>
      <w:color w:val="000000"/>
      <w:sz w:val="22"/>
    </w:rPr>
  </w:style>
  <w:style w:type="character" w:customStyle="1" w:styleId="afffffffff1">
    <w:name w:val="Конф список лит Знак"/>
    <w:link w:val="afffffffff0"/>
    <w:rsid w:val="002D0EC8"/>
    <w:rPr>
      <w:rFonts w:ascii="Times New Roman" w:eastAsia="Calibri" w:hAnsi="Times New Roman" w:cs="Times New Roman"/>
      <w:color w:val="000000"/>
      <w:szCs w:val="24"/>
      <w:lang w:eastAsia="ru-RU"/>
    </w:rPr>
  </w:style>
  <w:style w:type="character" w:customStyle="1" w:styleId="citation">
    <w:name w:val="citation"/>
    <w:basedOn w:val="a1"/>
    <w:rsid w:val="002D0EC8"/>
  </w:style>
  <w:style w:type="paragraph" w:customStyle="1" w:styleId="afffffffff2">
    <w:name w:val="Статья Название"/>
    <w:basedOn w:val="a0"/>
    <w:uiPriority w:val="99"/>
    <w:rsid w:val="00937C1C"/>
    <w:pPr>
      <w:suppressAutoHyphens/>
      <w:jc w:val="center"/>
    </w:pPr>
    <w:rPr>
      <w:b/>
      <w:sz w:val="28"/>
      <w:szCs w:val="20"/>
    </w:rPr>
  </w:style>
  <w:style w:type="character" w:customStyle="1" w:styleId="60">
    <w:name w:val="Заголовок 6 Знак"/>
    <w:basedOn w:val="a1"/>
    <w:link w:val="6"/>
    <w:uiPriority w:val="99"/>
    <w:rsid w:val="00937C1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937C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937C1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937C1C"/>
    <w:rPr>
      <w:rFonts w:ascii="Arial" w:eastAsia="Times New Roman" w:hAnsi="Arial" w:cs="Arial"/>
      <w:lang w:eastAsia="ru-RU"/>
    </w:rPr>
  </w:style>
  <w:style w:type="paragraph" w:customStyle="1" w:styleId="afffffffff3">
    <w:name w:val="УДК"/>
    <w:basedOn w:val="a0"/>
    <w:uiPriority w:val="99"/>
    <w:rsid w:val="00937C1C"/>
    <w:rPr>
      <w:sz w:val="22"/>
      <w:szCs w:val="20"/>
    </w:rPr>
  </w:style>
  <w:style w:type="paragraph" w:customStyle="1" w:styleId="afffffffff4">
    <w:name w:val="СПИСОК"/>
    <w:basedOn w:val="a0"/>
    <w:uiPriority w:val="99"/>
    <w:rsid w:val="00937C1C"/>
    <w:pPr>
      <w:spacing w:after="120"/>
      <w:ind w:firstLine="284"/>
      <w:jc w:val="both"/>
    </w:pPr>
    <w:rPr>
      <w:szCs w:val="20"/>
    </w:rPr>
  </w:style>
  <w:style w:type="paragraph" w:customStyle="1" w:styleId="afffffffff5">
    <w:name w:val="АвторыИмена"/>
    <w:basedOn w:val="a0"/>
    <w:uiPriority w:val="99"/>
    <w:rsid w:val="00937C1C"/>
    <w:pPr>
      <w:jc w:val="center"/>
    </w:pPr>
    <w:rPr>
      <w:b/>
      <w:sz w:val="22"/>
    </w:rPr>
  </w:style>
  <w:style w:type="paragraph" w:customStyle="1" w:styleId="afffffffff6">
    <w:name w:val="АвторыОткуда"/>
    <w:basedOn w:val="a0"/>
    <w:uiPriority w:val="99"/>
    <w:rsid w:val="00937C1C"/>
    <w:pPr>
      <w:spacing w:line="252" w:lineRule="auto"/>
      <w:jc w:val="center"/>
    </w:pPr>
    <w:rPr>
      <w:i/>
      <w:sz w:val="20"/>
    </w:rPr>
  </w:style>
  <w:style w:type="paragraph" w:customStyle="1" w:styleId="afffffffff7">
    <w:name w:val="ТаблицаНомер"/>
    <w:basedOn w:val="26"/>
    <w:uiPriority w:val="99"/>
    <w:rsid w:val="00937C1C"/>
    <w:pPr>
      <w:spacing w:before="120" w:after="60" w:line="240" w:lineRule="auto"/>
      <w:ind w:left="0"/>
      <w:jc w:val="right"/>
    </w:pPr>
  </w:style>
  <w:style w:type="paragraph" w:customStyle="1" w:styleId="afffffffff8">
    <w:name w:val="ТаблицаЗаголовок"/>
    <w:basedOn w:val="2"/>
    <w:uiPriority w:val="99"/>
    <w:rsid w:val="00937C1C"/>
    <w:pPr>
      <w:spacing w:before="0" w:after="0" w:line="240" w:lineRule="auto"/>
    </w:pPr>
    <w:rPr>
      <w:rFonts w:eastAsia="Times New Roman"/>
      <w:b w:val="0"/>
      <w:i w:val="0"/>
      <w:iCs w:val="0"/>
      <w:snapToGrid/>
      <w:sz w:val="22"/>
      <w:szCs w:val="24"/>
    </w:rPr>
  </w:style>
  <w:style w:type="paragraph" w:customStyle="1" w:styleId="afffffffff9">
    <w:name w:val="ТаблицаТекст"/>
    <w:basedOn w:val="a0"/>
    <w:uiPriority w:val="99"/>
    <w:rsid w:val="00937C1C"/>
    <w:pPr>
      <w:jc w:val="center"/>
    </w:pPr>
    <w:rPr>
      <w:sz w:val="22"/>
      <w:szCs w:val="22"/>
    </w:rPr>
  </w:style>
  <w:style w:type="paragraph" w:customStyle="1" w:styleId="afffffffffa">
    <w:name w:val="РФФИ"/>
    <w:basedOn w:val="a0"/>
    <w:uiPriority w:val="99"/>
    <w:rsid w:val="00937C1C"/>
    <w:pPr>
      <w:ind w:firstLine="720"/>
      <w:jc w:val="both"/>
    </w:pPr>
    <w:rPr>
      <w:i/>
    </w:rPr>
  </w:style>
  <w:style w:type="paragraph" w:customStyle="1" w:styleId="afffffffffb">
    <w:name w:val="Литература Заголовок"/>
    <w:basedOn w:val="26"/>
    <w:uiPriority w:val="99"/>
    <w:rsid w:val="00937C1C"/>
    <w:pPr>
      <w:keepNext/>
      <w:spacing w:before="120" w:line="240" w:lineRule="auto"/>
      <w:ind w:left="0"/>
      <w:jc w:val="center"/>
    </w:pPr>
    <w:rPr>
      <w:caps/>
    </w:rPr>
  </w:style>
  <w:style w:type="numbering" w:styleId="111111">
    <w:name w:val="Outline List 2"/>
    <w:basedOn w:val="a3"/>
    <w:uiPriority w:val="99"/>
    <w:semiHidden/>
    <w:unhideWhenUsed/>
    <w:rsid w:val="00937C1C"/>
    <w:pPr>
      <w:numPr>
        <w:numId w:val="17"/>
      </w:numPr>
    </w:pPr>
  </w:style>
  <w:style w:type="numbering" w:customStyle="1" w:styleId="ArticleSection">
    <w:name w:val="Article / Section"/>
    <w:rsid w:val="00937C1C"/>
    <w:pPr>
      <w:numPr>
        <w:numId w:val="16"/>
      </w:numPr>
    </w:pPr>
  </w:style>
  <w:style w:type="paragraph" w:styleId="afffffffffc">
    <w:name w:val="Bibliography"/>
    <w:basedOn w:val="a0"/>
    <w:next w:val="a0"/>
    <w:uiPriority w:val="37"/>
    <w:unhideWhenUsed/>
    <w:rsid w:val="00937C1C"/>
    <w:rPr>
      <w:sz w:val="20"/>
      <w:szCs w:val="20"/>
    </w:rPr>
  </w:style>
  <w:style w:type="character" w:customStyle="1" w:styleId="ng-binding">
    <w:name w:val="ng-binding"/>
    <w:basedOn w:val="a1"/>
    <w:rsid w:val="00937C1C"/>
  </w:style>
  <w:style w:type="paragraph" w:customStyle="1" w:styleId="afffffffffd">
    <w:name w:val="СтатьяРаздел"/>
    <w:basedOn w:val="afffff5"/>
    <w:rsid w:val="00937C1C"/>
    <w:pPr>
      <w:keepNext/>
      <w:ind w:firstLine="0"/>
      <w:jc w:val="center"/>
    </w:pPr>
    <w:rPr>
      <w:b/>
      <w:szCs w:val="24"/>
    </w:rPr>
  </w:style>
  <w:style w:type="paragraph" w:customStyle="1" w:styleId="afffffffffe">
    <w:name w:val="СтатьяПодраздел"/>
    <w:basedOn w:val="afffffffffd"/>
    <w:rsid w:val="00937C1C"/>
    <w:pPr>
      <w:jc w:val="left"/>
    </w:pPr>
    <w:rPr>
      <w:b w:val="0"/>
      <w:i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783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F58220"/>
            <w:right w:val="none" w:sz="0" w:space="0" w:color="auto"/>
          </w:divBdr>
        </w:div>
      </w:divsChild>
    </w:div>
    <w:div w:id="2026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40A6A4-BFC0-46BD-9DDF-BF48F3105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3960</Words>
  <Characters>22576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OAM</dc:creator>
  <cp:lastModifiedBy>Silkin Konstantin</cp:lastModifiedBy>
  <cp:revision>2</cp:revision>
  <cp:lastPrinted>2022-07-07T19:37:00Z</cp:lastPrinted>
  <dcterms:created xsi:type="dcterms:W3CDTF">2022-07-07T19:38:00Z</dcterms:created>
  <dcterms:modified xsi:type="dcterms:W3CDTF">2022-07-07T19:38:00Z</dcterms:modified>
</cp:coreProperties>
</file>